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B1C" w:rsidRDefault="0056664D" w:rsidP="00DC5B1C">
      <w:pPr>
        <w:pStyle w:val="NoSpacing"/>
        <w:rPr>
          <w:rFonts w:ascii="Verdana" w:hAnsi="Verdana"/>
          <w:b/>
          <w:bCs/>
          <w:sz w:val="20"/>
          <w:szCs w:val="20"/>
        </w:rPr>
      </w:pPr>
      <w:r>
        <w:rPr>
          <w:rFonts w:ascii="Verdana" w:hAnsi="Verdana"/>
          <w:b/>
          <w:bCs/>
          <w:sz w:val="20"/>
          <w:szCs w:val="20"/>
        </w:rPr>
        <w:t xml:space="preserve">Rust dig før, under og efter stormen: </w:t>
      </w:r>
    </w:p>
    <w:p w:rsidR="00DC5B1C" w:rsidRDefault="00DC5B1C" w:rsidP="00DC5B1C">
      <w:pPr>
        <w:pStyle w:val="NoSpacing"/>
        <w:rPr>
          <w:rFonts w:ascii="Verdana" w:hAnsi="Verdana"/>
          <w:b/>
          <w:bCs/>
          <w:sz w:val="24"/>
          <w:szCs w:val="24"/>
        </w:rPr>
      </w:pPr>
      <w:r>
        <w:rPr>
          <w:rFonts w:ascii="Verdana" w:hAnsi="Verdana"/>
          <w:b/>
          <w:bCs/>
          <w:sz w:val="24"/>
          <w:szCs w:val="24"/>
        </w:rPr>
        <w:t xml:space="preserve">Er huset klar til morgendagens storm- og orkanvindstød? </w:t>
      </w:r>
    </w:p>
    <w:p w:rsidR="00DC5B1C" w:rsidRDefault="00DC5B1C" w:rsidP="00DC5B1C">
      <w:pPr>
        <w:pStyle w:val="NoSpacing"/>
        <w:rPr>
          <w:rFonts w:ascii="Verdana" w:hAnsi="Verdana"/>
          <w:b/>
          <w:bCs/>
          <w:sz w:val="24"/>
          <w:szCs w:val="24"/>
        </w:rPr>
      </w:pPr>
    </w:p>
    <w:p w:rsidR="00DC5B1C" w:rsidRDefault="00DC5B1C" w:rsidP="00DC5B1C">
      <w:pPr>
        <w:pStyle w:val="NoSpacing"/>
        <w:rPr>
          <w:rFonts w:ascii="Verdana" w:hAnsi="Verdana" w:cs="Arial"/>
          <w:b/>
          <w:bCs/>
          <w:kern w:val="36"/>
          <w:sz w:val="20"/>
          <w:szCs w:val="20"/>
        </w:rPr>
      </w:pPr>
      <w:r>
        <w:rPr>
          <w:rFonts w:ascii="Verdana" w:hAnsi="Verdana" w:cs="Arial"/>
          <w:b/>
          <w:bCs/>
          <w:kern w:val="36"/>
          <w:sz w:val="20"/>
          <w:szCs w:val="20"/>
        </w:rPr>
        <w:t>DMI varsler storm</w:t>
      </w:r>
      <w:r w:rsidR="0056664D">
        <w:rPr>
          <w:rFonts w:ascii="Verdana" w:hAnsi="Verdana" w:cs="Arial"/>
          <w:b/>
          <w:bCs/>
          <w:kern w:val="36"/>
          <w:sz w:val="20"/>
          <w:szCs w:val="20"/>
        </w:rPr>
        <w:t>-</w:t>
      </w:r>
      <w:r>
        <w:rPr>
          <w:rFonts w:ascii="Verdana" w:hAnsi="Verdana" w:cs="Arial"/>
          <w:b/>
          <w:bCs/>
          <w:kern w:val="36"/>
          <w:sz w:val="20"/>
          <w:szCs w:val="20"/>
        </w:rPr>
        <w:t xml:space="preserve"> og orkanvindstød torsdag og natten til fredag, og det kan komme til koste dyrt</w:t>
      </w:r>
      <w:r w:rsidR="00BB1AA8">
        <w:rPr>
          <w:rFonts w:ascii="Verdana" w:hAnsi="Verdana" w:cs="Arial"/>
          <w:b/>
          <w:bCs/>
          <w:kern w:val="36"/>
          <w:sz w:val="20"/>
          <w:szCs w:val="20"/>
        </w:rPr>
        <w:t xml:space="preserve"> og være farligt</w:t>
      </w:r>
      <w:r>
        <w:rPr>
          <w:rFonts w:ascii="Verdana" w:hAnsi="Verdana" w:cs="Arial"/>
          <w:b/>
          <w:bCs/>
          <w:kern w:val="36"/>
          <w:sz w:val="20"/>
          <w:szCs w:val="20"/>
        </w:rPr>
        <w:t xml:space="preserve">, hvis ikke man har rustet sit hus ordentligt. </w:t>
      </w:r>
      <w:r w:rsidR="00BB1AA8">
        <w:rPr>
          <w:rFonts w:ascii="Verdana" w:hAnsi="Verdana"/>
          <w:b/>
          <w:bCs/>
          <w:sz w:val="20"/>
          <w:szCs w:val="20"/>
        </w:rPr>
        <w:t>Derfor er det vigtigt, at</w:t>
      </w:r>
      <w:r>
        <w:rPr>
          <w:rFonts w:ascii="Verdana" w:hAnsi="Verdana"/>
          <w:b/>
          <w:bCs/>
          <w:sz w:val="20"/>
          <w:szCs w:val="20"/>
        </w:rPr>
        <w:t xml:space="preserve"> man tager alle forholdsregler </w:t>
      </w:r>
      <w:r w:rsidR="0056664D">
        <w:rPr>
          <w:rFonts w:ascii="Verdana" w:hAnsi="Verdana"/>
          <w:b/>
          <w:bCs/>
          <w:sz w:val="20"/>
          <w:szCs w:val="20"/>
        </w:rPr>
        <w:t xml:space="preserve">før, under og efter stormen </w:t>
      </w:r>
      <w:r>
        <w:rPr>
          <w:rFonts w:ascii="Verdana" w:hAnsi="Verdana"/>
          <w:b/>
          <w:bCs/>
          <w:sz w:val="20"/>
          <w:szCs w:val="20"/>
        </w:rPr>
        <w:t xml:space="preserve">for at minimere skader på </w:t>
      </w:r>
      <w:r w:rsidR="00BB1AA8">
        <w:rPr>
          <w:rFonts w:ascii="Verdana" w:hAnsi="Verdana"/>
          <w:b/>
          <w:bCs/>
          <w:sz w:val="20"/>
          <w:szCs w:val="20"/>
        </w:rPr>
        <w:t xml:space="preserve">sit </w:t>
      </w:r>
      <w:r>
        <w:rPr>
          <w:rFonts w:ascii="Verdana" w:hAnsi="Verdana"/>
          <w:b/>
          <w:bCs/>
          <w:sz w:val="20"/>
          <w:szCs w:val="20"/>
        </w:rPr>
        <w:t xml:space="preserve">hjem, lyder rådet fra </w:t>
      </w:r>
      <w:proofErr w:type="spellStart"/>
      <w:r>
        <w:rPr>
          <w:rFonts w:ascii="Verdana" w:hAnsi="Verdana"/>
          <w:b/>
          <w:bCs/>
          <w:sz w:val="20"/>
          <w:szCs w:val="20"/>
        </w:rPr>
        <w:t>Alka</w:t>
      </w:r>
      <w:proofErr w:type="spellEnd"/>
      <w:r>
        <w:rPr>
          <w:rFonts w:ascii="Verdana" w:hAnsi="Verdana"/>
          <w:b/>
          <w:bCs/>
          <w:sz w:val="20"/>
          <w:szCs w:val="20"/>
        </w:rPr>
        <w:t xml:space="preserve">. </w:t>
      </w:r>
    </w:p>
    <w:p w:rsidR="00DC5B1C" w:rsidRDefault="00DC5B1C" w:rsidP="00DC5B1C">
      <w:pPr>
        <w:pStyle w:val="NoSpacing"/>
        <w:rPr>
          <w:rFonts w:ascii="Verdana" w:hAnsi="Verdana"/>
          <w:color w:val="000000"/>
          <w:sz w:val="20"/>
          <w:szCs w:val="20"/>
        </w:rPr>
      </w:pPr>
    </w:p>
    <w:p w:rsidR="00DC5B1C" w:rsidRDefault="00DC5B1C" w:rsidP="00DC5B1C">
      <w:pPr>
        <w:pStyle w:val="NoSpacing"/>
        <w:rPr>
          <w:rFonts w:ascii="Verdana" w:hAnsi="Verdana"/>
          <w:sz w:val="20"/>
          <w:szCs w:val="20"/>
        </w:rPr>
      </w:pPr>
      <w:r>
        <w:rPr>
          <w:rFonts w:ascii="Verdana" w:hAnsi="Verdana"/>
          <w:sz w:val="20"/>
          <w:szCs w:val="20"/>
        </w:rPr>
        <w:t xml:space="preserve">Når de kommende storm- og orkanvindstød rammer landet torsdag og fredag, er det er vigtigt, at man sørger for at mindske risikoen for eventuelle skader på sit hjem. </w:t>
      </w:r>
    </w:p>
    <w:p w:rsidR="00DC5B1C" w:rsidRDefault="00DC5B1C" w:rsidP="00DC5B1C">
      <w:pPr>
        <w:pStyle w:val="NoSpacing"/>
        <w:rPr>
          <w:rFonts w:ascii="Verdana" w:hAnsi="Verdana"/>
          <w:color w:val="000000"/>
          <w:sz w:val="20"/>
          <w:szCs w:val="20"/>
        </w:rPr>
      </w:pPr>
    </w:p>
    <w:p w:rsidR="00DC5B1C" w:rsidRDefault="00DC5B1C" w:rsidP="00DC5B1C">
      <w:pPr>
        <w:pStyle w:val="NoSpacing"/>
        <w:rPr>
          <w:rFonts w:ascii="Verdana" w:hAnsi="Verdana"/>
          <w:color w:val="000000"/>
          <w:sz w:val="20"/>
          <w:szCs w:val="20"/>
        </w:rPr>
      </w:pPr>
      <w:r>
        <w:rPr>
          <w:rFonts w:ascii="Verdana" w:hAnsi="Verdana"/>
          <w:color w:val="000000"/>
          <w:sz w:val="20"/>
          <w:szCs w:val="20"/>
        </w:rPr>
        <w:t xml:space="preserve">”Hvis ikke man allerede har gjort det så fjern alle løse genstande som parasoller, havemøbler, trampoliner osv. fra haven. Og husk også at lukke alle døre og vinduer, når du forlader dit hjem. Hvis du er kommet af sted uden at have det gjort så kontakt din nabo og aftal, at vedkommende kan hjælpe dig. I de her situationer hvor vi ikke ved, hvor slemt vejret rammer os, er det vigtigt, at vi tager alle forholdsregler for at minimere skaderne på vores hjem og på andres boliger,” lyder rådet fra Lise Agerley, kommunikationschef i </w:t>
      </w:r>
      <w:proofErr w:type="spellStart"/>
      <w:r>
        <w:rPr>
          <w:rFonts w:ascii="Verdana" w:hAnsi="Verdana"/>
          <w:color w:val="000000"/>
          <w:sz w:val="20"/>
          <w:szCs w:val="20"/>
        </w:rPr>
        <w:t>Alka</w:t>
      </w:r>
      <w:proofErr w:type="spellEnd"/>
      <w:r>
        <w:rPr>
          <w:rFonts w:ascii="Verdana" w:hAnsi="Verdana"/>
          <w:color w:val="000000"/>
          <w:sz w:val="20"/>
          <w:szCs w:val="20"/>
        </w:rPr>
        <w:t xml:space="preserve">. </w:t>
      </w:r>
    </w:p>
    <w:p w:rsidR="00DC5B1C" w:rsidRDefault="00DC5B1C" w:rsidP="00DC5B1C">
      <w:pPr>
        <w:pStyle w:val="NoSpacing"/>
        <w:rPr>
          <w:rFonts w:ascii="Verdana" w:hAnsi="Verdana"/>
          <w:color w:val="000000"/>
          <w:sz w:val="20"/>
          <w:szCs w:val="20"/>
        </w:rPr>
      </w:pPr>
    </w:p>
    <w:p w:rsidR="00DC5B1C" w:rsidRDefault="00DC5B1C" w:rsidP="00DC5B1C">
      <w:pPr>
        <w:pStyle w:val="NoSpacing"/>
        <w:rPr>
          <w:rFonts w:ascii="Verdana" w:hAnsi="Verdana"/>
          <w:b/>
          <w:bCs/>
          <w:sz w:val="20"/>
          <w:szCs w:val="20"/>
        </w:rPr>
      </w:pPr>
      <w:r>
        <w:rPr>
          <w:rFonts w:ascii="Verdana" w:hAnsi="Verdana"/>
          <w:b/>
          <w:bCs/>
          <w:sz w:val="20"/>
          <w:szCs w:val="20"/>
        </w:rPr>
        <w:t xml:space="preserve">Hvis skaden er sket… </w:t>
      </w:r>
    </w:p>
    <w:p w:rsidR="00DC5B1C" w:rsidRDefault="00DC5B1C" w:rsidP="00DC5B1C">
      <w:pPr>
        <w:pStyle w:val="NoSpacing"/>
        <w:rPr>
          <w:rFonts w:ascii="Verdana" w:hAnsi="Verdana"/>
          <w:color w:val="000000"/>
          <w:sz w:val="20"/>
          <w:szCs w:val="20"/>
        </w:rPr>
      </w:pPr>
      <w:r>
        <w:rPr>
          <w:rFonts w:ascii="Verdana" w:hAnsi="Verdana"/>
          <w:color w:val="000000"/>
          <w:sz w:val="20"/>
          <w:szCs w:val="20"/>
        </w:rPr>
        <w:t xml:space="preserve">Kommer du hjem til et hus, hvor du kan se skader efter stormvejret – og ikke selv kan reparere dem – så få fat i nogen, der kan hjælpe dig med at få styr på skaderne, så de ikke bliver større. </w:t>
      </w:r>
    </w:p>
    <w:p w:rsidR="00DC5B1C" w:rsidRDefault="00DC5B1C" w:rsidP="00DC5B1C">
      <w:pPr>
        <w:pStyle w:val="NoSpacing"/>
        <w:rPr>
          <w:rFonts w:ascii="Verdana" w:hAnsi="Verdana"/>
          <w:color w:val="000000"/>
          <w:sz w:val="20"/>
          <w:szCs w:val="20"/>
        </w:rPr>
      </w:pPr>
    </w:p>
    <w:p w:rsidR="00DC5B1C" w:rsidRDefault="00DC5B1C" w:rsidP="00DC5B1C">
      <w:pPr>
        <w:pStyle w:val="NoSpacing"/>
        <w:rPr>
          <w:rFonts w:ascii="Verdana" w:hAnsi="Verdana"/>
          <w:color w:val="000000"/>
          <w:sz w:val="20"/>
          <w:szCs w:val="20"/>
        </w:rPr>
      </w:pPr>
      <w:r>
        <w:rPr>
          <w:rFonts w:ascii="Verdana" w:hAnsi="Verdana"/>
          <w:color w:val="000000"/>
          <w:sz w:val="20"/>
          <w:szCs w:val="20"/>
        </w:rPr>
        <w:t>”Har storm</w:t>
      </w:r>
      <w:r w:rsidR="0020487C">
        <w:rPr>
          <w:rFonts w:ascii="Verdana" w:hAnsi="Verdana"/>
          <w:color w:val="000000"/>
          <w:sz w:val="20"/>
          <w:szCs w:val="20"/>
        </w:rPr>
        <w:t xml:space="preserve">en forårsaget skader på dit hus, </w:t>
      </w:r>
      <w:r>
        <w:rPr>
          <w:rFonts w:ascii="Verdana" w:hAnsi="Verdana"/>
          <w:color w:val="000000"/>
          <w:sz w:val="20"/>
          <w:szCs w:val="20"/>
        </w:rPr>
        <w:t xml:space="preserve">så få hjælp til at udbedre skaderne hurtigst muligt, så de ikke </w:t>
      </w:r>
      <w:r w:rsidR="0020487C">
        <w:rPr>
          <w:rFonts w:ascii="Verdana" w:hAnsi="Verdana"/>
          <w:color w:val="000000"/>
          <w:sz w:val="20"/>
          <w:szCs w:val="20"/>
        </w:rPr>
        <w:t>bliver større</w:t>
      </w:r>
      <w:r>
        <w:rPr>
          <w:rFonts w:ascii="Verdana" w:hAnsi="Verdana"/>
          <w:color w:val="000000"/>
          <w:sz w:val="20"/>
          <w:szCs w:val="20"/>
        </w:rPr>
        <w:t xml:space="preserve">. Dit forsikringsselskab dækker oftest udgifterne til midlertidig reparation. Du skal bare huske at gemme alle kvitteringer. En rigtig god idé er at tage billeder af eller filme skaderne. Det kan du bruge som bevis senere hen i erstatningssagen. Og smid ikke de beskadigede ting væk, før dit forsikringsselskabs taksator har set på det, eller sagen er helt afsluttet. Det er nemlig også bevis,” fortæller Lise Agerley fra </w:t>
      </w:r>
      <w:proofErr w:type="spellStart"/>
      <w:r>
        <w:rPr>
          <w:rFonts w:ascii="Verdana" w:hAnsi="Verdana"/>
          <w:color w:val="000000"/>
          <w:sz w:val="20"/>
          <w:szCs w:val="20"/>
        </w:rPr>
        <w:t>Alka</w:t>
      </w:r>
      <w:proofErr w:type="spellEnd"/>
      <w:r>
        <w:rPr>
          <w:rFonts w:ascii="Verdana" w:hAnsi="Verdana"/>
          <w:color w:val="000000"/>
          <w:sz w:val="20"/>
          <w:szCs w:val="20"/>
        </w:rPr>
        <w:t xml:space="preserve">. </w:t>
      </w:r>
    </w:p>
    <w:p w:rsidR="00DC5B1C" w:rsidRDefault="00DC5B1C" w:rsidP="00DC5B1C">
      <w:pPr>
        <w:pStyle w:val="NoSpacing"/>
        <w:rPr>
          <w:rFonts w:ascii="Verdana" w:hAnsi="Verdana"/>
          <w:sz w:val="20"/>
          <w:szCs w:val="20"/>
        </w:rPr>
      </w:pPr>
    </w:p>
    <w:p w:rsidR="00BB1AA8" w:rsidRDefault="00600592" w:rsidP="00DC5B1C">
      <w:pPr>
        <w:pStyle w:val="NoSpacing"/>
        <w:rPr>
          <w:rFonts w:ascii="Verdana" w:hAnsi="Verdana"/>
          <w:b/>
          <w:bCs/>
        </w:rPr>
      </w:pPr>
      <w:r>
        <w:rPr>
          <w:rFonts w:ascii="Verdana" w:hAnsi="Verdana"/>
          <w:b/>
          <w:bCs/>
        </w:rPr>
        <w:t>Rust dig</w:t>
      </w:r>
      <w:r w:rsidR="00BB1AA8">
        <w:rPr>
          <w:rFonts w:ascii="Verdana" w:hAnsi="Verdana"/>
          <w:b/>
          <w:bCs/>
        </w:rPr>
        <w:t xml:space="preserve"> før, under og efter stormen</w:t>
      </w:r>
    </w:p>
    <w:p w:rsidR="00BB1AA8" w:rsidRPr="00BB1AA8" w:rsidRDefault="00BB1AA8" w:rsidP="00BB1AA8">
      <w:pPr>
        <w:pStyle w:val="NoSpacing"/>
        <w:rPr>
          <w:rFonts w:ascii="Verdana" w:hAnsi="Verdana"/>
          <w:b/>
          <w:bCs/>
          <w:i/>
          <w:iCs/>
          <w:sz w:val="20"/>
          <w:szCs w:val="20"/>
          <w:lang w:eastAsia="zh-CN" w:bidi="th-TH"/>
        </w:rPr>
      </w:pPr>
      <w:r w:rsidRPr="00BB1AA8">
        <w:rPr>
          <w:rFonts w:ascii="Verdana" w:hAnsi="Verdana"/>
          <w:b/>
          <w:bCs/>
          <w:i/>
          <w:iCs/>
          <w:sz w:val="20"/>
          <w:szCs w:val="20"/>
          <w:lang w:eastAsia="zh-CN" w:bidi="th-TH"/>
        </w:rPr>
        <w:t>Før stormen:</w:t>
      </w:r>
    </w:p>
    <w:p w:rsidR="00BB1AA8" w:rsidRPr="00BB1AA8" w:rsidRDefault="00BB1AA8" w:rsidP="00AE2702">
      <w:pPr>
        <w:pStyle w:val="NoSpacing"/>
        <w:numPr>
          <w:ilvl w:val="0"/>
          <w:numId w:val="3"/>
        </w:numPr>
        <w:rPr>
          <w:rFonts w:ascii="Verdana" w:hAnsi="Verdana"/>
          <w:sz w:val="20"/>
          <w:szCs w:val="20"/>
          <w:lang w:eastAsia="zh-CN" w:bidi="th-TH"/>
        </w:rPr>
      </w:pPr>
      <w:r w:rsidRPr="00BB1AA8">
        <w:rPr>
          <w:rFonts w:ascii="Verdana" w:hAnsi="Verdana"/>
          <w:sz w:val="20"/>
          <w:szCs w:val="20"/>
          <w:lang w:eastAsia="zh-CN" w:bidi="th-TH"/>
        </w:rPr>
        <w:t xml:space="preserve">Fjern </w:t>
      </w:r>
      <w:r w:rsidR="00AE2702">
        <w:rPr>
          <w:rFonts w:ascii="Verdana" w:hAnsi="Verdana"/>
          <w:sz w:val="20"/>
          <w:szCs w:val="20"/>
          <w:lang w:eastAsia="zh-CN" w:bidi="th-TH"/>
        </w:rPr>
        <w:t>alle</w:t>
      </w:r>
      <w:r w:rsidRPr="00BB1AA8">
        <w:rPr>
          <w:rFonts w:ascii="Verdana" w:hAnsi="Verdana"/>
          <w:sz w:val="20"/>
          <w:szCs w:val="20"/>
          <w:lang w:eastAsia="zh-CN" w:bidi="th-TH"/>
        </w:rPr>
        <w:t xml:space="preserve"> </w:t>
      </w:r>
      <w:r w:rsidR="00AE2702">
        <w:rPr>
          <w:rFonts w:ascii="Verdana" w:hAnsi="Verdana"/>
          <w:sz w:val="20"/>
          <w:szCs w:val="20"/>
          <w:lang w:eastAsia="zh-CN" w:bidi="th-TH"/>
        </w:rPr>
        <w:t>løse genstande fra haven – såsom</w:t>
      </w:r>
      <w:r w:rsidRPr="00BB1AA8">
        <w:rPr>
          <w:rFonts w:ascii="Verdana" w:hAnsi="Verdana"/>
          <w:sz w:val="20"/>
          <w:szCs w:val="20"/>
          <w:lang w:eastAsia="zh-CN" w:bidi="th-TH"/>
        </w:rPr>
        <w:t xml:space="preserve"> havemøbler</w:t>
      </w:r>
      <w:r w:rsidR="008F5E68">
        <w:rPr>
          <w:rFonts w:ascii="Verdana" w:hAnsi="Verdana"/>
          <w:sz w:val="20"/>
          <w:szCs w:val="20"/>
          <w:lang w:eastAsia="zh-CN" w:bidi="th-TH"/>
        </w:rPr>
        <w:t xml:space="preserve">, </w:t>
      </w:r>
      <w:r w:rsidR="008F5E68" w:rsidRPr="00BB1AA8">
        <w:rPr>
          <w:rFonts w:ascii="Verdana" w:hAnsi="Verdana"/>
          <w:sz w:val="20"/>
          <w:szCs w:val="20"/>
          <w:lang w:eastAsia="zh-CN" w:bidi="th-TH"/>
        </w:rPr>
        <w:t>parasoller</w:t>
      </w:r>
      <w:r w:rsidR="008F5E68">
        <w:rPr>
          <w:rFonts w:ascii="Verdana" w:hAnsi="Verdana"/>
          <w:sz w:val="20"/>
          <w:szCs w:val="20"/>
          <w:lang w:eastAsia="zh-CN" w:bidi="th-TH"/>
        </w:rPr>
        <w:t xml:space="preserve"> og </w:t>
      </w:r>
      <w:r w:rsidRPr="00BB1AA8">
        <w:rPr>
          <w:rFonts w:ascii="Verdana" w:hAnsi="Verdana"/>
          <w:sz w:val="20"/>
          <w:szCs w:val="20"/>
          <w:lang w:eastAsia="zh-CN" w:bidi="th-TH"/>
        </w:rPr>
        <w:t>legetøj</w:t>
      </w:r>
      <w:r w:rsidR="00AE2702">
        <w:rPr>
          <w:rFonts w:ascii="Verdana" w:hAnsi="Verdana"/>
          <w:sz w:val="20"/>
          <w:szCs w:val="20"/>
          <w:lang w:eastAsia="zh-CN" w:bidi="th-TH"/>
        </w:rPr>
        <w:t xml:space="preserve"> etc. </w:t>
      </w:r>
    </w:p>
    <w:p w:rsidR="00BB1AA8" w:rsidRPr="00BB1AA8" w:rsidRDefault="00BB1AA8" w:rsidP="00BB1AA8">
      <w:pPr>
        <w:pStyle w:val="NoSpacing"/>
        <w:numPr>
          <w:ilvl w:val="0"/>
          <w:numId w:val="3"/>
        </w:numPr>
        <w:rPr>
          <w:rFonts w:ascii="Verdana" w:hAnsi="Verdana"/>
          <w:sz w:val="20"/>
          <w:szCs w:val="20"/>
          <w:lang w:eastAsia="zh-CN" w:bidi="th-TH"/>
        </w:rPr>
      </w:pPr>
      <w:r w:rsidRPr="00BB1AA8">
        <w:rPr>
          <w:rFonts w:ascii="Verdana" w:hAnsi="Verdana"/>
          <w:sz w:val="20"/>
          <w:szCs w:val="20"/>
          <w:lang w:eastAsia="zh-CN" w:bidi="th-TH"/>
        </w:rPr>
        <w:t xml:space="preserve">Fjern </w:t>
      </w:r>
      <w:r w:rsidR="00AE2702">
        <w:rPr>
          <w:rFonts w:ascii="Verdana" w:hAnsi="Verdana"/>
          <w:sz w:val="20"/>
          <w:szCs w:val="20"/>
          <w:lang w:eastAsia="zh-CN" w:bidi="th-TH"/>
        </w:rPr>
        <w:t xml:space="preserve">større </w:t>
      </w:r>
      <w:r w:rsidRPr="00BB1AA8">
        <w:rPr>
          <w:rFonts w:ascii="Verdana" w:hAnsi="Verdana"/>
          <w:sz w:val="20"/>
          <w:szCs w:val="20"/>
          <w:lang w:eastAsia="zh-CN" w:bidi="th-TH"/>
        </w:rPr>
        <w:t>knækkede grene fra træer</w:t>
      </w:r>
      <w:r w:rsidR="00AE2702">
        <w:rPr>
          <w:rFonts w:ascii="Verdana" w:hAnsi="Verdana"/>
          <w:sz w:val="20"/>
          <w:szCs w:val="20"/>
          <w:lang w:eastAsia="zh-CN" w:bidi="th-TH"/>
        </w:rPr>
        <w:t>, da de kan smadre husets vinduer</w:t>
      </w:r>
    </w:p>
    <w:p w:rsidR="00AE2702" w:rsidRPr="00BB1AA8" w:rsidRDefault="008F5E68" w:rsidP="00AE2702">
      <w:pPr>
        <w:pStyle w:val="NoSpacing"/>
        <w:numPr>
          <w:ilvl w:val="0"/>
          <w:numId w:val="3"/>
        </w:numPr>
        <w:rPr>
          <w:rFonts w:ascii="Verdana" w:hAnsi="Verdana"/>
          <w:sz w:val="20"/>
          <w:szCs w:val="20"/>
          <w:lang w:eastAsia="zh-CN" w:bidi="th-TH"/>
        </w:rPr>
      </w:pPr>
      <w:r>
        <w:rPr>
          <w:rFonts w:ascii="Verdana" w:hAnsi="Verdana"/>
          <w:sz w:val="20"/>
          <w:szCs w:val="20"/>
          <w:lang w:eastAsia="zh-CN" w:bidi="th-TH"/>
        </w:rPr>
        <w:t>Fastsæt</w:t>
      </w:r>
      <w:r w:rsidR="00AE2702">
        <w:rPr>
          <w:rFonts w:ascii="Verdana" w:hAnsi="Verdana"/>
          <w:sz w:val="20"/>
          <w:szCs w:val="20"/>
          <w:lang w:eastAsia="zh-CN" w:bidi="th-TH"/>
        </w:rPr>
        <w:t xml:space="preserve"> eller fjern </w:t>
      </w:r>
      <w:r w:rsidR="00AE2702" w:rsidRPr="00BB1AA8">
        <w:rPr>
          <w:rFonts w:ascii="Verdana" w:hAnsi="Verdana"/>
          <w:sz w:val="20"/>
          <w:szCs w:val="20"/>
          <w:lang w:eastAsia="zh-CN" w:bidi="th-TH"/>
        </w:rPr>
        <w:t>løse tagplader og tagsten</w:t>
      </w:r>
    </w:p>
    <w:p w:rsidR="00BB1AA8" w:rsidRPr="00BB1AA8" w:rsidRDefault="00AE2702" w:rsidP="00BB1AA8">
      <w:pPr>
        <w:pStyle w:val="NoSpacing"/>
        <w:numPr>
          <w:ilvl w:val="0"/>
          <w:numId w:val="3"/>
        </w:numPr>
        <w:rPr>
          <w:rFonts w:ascii="Verdana" w:hAnsi="Verdana"/>
          <w:sz w:val="20"/>
          <w:szCs w:val="20"/>
          <w:lang w:eastAsia="zh-CN" w:bidi="th-TH"/>
        </w:rPr>
      </w:pPr>
      <w:r>
        <w:rPr>
          <w:rFonts w:ascii="Verdana" w:hAnsi="Verdana"/>
          <w:sz w:val="20"/>
          <w:szCs w:val="20"/>
          <w:lang w:eastAsia="zh-CN" w:bidi="th-TH"/>
        </w:rPr>
        <w:t>Luk alle porte, døre og vinduer</w:t>
      </w:r>
    </w:p>
    <w:p w:rsidR="00BB1AA8" w:rsidRPr="008F5E68" w:rsidRDefault="00BB1AA8" w:rsidP="00AE2702">
      <w:pPr>
        <w:pStyle w:val="NoSpacing"/>
        <w:numPr>
          <w:ilvl w:val="0"/>
          <w:numId w:val="3"/>
        </w:numPr>
        <w:rPr>
          <w:rFonts w:ascii="Verdana" w:hAnsi="Verdana"/>
          <w:sz w:val="20"/>
          <w:szCs w:val="20"/>
          <w:lang w:eastAsia="zh-CN" w:bidi="th-TH"/>
        </w:rPr>
      </w:pPr>
      <w:r w:rsidRPr="008F5E68">
        <w:rPr>
          <w:rFonts w:ascii="Verdana" w:hAnsi="Verdana"/>
          <w:sz w:val="20"/>
          <w:szCs w:val="20"/>
          <w:lang w:eastAsia="zh-CN" w:bidi="th-TH"/>
        </w:rPr>
        <w:t>Fastgør presenninger, tjek stilladser og fastgør byggemateria</w:t>
      </w:r>
      <w:r w:rsidR="00AE2702" w:rsidRPr="008F5E68">
        <w:rPr>
          <w:rFonts w:ascii="Verdana" w:hAnsi="Verdana"/>
          <w:sz w:val="20"/>
          <w:szCs w:val="20"/>
          <w:lang w:eastAsia="zh-CN" w:bidi="th-TH"/>
        </w:rPr>
        <w:t xml:space="preserve">ler </w:t>
      </w:r>
      <w:r w:rsidR="008F5E68" w:rsidRPr="008F5E68">
        <w:rPr>
          <w:rFonts w:ascii="Verdana" w:hAnsi="Verdana"/>
          <w:sz w:val="20"/>
          <w:szCs w:val="20"/>
          <w:lang w:eastAsia="zh-CN" w:bidi="th-TH"/>
        </w:rPr>
        <w:t xml:space="preserve">ved nybygninger </w:t>
      </w:r>
    </w:p>
    <w:p w:rsidR="00AE2702" w:rsidRDefault="00AE2702" w:rsidP="00AE2702">
      <w:pPr>
        <w:pStyle w:val="NoSpacing"/>
        <w:numPr>
          <w:ilvl w:val="0"/>
          <w:numId w:val="3"/>
        </w:numPr>
        <w:rPr>
          <w:rFonts w:ascii="Verdana" w:hAnsi="Verdana"/>
          <w:sz w:val="20"/>
          <w:szCs w:val="20"/>
          <w:lang w:eastAsia="zh-CN" w:bidi="th-TH"/>
        </w:rPr>
      </w:pPr>
      <w:r w:rsidRPr="008F5E68">
        <w:rPr>
          <w:rFonts w:ascii="Verdana" w:hAnsi="Verdana"/>
          <w:sz w:val="20"/>
          <w:szCs w:val="20"/>
          <w:lang w:eastAsia="zh-CN" w:bidi="th-TH"/>
        </w:rPr>
        <w:t xml:space="preserve">Aftal med din nabo at </w:t>
      </w:r>
      <w:r w:rsidR="008F5E68">
        <w:rPr>
          <w:rFonts w:ascii="Verdana" w:hAnsi="Verdana"/>
          <w:sz w:val="20"/>
          <w:szCs w:val="20"/>
          <w:lang w:eastAsia="zh-CN" w:bidi="th-TH"/>
        </w:rPr>
        <w:t xml:space="preserve">I </w:t>
      </w:r>
      <w:r w:rsidRPr="008F5E68">
        <w:rPr>
          <w:rFonts w:ascii="Verdana" w:hAnsi="Verdana"/>
          <w:sz w:val="20"/>
          <w:szCs w:val="20"/>
          <w:lang w:eastAsia="zh-CN" w:bidi="th-TH"/>
        </w:rPr>
        <w:t>holde</w:t>
      </w:r>
      <w:r w:rsidR="008F5E68">
        <w:rPr>
          <w:rFonts w:ascii="Verdana" w:hAnsi="Verdana"/>
          <w:sz w:val="20"/>
          <w:szCs w:val="20"/>
          <w:lang w:eastAsia="zh-CN" w:bidi="th-TH"/>
        </w:rPr>
        <w:t>r</w:t>
      </w:r>
      <w:r w:rsidRPr="008F5E68">
        <w:rPr>
          <w:rFonts w:ascii="Verdana" w:hAnsi="Verdana"/>
          <w:sz w:val="20"/>
          <w:szCs w:val="20"/>
          <w:lang w:eastAsia="zh-CN" w:bidi="th-TH"/>
        </w:rPr>
        <w:t xml:space="preserve"> øje med hinandens huse</w:t>
      </w:r>
      <w:r w:rsidR="008F5E68">
        <w:rPr>
          <w:rFonts w:ascii="Verdana" w:hAnsi="Verdana"/>
          <w:sz w:val="20"/>
          <w:szCs w:val="20"/>
          <w:lang w:eastAsia="zh-CN" w:bidi="th-TH"/>
        </w:rPr>
        <w:t xml:space="preserve"> </w:t>
      </w:r>
    </w:p>
    <w:p w:rsidR="00BB1AA8" w:rsidRDefault="00BB1AA8" w:rsidP="00BB1AA8">
      <w:pPr>
        <w:pStyle w:val="NoSpacing"/>
        <w:rPr>
          <w:rFonts w:ascii="Verdana" w:hAnsi="Verdana"/>
          <w:sz w:val="20"/>
          <w:szCs w:val="20"/>
          <w:lang w:eastAsia="zh-CN" w:bidi="th-TH"/>
        </w:rPr>
      </w:pPr>
    </w:p>
    <w:p w:rsidR="00BB1AA8" w:rsidRPr="00BB1AA8" w:rsidRDefault="00BB1AA8" w:rsidP="00BB1AA8">
      <w:pPr>
        <w:pStyle w:val="NoSpacing"/>
        <w:rPr>
          <w:rFonts w:ascii="Verdana" w:hAnsi="Verdana"/>
          <w:b/>
          <w:bCs/>
          <w:i/>
          <w:iCs/>
          <w:sz w:val="20"/>
          <w:szCs w:val="20"/>
          <w:lang w:eastAsia="zh-CN" w:bidi="th-TH"/>
        </w:rPr>
      </w:pPr>
      <w:r w:rsidRPr="00BB1AA8">
        <w:rPr>
          <w:rFonts w:ascii="Verdana" w:hAnsi="Verdana"/>
          <w:b/>
          <w:bCs/>
          <w:i/>
          <w:iCs/>
          <w:sz w:val="20"/>
          <w:szCs w:val="20"/>
          <w:lang w:eastAsia="zh-CN" w:bidi="th-TH"/>
        </w:rPr>
        <w:t>Under stormen:</w:t>
      </w:r>
    </w:p>
    <w:p w:rsidR="00BB1AA8" w:rsidRPr="00BB1AA8" w:rsidRDefault="00600592" w:rsidP="00BB1AA8">
      <w:pPr>
        <w:pStyle w:val="NoSpacing"/>
        <w:numPr>
          <w:ilvl w:val="0"/>
          <w:numId w:val="4"/>
        </w:numPr>
        <w:rPr>
          <w:rFonts w:ascii="Verdana" w:hAnsi="Verdana"/>
          <w:sz w:val="20"/>
          <w:szCs w:val="20"/>
          <w:lang w:eastAsia="zh-CN" w:bidi="th-TH"/>
        </w:rPr>
      </w:pPr>
      <w:r>
        <w:rPr>
          <w:rFonts w:ascii="Verdana" w:hAnsi="Verdana"/>
          <w:sz w:val="20"/>
          <w:szCs w:val="20"/>
          <w:lang w:eastAsia="zh-CN" w:bidi="th-TH"/>
        </w:rPr>
        <w:t xml:space="preserve">Smadrer dit vindue eller opstår der et hul i taget, så </w:t>
      </w:r>
      <w:r w:rsidR="00BB1AA8" w:rsidRPr="00BB1AA8">
        <w:rPr>
          <w:rFonts w:ascii="Verdana" w:hAnsi="Verdana"/>
          <w:sz w:val="20"/>
          <w:szCs w:val="20"/>
          <w:lang w:eastAsia="zh-CN" w:bidi="th-TH"/>
        </w:rPr>
        <w:t>fjern de genstande i huset, der kan gå</w:t>
      </w:r>
      <w:r>
        <w:rPr>
          <w:rFonts w:ascii="Verdana" w:hAnsi="Verdana"/>
          <w:sz w:val="20"/>
          <w:szCs w:val="20"/>
          <w:lang w:eastAsia="zh-CN" w:bidi="th-TH"/>
        </w:rPr>
        <w:t xml:space="preserve"> i stykker i tilfælde af regn</w:t>
      </w:r>
    </w:p>
    <w:p w:rsidR="00BB1AA8" w:rsidRPr="00BB1AA8" w:rsidRDefault="00BB1AA8" w:rsidP="00BB1AA8">
      <w:pPr>
        <w:pStyle w:val="NoSpacing"/>
        <w:numPr>
          <w:ilvl w:val="0"/>
          <w:numId w:val="4"/>
        </w:numPr>
        <w:rPr>
          <w:rFonts w:ascii="Verdana" w:hAnsi="Verdana"/>
          <w:sz w:val="20"/>
          <w:szCs w:val="20"/>
          <w:lang w:eastAsia="zh-CN" w:bidi="th-TH"/>
        </w:rPr>
      </w:pPr>
      <w:r w:rsidRPr="00BB1AA8">
        <w:rPr>
          <w:rFonts w:ascii="Verdana" w:hAnsi="Verdana"/>
          <w:sz w:val="20"/>
          <w:szCs w:val="20"/>
          <w:lang w:eastAsia="zh-CN" w:bidi="th-TH"/>
        </w:rPr>
        <w:t>Vent med at afdække skader, indtil stormen er ovre, da det kan medføre personskade</w:t>
      </w:r>
    </w:p>
    <w:p w:rsidR="00BB1AA8" w:rsidRPr="00600592" w:rsidRDefault="00BB1AA8" w:rsidP="00BB1AA8">
      <w:pPr>
        <w:pStyle w:val="NoSpacing"/>
        <w:numPr>
          <w:ilvl w:val="0"/>
          <w:numId w:val="4"/>
        </w:numPr>
        <w:rPr>
          <w:rFonts w:ascii="Verdana" w:hAnsi="Verdana"/>
          <w:sz w:val="20"/>
          <w:szCs w:val="20"/>
          <w:lang w:eastAsia="zh-CN" w:bidi="th-TH"/>
        </w:rPr>
      </w:pPr>
      <w:r w:rsidRPr="00600592">
        <w:rPr>
          <w:rFonts w:ascii="Verdana" w:hAnsi="Verdana"/>
          <w:sz w:val="20"/>
          <w:szCs w:val="20"/>
          <w:lang w:eastAsia="zh-CN" w:bidi="th-TH"/>
        </w:rPr>
        <w:t xml:space="preserve">Ved alvorlige og omfattende skader sidder alarmcentralen klar ved telefonen på 112 </w:t>
      </w:r>
    </w:p>
    <w:p w:rsidR="00BB1AA8" w:rsidRDefault="008F5E68" w:rsidP="00BB1AA8">
      <w:pPr>
        <w:pStyle w:val="NoSpacing"/>
        <w:numPr>
          <w:ilvl w:val="0"/>
          <w:numId w:val="4"/>
        </w:numPr>
        <w:rPr>
          <w:rFonts w:ascii="Verdana" w:hAnsi="Verdana"/>
          <w:sz w:val="20"/>
          <w:szCs w:val="20"/>
          <w:lang w:eastAsia="zh-CN" w:bidi="th-TH"/>
        </w:rPr>
      </w:pPr>
      <w:r>
        <w:rPr>
          <w:rFonts w:ascii="Verdana" w:hAnsi="Verdana"/>
          <w:sz w:val="20"/>
          <w:szCs w:val="20"/>
          <w:lang w:eastAsia="zh-CN" w:bidi="th-TH"/>
        </w:rPr>
        <w:t>K</w:t>
      </w:r>
      <w:r w:rsidRPr="00600592">
        <w:rPr>
          <w:rFonts w:ascii="Verdana" w:hAnsi="Verdana"/>
          <w:sz w:val="20"/>
          <w:szCs w:val="20"/>
          <w:lang w:eastAsia="zh-CN" w:bidi="th-TH"/>
        </w:rPr>
        <w:t>ontakt dit forsikringsselskab</w:t>
      </w:r>
      <w:r>
        <w:rPr>
          <w:rFonts w:ascii="Verdana" w:hAnsi="Verdana"/>
          <w:sz w:val="20"/>
          <w:szCs w:val="20"/>
          <w:lang w:eastAsia="zh-CN" w:bidi="th-TH"/>
        </w:rPr>
        <w:t>, hv</w:t>
      </w:r>
      <w:r w:rsidR="00600592" w:rsidRPr="00600592">
        <w:rPr>
          <w:rFonts w:ascii="Verdana" w:hAnsi="Verdana"/>
          <w:sz w:val="20"/>
          <w:szCs w:val="20"/>
          <w:lang w:eastAsia="zh-CN" w:bidi="th-TH"/>
        </w:rPr>
        <w:t>is du er i tvivl om, hvordan du skal forho</w:t>
      </w:r>
      <w:r>
        <w:rPr>
          <w:rFonts w:ascii="Verdana" w:hAnsi="Verdana"/>
          <w:sz w:val="20"/>
          <w:szCs w:val="20"/>
          <w:lang w:eastAsia="zh-CN" w:bidi="th-TH"/>
        </w:rPr>
        <w:t>lde dig</w:t>
      </w:r>
    </w:p>
    <w:p w:rsidR="00600592" w:rsidRPr="00600592" w:rsidRDefault="00600592" w:rsidP="00600592">
      <w:pPr>
        <w:pStyle w:val="NoSpacing"/>
        <w:ind w:left="720"/>
        <w:rPr>
          <w:rFonts w:ascii="Verdana" w:hAnsi="Verdana"/>
          <w:sz w:val="20"/>
          <w:szCs w:val="20"/>
          <w:lang w:eastAsia="zh-CN" w:bidi="th-TH"/>
        </w:rPr>
      </w:pPr>
    </w:p>
    <w:p w:rsidR="00BB1AA8" w:rsidRPr="00BB1AA8" w:rsidRDefault="00BB1AA8" w:rsidP="00BB1AA8">
      <w:pPr>
        <w:pStyle w:val="NoSpacing"/>
        <w:rPr>
          <w:rFonts w:ascii="Verdana" w:hAnsi="Verdana"/>
          <w:b/>
          <w:bCs/>
          <w:i/>
          <w:iCs/>
          <w:sz w:val="20"/>
          <w:szCs w:val="20"/>
          <w:lang w:eastAsia="zh-CN" w:bidi="th-TH"/>
        </w:rPr>
      </w:pPr>
      <w:r w:rsidRPr="00BB1AA8">
        <w:rPr>
          <w:rFonts w:ascii="Verdana" w:hAnsi="Verdana"/>
          <w:b/>
          <w:bCs/>
          <w:i/>
          <w:iCs/>
          <w:sz w:val="20"/>
          <w:szCs w:val="20"/>
          <w:lang w:eastAsia="zh-CN" w:bidi="th-TH"/>
        </w:rPr>
        <w:t>Efter stormen:</w:t>
      </w:r>
    </w:p>
    <w:p w:rsidR="00BB1AA8" w:rsidRPr="00BB1AA8" w:rsidRDefault="00BB1AA8" w:rsidP="00BB1AA8">
      <w:pPr>
        <w:pStyle w:val="NoSpacing"/>
        <w:numPr>
          <w:ilvl w:val="0"/>
          <w:numId w:val="5"/>
        </w:numPr>
        <w:rPr>
          <w:rFonts w:ascii="Verdana" w:hAnsi="Verdana"/>
          <w:sz w:val="20"/>
          <w:szCs w:val="20"/>
          <w:lang w:eastAsia="zh-CN" w:bidi="th-TH"/>
        </w:rPr>
      </w:pPr>
      <w:r w:rsidRPr="00BB1AA8">
        <w:rPr>
          <w:rFonts w:ascii="Verdana" w:hAnsi="Verdana"/>
          <w:sz w:val="20"/>
          <w:szCs w:val="20"/>
          <w:lang w:eastAsia="zh-CN" w:bidi="th-TH"/>
        </w:rPr>
        <w:t xml:space="preserve">Dæk </w:t>
      </w:r>
      <w:r w:rsidR="00600592">
        <w:rPr>
          <w:rFonts w:ascii="Verdana" w:hAnsi="Verdana"/>
          <w:sz w:val="20"/>
          <w:szCs w:val="20"/>
          <w:lang w:eastAsia="zh-CN" w:bidi="th-TH"/>
        </w:rPr>
        <w:t xml:space="preserve">smadrede </w:t>
      </w:r>
      <w:r w:rsidRPr="00BB1AA8">
        <w:rPr>
          <w:rFonts w:ascii="Verdana" w:hAnsi="Verdana"/>
          <w:sz w:val="20"/>
          <w:szCs w:val="20"/>
          <w:lang w:eastAsia="zh-CN" w:bidi="th-TH"/>
        </w:rPr>
        <w:t>vinduer med træplader, plastik eller andet materiale, d</w:t>
      </w:r>
      <w:r w:rsidR="00600592">
        <w:rPr>
          <w:rFonts w:ascii="Verdana" w:hAnsi="Verdana"/>
          <w:sz w:val="20"/>
          <w:szCs w:val="20"/>
          <w:lang w:eastAsia="zh-CN" w:bidi="th-TH"/>
        </w:rPr>
        <w:t>er kan dække for vejrforholdene</w:t>
      </w:r>
    </w:p>
    <w:p w:rsidR="00BB1AA8" w:rsidRPr="00BB1AA8" w:rsidRDefault="00BB1AA8" w:rsidP="00BB1AA8">
      <w:pPr>
        <w:pStyle w:val="NoSpacing"/>
        <w:numPr>
          <w:ilvl w:val="0"/>
          <w:numId w:val="5"/>
        </w:numPr>
        <w:rPr>
          <w:rFonts w:ascii="Verdana" w:hAnsi="Verdana"/>
          <w:sz w:val="20"/>
          <w:szCs w:val="20"/>
          <w:lang w:eastAsia="zh-CN" w:bidi="th-TH"/>
        </w:rPr>
      </w:pPr>
      <w:r w:rsidRPr="00BB1AA8">
        <w:rPr>
          <w:rFonts w:ascii="Verdana" w:hAnsi="Verdana"/>
          <w:sz w:val="20"/>
          <w:szCs w:val="20"/>
          <w:lang w:eastAsia="zh-CN" w:bidi="th-TH"/>
        </w:rPr>
        <w:t>Luk huller i taget</w:t>
      </w:r>
      <w:r w:rsidR="00600592">
        <w:rPr>
          <w:rFonts w:ascii="Verdana" w:hAnsi="Verdana"/>
          <w:sz w:val="20"/>
          <w:szCs w:val="20"/>
          <w:lang w:eastAsia="zh-CN" w:bidi="th-TH"/>
        </w:rPr>
        <w:t xml:space="preserve"> eller dæk dem med presenninger</w:t>
      </w:r>
    </w:p>
    <w:p w:rsidR="00BB1AA8" w:rsidRPr="00BB1AA8" w:rsidRDefault="00BB1AA8" w:rsidP="00BB1AA8">
      <w:pPr>
        <w:pStyle w:val="NoSpacing"/>
        <w:numPr>
          <w:ilvl w:val="0"/>
          <w:numId w:val="5"/>
        </w:numPr>
        <w:rPr>
          <w:rFonts w:ascii="Verdana" w:hAnsi="Verdana"/>
          <w:sz w:val="20"/>
          <w:szCs w:val="20"/>
          <w:lang w:eastAsia="zh-CN" w:bidi="th-TH"/>
        </w:rPr>
      </w:pPr>
      <w:r w:rsidRPr="00BB1AA8">
        <w:rPr>
          <w:rFonts w:ascii="Verdana" w:hAnsi="Verdana"/>
          <w:sz w:val="20"/>
          <w:szCs w:val="20"/>
          <w:lang w:eastAsia="zh-CN" w:bidi="th-TH"/>
        </w:rPr>
        <w:t>Fjern genstande fra udsatte områ</w:t>
      </w:r>
      <w:r w:rsidR="00600592">
        <w:rPr>
          <w:rFonts w:ascii="Verdana" w:hAnsi="Verdana"/>
          <w:sz w:val="20"/>
          <w:szCs w:val="20"/>
          <w:lang w:eastAsia="zh-CN" w:bidi="th-TH"/>
        </w:rPr>
        <w:t xml:space="preserve">der, der kan tage skade af </w:t>
      </w:r>
      <w:r w:rsidR="008F5E68">
        <w:rPr>
          <w:rFonts w:ascii="Verdana" w:hAnsi="Verdana"/>
          <w:sz w:val="20"/>
          <w:szCs w:val="20"/>
          <w:lang w:eastAsia="zh-CN" w:bidi="th-TH"/>
        </w:rPr>
        <w:t xml:space="preserve">eventuel </w:t>
      </w:r>
      <w:r w:rsidR="00600592">
        <w:rPr>
          <w:rFonts w:ascii="Verdana" w:hAnsi="Verdana"/>
          <w:sz w:val="20"/>
          <w:szCs w:val="20"/>
          <w:lang w:eastAsia="zh-CN" w:bidi="th-TH"/>
        </w:rPr>
        <w:t>regn</w:t>
      </w:r>
    </w:p>
    <w:p w:rsidR="00DC5B1C" w:rsidRDefault="00DC5B1C" w:rsidP="00600592">
      <w:pPr>
        <w:pStyle w:val="NoSpacing"/>
        <w:ind w:left="6520" w:firstLine="1304"/>
        <w:rPr>
          <w:rFonts w:ascii="Verdana" w:hAnsi="Verdana"/>
          <w:i/>
          <w:sz w:val="20"/>
          <w:szCs w:val="20"/>
        </w:rPr>
      </w:pPr>
      <w:r>
        <w:rPr>
          <w:rFonts w:ascii="Verdana" w:hAnsi="Verdana"/>
          <w:i/>
          <w:sz w:val="20"/>
          <w:szCs w:val="20"/>
        </w:rPr>
        <w:t xml:space="preserve">Kilde: </w:t>
      </w:r>
      <w:proofErr w:type="spellStart"/>
      <w:r>
        <w:rPr>
          <w:rFonts w:ascii="Verdana" w:hAnsi="Verdana"/>
          <w:i/>
          <w:sz w:val="20"/>
          <w:szCs w:val="20"/>
        </w:rPr>
        <w:t>Alka</w:t>
      </w:r>
      <w:proofErr w:type="spellEnd"/>
      <w:r>
        <w:rPr>
          <w:rFonts w:ascii="Verdana" w:hAnsi="Verdana"/>
          <w:i/>
          <w:sz w:val="20"/>
          <w:szCs w:val="20"/>
        </w:rPr>
        <w:t xml:space="preserve"> </w:t>
      </w:r>
    </w:p>
    <w:p w:rsidR="00DC5B1C" w:rsidRDefault="00DC5B1C" w:rsidP="00DC5B1C">
      <w:pPr>
        <w:spacing w:after="0" w:line="240" w:lineRule="auto"/>
        <w:ind w:left="720"/>
        <w:rPr>
          <w:rFonts w:cs="Arial"/>
        </w:rPr>
      </w:pPr>
    </w:p>
    <w:p w:rsidR="008F5E68" w:rsidRDefault="008F5E68" w:rsidP="00DC5B1C">
      <w:pPr>
        <w:spacing w:after="0" w:line="240" w:lineRule="auto"/>
        <w:ind w:left="720"/>
        <w:rPr>
          <w:rFonts w:cs="Arial"/>
        </w:rPr>
      </w:pPr>
    </w:p>
    <w:p w:rsidR="00DC5B1C" w:rsidRDefault="00DC5B1C" w:rsidP="00DC5B1C">
      <w:pPr>
        <w:pStyle w:val="NoSpacing"/>
        <w:rPr>
          <w:rFonts w:ascii="Verdana" w:hAnsi="Verdana"/>
          <w:b/>
          <w:bCs/>
          <w:sz w:val="20"/>
          <w:szCs w:val="20"/>
        </w:rPr>
      </w:pPr>
      <w:r>
        <w:rPr>
          <w:rFonts w:ascii="Verdana" w:hAnsi="Verdana"/>
          <w:b/>
          <w:bCs/>
          <w:sz w:val="20"/>
          <w:szCs w:val="20"/>
        </w:rPr>
        <w:lastRenderedPageBreak/>
        <w:t xml:space="preserve">For mere information kontakt: </w:t>
      </w:r>
    </w:p>
    <w:p w:rsidR="00DC5B1C" w:rsidRDefault="00DC5B1C" w:rsidP="00DC5B1C">
      <w:pPr>
        <w:pStyle w:val="NoSpacing"/>
        <w:rPr>
          <w:rFonts w:ascii="Verdana" w:hAnsi="Verdana"/>
          <w:sz w:val="20"/>
          <w:szCs w:val="20"/>
        </w:rPr>
      </w:pPr>
      <w:r>
        <w:rPr>
          <w:rFonts w:ascii="Verdana" w:hAnsi="Verdana"/>
          <w:sz w:val="20"/>
          <w:szCs w:val="20"/>
        </w:rPr>
        <w:t xml:space="preserve">Lise Agerley, Kommunikationschef </w:t>
      </w:r>
      <w:proofErr w:type="spellStart"/>
      <w:r>
        <w:rPr>
          <w:rFonts w:ascii="Verdana" w:hAnsi="Verdana"/>
          <w:sz w:val="20"/>
          <w:szCs w:val="20"/>
        </w:rPr>
        <w:t>Alka</w:t>
      </w:r>
      <w:proofErr w:type="spellEnd"/>
      <w:r>
        <w:rPr>
          <w:rFonts w:ascii="Verdana" w:hAnsi="Verdana"/>
          <w:sz w:val="20"/>
          <w:szCs w:val="20"/>
        </w:rPr>
        <w:t xml:space="preserve"> forsikring. </w:t>
      </w:r>
    </w:p>
    <w:p w:rsidR="00DC5B1C" w:rsidRDefault="00DC5B1C" w:rsidP="00DC5B1C">
      <w:pPr>
        <w:pStyle w:val="NoSpacing"/>
        <w:rPr>
          <w:rFonts w:ascii="Verdana" w:hAnsi="Verdana"/>
          <w:sz w:val="20"/>
          <w:szCs w:val="20"/>
        </w:rPr>
      </w:pPr>
      <w:r>
        <w:rPr>
          <w:rFonts w:ascii="Verdana" w:hAnsi="Verdana"/>
          <w:sz w:val="20"/>
          <w:szCs w:val="20"/>
        </w:rPr>
        <w:t>Telefon: 4358 5911 / Mobil: 4021 0177</w:t>
      </w:r>
    </w:p>
    <w:p w:rsidR="00DC5B1C" w:rsidRDefault="00DC5B1C" w:rsidP="00DC5B1C">
      <w:pPr>
        <w:pStyle w:val="NoSpacing"/>
        <w:rPr>
          <w:rFonts w:ascii="Verdana" w:hAnsi="Verdana"/>
          <w:sz w:val="20"/>
          <w:szCs w:val="20"/>
        </w:rPr>
      </w:pPr>
      <w:r>
        <w:rPr>
          <w:rFonts w:ascii="Verdana" w:hAnsi="Verdana"/>
          <w:sz w:val="20"/>
          <w:szCs w:val="20"/>
        </w:rPr>
        <w:t xml:space="preserve">E-mail: lag@alka.dk </w:t>
      </w:r>
    </w:p>
    <w:p w:rsidR="00DC5B1C" w:rsidRDefault="00DC5B1C" w:rsidP="00DC5B1C">
      <w:pPr>
        <w:pStyle w:val="NoSpacing"/>
        <w:rPr>
          <w:rFonts w:ascii="Verdana" w:hAnsi="Verdana"/>
          <w:sz w:val="20"/>
          <w:szCs w:val="20"/>
        </w:rPr>
      </w:pPr>
    </w:p>
    <w:p w:rsidR="00A1218A" w:rsidRDefault="00A1218A"/>
    <w:sectPr w:rsidR="00A1218A" w:rsidSect="00A1218A">
      <w:pgSz w:w="11906" w:h="16838"/>
      <w:pgMar w:top="1701"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1AA8" w:rsidRDefault="00BB1AA8" w:rsidP="00BB1AA8">
      <w:pPr>
        <w:spacing w:after="0" w:line="240" w:lineRule="auto"/>
      </w:pPr>
      <w:r>
        <w:separator/>
      </w:r>
    </w:p>
  </w:endnote>
  <w:endnote w:type="continuationSeparator" w:id="0">
    <w:p w:rsidR="00BB1AA8" w:rsidRDefault="00BB1AA8" w:rsidP="00BB1A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1AA8" w:rsidRDefault="00BB1AA8" w:rsidP="00BB1AA8">
      <w:pPr>
        <w:spacing w:after="0" w:line="240" w:lineRule="auto"/>
      </w:pPr>
      <w:r>
        <w:separator/>
      </w:r>
    </w:p>
  </w:footnote>
  <w:footnote w:type="continuationSeparator" w:id="0">
    <w:p w:rsidR="00BB1AA8" w:rsidRDefault="00BB1AA8" w:rsidP="00BB1A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82D8D"/>
    <w:multiLevelType w:val="hybridMultilevel"/>
    <w:tmpl w:val="549094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2707A42"/>
    <w:multiLevelType w:val="hybridMultilevel"/>
    <w:tmpl w:val="2CF626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55D20F55"/>
    <w:multiLevelType w:val="hybridMultilevel"/>
    <w:tmpl w:val="B27EF8CE"/>
    <w:lvl w:ilvl="0" w:tplc="041D0001">
      <w:start w:val="1"/>
      <w:numFmt w:val="bullet"/>
      <w:lvlText w:val=""/>
      <w:lvlJc w:val="left"/>
      <w:pPr>
        <w:ind w:left="644"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3">
    <w:nsid w:val="63700487"/>
    <w:multiLevelType w:val="hybridMultilevel"/>
    <w:tmpl w:val="A6AA54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304"/>
  <w:hyphenationZone w:val="425"/>
  <w:characterSpacingControl w:val="doNotCompress"/>
  <w:hdrShapeDefaults>
    <o:shapedefaults v:ext="edit" spidmax="3073"/>
  </w:hdrShapeDefaults>
  <w:footnotePr>
    <w:footnote w:id="-1"/>
    <w:footnote w:id="0"/>
  </w:footnotePr>
  <w:endnotePr>
    <w:endnote w:id="-1"/>
    <w:endnote w:id="0"/>
  </w:endnotePr>
  <w:compat/>
  <w:rsids>
    <w:rsidRoot w:val="00DC5B1C"/>
    <w:rsid w:val="0020487C"/>
    <w:rsid w:val="002F33F5"/>
    <w:rsid w:val="0056664D"/>
    <w:rsid w:val="00600592"/>
    <w:rsid w:val="008F5E68"/>
    <w:rsid w:val="00A1218A"/>
    <w:rsid w:val="00AE2702"/>
    <w:rsid w:val="00BB1AA8"/>
    <w:rsid w:val="00DC5B1C"/>
  </w:rsids>
  <m:mathPr>
    <m:mathFont m:val="Cambria Math"/>
    <m:brkBin m:val="before"/>
    <m:brkBinSub m:val="--"/>
    <m:smallFrac m:val="off"/>
    <m:dispDef/>
    <m:lMargin m:val="0"/>
    <m:rMargin m:val="0"/>
    <m:defJc m:val="centerGroup"/>
    <m:wrapIndent m:val="1440"/>
    <m:intLim m:val="subSup"/>
    <m:naryLim m:val="undOvr"/>
  </m:mathPr>
  <w:themeFontLang w:val="da-DK"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B1C"/>
    <w:rPr>
      <w:rFonts w:eastAsiaTheme="minorEastAsia"/>
      <w:lang w:eastAsia="da-DK"/>
    </w:rPr>
  </w:style>
  <w:style w:type="paragraph" w:styleId="Heading3">
    <w:name w:val="heading 3"/>
    <w:basedOn w:val="Normal"/>
    <w:link w:val="Heading3Char"/>
    <w:uiPriority w:val="9"/>
    <w:qFormat/>
    <w:rsid w:val="00BB1AA8"/>
    <w:pPr>
      <w:spacing w:before="100" w:beforeAutospacing="1" w:after="100" w:afterAutospacing="1" w:line="240" w:lineRule="auto"/>
      <w:outlineLvl w:val="2"/>
    </w:pPr>
    <w:rPr>
      <w:rFonts w:ascii="Times New Roman" w:eastAsia="Times New Roman" w:hAnsi="Times New Roman" w:cs="Times New Roman"/>
      <w:b/>
      <w:bCs/>
      <w:sz w:val="27"/>
      <w:szCs w:val="27"/>
      <w:lang w:val="sv-SE" w:eastAsia="zh-C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5B1C"/>
    <w:pPr>
      <w:spacing w:after="0" w:line="240" w:lineRule="auto"/>
    </w:pPr>
    <w:rPr>
      <w:rFonts w:eastAsiaTheme="minorEastAsia"/>
      <w:lang w:eastAsia="da-DK"/>
    </w:rPr>
  </w:style>
  <w:style w:type="paragraph" w:styleId="Header">
    <w:name w:val="header"/>
    <w:basedOn w:val="Normal"/>
    <w:link w:val="HeaderChar"/>
    <w:uiPriority w:val="99"/>
    <w:semiHidden/>
    <w:unhideWhenUsed/>
    <w:rsid w:val="00BB1AA8"/>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BB1AA8"/>
    <w:rPr>
      <w:rFonts w:eastAsiaTheme="minorEastAsia"/>
      <w:lang w:eastAsia="da-DK"/>
    </w:rPr>
  </w:style>
  <w:style w:type="paragraph" w:styleId="Footer">
    <w:name w:val="footer"/>
    <w:basedOn w:val="Normal"/>
    <w:link w:val="FooterChar"/>
    <w:uiPriority w:val="99"/>
    <w:semiHidden/>
    <w:unhideWhenUsed/>
    <w:rsid w:val="00BB1AA8"/>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BB1AA8"/>
    <w:rPr>
      <w:rFonts w:eastAsiaTheme="minorEastAsia"/>
      <w:lang w:eastAsia="da-DK"/>
    </w:rPr>
  </w:style>
  <w:style w:type="character" w:customStyle="1" w:styleId="Heading3Char">
    <w:name w:val="Heading 3 Char"/>
    <w:basedOn w:val="DefaultParagraphFont"/>
    <w:link w:val="Heading3"/>
    <w:uiPriority w:val="9"/>
    <w:rsid w:val="00BB1AA8"/>
    <w:rPr>
      <w:rFonts w:ascii="Times New Roman" w:eastAsia="Times New Roman" w:hAnsi="Times New Roman" w:cs="Times New Roman"/>
      <w:b/>
      <w:bCs/>
      <w:sz w:val="27"/>
      <w:szCs w:val="27"/>
      <w:lang w:val="sv-SE" w:eastAsia="zh-CN" w:bidi="th-TH"/>
    </w:rPr>
  </w:style>
  <w:style w:type="paragraph" w:styleId="NormalWeb">
    <w:name w:val="Normal (Web)"/>
    <w:basedOn w:val="Normal"/>
    <w:uiPriority w:val="99"/>
    <w:semiHidden/>
    <w:unhideWhenUsed/>
    <w:rsid w:val="00BB1AA8"/>
    <w:pPr>
      <w:spacing w:before="100" w:beforeAutospacing="1" w:after="100" w:afterAutospacing="1" w:line="240" w:lineRule="auto"/>
    </w:pPr>
    <w:rPr>
      <w:rFonts w:ascii="Times New Roman" w:eastAsia="Times New Roman" w:hAnsi="Times New Roman" w:cs="Times New Roman"/>
      <w:sz w:val="24"/>
      <w:szCs w:val="24"/>
      <w:lang w:val="sv-SE" w:eastAsia="zh-CN" w:bidi="th-TH"/>
    </w:rPr>
  </w:style>
</w:styles>
</file>

<file path=word/webSettings.xml><?xml version="1.0" encoding="utf-8"?>
<w:webSettings xmlns:r="http://schemas.openxmlformats.org/officeDocument/2006/relationships" xmlns:w="http://schemas.openxmlformats.org/wordprocessingml/2006/main">
  <w:divs>
    <w:div w:id="135150173">
      <w:bodyDiv w:val="1"/>
      <w:marLeft w:val="0"/>
      <w:marRight w:val="0"/>
      <w:marTop w:val="0"/>
      <w:marBottom w:val="0"/>
      <w:divBdr>
        <w:top w:val="none" w:sz="0" w:space="0" w:color="auto"/>
        <w:left w:val="none" w:sz="0" w:space="0" w:color="auto"/>
        <w:bottom w:val="none" w:sz="0" w:space="0" w:color="auto"/>
        <w:right w:val="none" w:sz="0" w:space="0" w:color="auto"/>
      </w:divBdr>
      <w:divsChild>
        <w:div w:id="1364016996">
          <w:marLeft w:val="0"/>
          <w:marRight w:val="0"/>
          <w:marTop w:val="0"/>
          <w:marBottom w:val="0"/>
          <w:divBdr>
            <w:top w:val="none" w:sz="0" w:space="0" w:color="auto"/>
            <w:left w:val="none" w:sz="0" w:space="0" w:color="auto"/>
            <w:bottom w:val="none" w:sz="0" w:space="0" w:color="auto"/>
            <w:right w:val="none" w:sz="0" w:space="0" w:color="auto"/>
          </w:divBdr>
          <w:divsChild>
            <w:div w:id="273442795">
              <w:marLeft w:val="0"/>
              <w:marRight w:val="0"/>
              <w:marTop w:val="0"/>
              <w:marBottom w:val="0"/>
              <w:divBdr>
                <w:top w:val="none" w:sz="0" w:space="0" w:color="auto"/>
                <w:left w:val="none" w:sz="0" w:space="0" w:color="auto"/>
                <w:bottom w:val="none" w:sz="0" w:space="0" w:color="auto"/>
                <w:right w:val="none" w:sz="0" w:space="0" w:color="auto"/>
              </w:divBdr>
              <w:divsChild>
                <w:div w:id="595554969">
                  <w:marLeft w:val="0"/>
                  <w:marRight w:val="0"/>
                  <w:marTop w:val="0"/>
                  <w:marBottom w:val="0"/>
                  <w:divBdr>
                    <w:top w:val="none" w:sz="0" w:space="0" w:color="auto"/>
                    <w:left w:val="none" w:sz="0" w:space="0" w:color="auto"/>
                    <w:bottom w:val="none" w:sz="0" w:space="0" w:color="auto"/>
                    <w:right w:val="none" w:sz="0" w:space="0" w:color="auto"/>
                  </w:divBdr>
                  <w:divsChild>
                    <w:div w:id="592320628">
                      <w:marLeft w:val="0"/>
                      <w:marRight w:val="0"/>
                      <w:marTop w:val="0"/>
                      <w:marBottom w:val="0"/>
                      <w:divBdr>
                        <w:top w:val="none" w:sz="0" w:space="0" w:color="auto"/>
                        <w:left w:val="none" w:sz="0" w:space="0" w:color="auto"/>
                        <w:bottom w:val="none" w:sz="0" w:space="0" w:color="auto"/>
                        <w:right w:val="none" w:sz="0" w:space="0" w:color="auto"/>
                      </w:divBdr>
                      <w:divsChild>
                        <w:div w:id="1224366394">
                          <w:marLeft w:val="0"/>
                          <w:marRight w:val="0"/>
                          <w:marTop w:val="0"/>
                          <w:marBottom w:val="0"/>
                          <w:divBdr>
                            <w:top w:val="none" w:sz="0" w:space="0" w:color="auto"/>
                            <w:left w:val="none" w:sz="0" w:space="0" w:color="auto"/>
                            <w:bottom w:val="none" w:sz="0" w:space="0" w:color="auto"/>
                            <w:right w:val="none" w:sz="0" w:space="0" w:color="auto"/>
                          </w:divBdr>
                          <w:divsChild>
                            <w:div w:id="19720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93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solvo it</Company>
  <LinksUpToDate>false</LinksUpToDate>
  <CharactersWithSpaces>3076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Kenni CPH</dc:creator>
  <cp:lastModifiedBy> kenni kjær rasmussen</cp:lastModifiedBy>
  <cp:revision>2</cp:revision>
  <dcterms:created xsi:type="dcterms:W3CDTF">2013-12-04T09:39:00Z</dcterms:created>
  <dcterms:modified xsi:type="dcterms:W3CDTF">2013-12-04T09:39:00Z</dcterms:modified>
</cp:coreProperties>
</file>