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6D01" w14:textId="77777777" w:rsidR="009A41D8" w:rsidRPr="009A41D8" w:rsidRDefault="003A172E" w:rsidP="00D82A51">
      <w:pPr>
        <w:rPr>
          <w:rFonts w:ascii="Calibri" w:hAnsi="Calibri"/>
          <w:u w:val="single"/>
          <w:lang w:val="de-AT"/>
        </w:rPr>
      </w:pPr>
      <w:r w:rsidRPr="009A41D8">
        <w:rPr>
          <w:rFonts w:ascii="Calibri" w:hAnsi="Calibri"/>
          <w:u w:val="single"/>
          <w:lang w:val="de-AT"/>
        </w:rPr>
        <w:t>Presse</w:t>
      </w:r>
      <w:r w:rsidR="009A41D8" w:rsidRPr="009A41D8">
        <w:rPr>
          <w:rFonts w:ascii="Calibri" w:hAnsi="Calibri"/>
          <w:u w:val="single"/>
          <w:lang w:val="de-AT"/>
        </w:rPr>
        <w:t>mitteilung</w:t>
      </w:r>
      <w:r w:rsidRPr="009A41D8">
        <w:rPr>
          <w:rFonts w:ascii="Calibri" w:hAnsi="Calibri"/>
          <w:u w:val="single"/>
          <w:lang w:val="de-AT"/>
        </w:rPr>
        <w:t xml:space="preserve"> </w:t>
      </w:r>
    </w:p>
    <w:p w14:paraId="16CE81FA" w14:textId="77777777" w:rsidR="009A41D8" w:rsidRPr="009A41D8" w:rsidRDefault="009A41D8" w:rsidP="00D82A51">
      <w:pPr>
        <w:rPr>
          <w:rFonts w:ascii="Calibri" w:hAnsi="Calibri"/>
          <w:lang w:val="de-AT"/>
        </w:rPr>
      </w:pPr>
    </w:p>
    <w:p w14:paraId="0B5D19A8" w14:textId="77777777" w:rsidR="009A41D8" w:rsidRPr="009A41D8" w:rsidRDefault="009A41D8" w:rsidP="00D82A51">
      <w:pPr>
        <w:rPr>
          <w:rFonts w:ascii="Calibri" w:hAnsi="Calibri"/>
          <w:lang w:val="de-AT"/>
        </w:rPr>
      </w:pPr>
    </w:p>
    <w:p w14:paraId="0DAE009A" w14:textId="77777777" w:rsidR="009A41D8" w:rsidRPr="009A41D8" w:rsidRDefault="009A41D8" w:rsidP="009A41D8">
      <w:pPr>
        <w:jc w:val="right"/>
        <w:rPr>
          <w:rFonts w:ascii="Calibri" w:hAnsi="Calibri"/>
          <w:lang w:val="de-AT"/>
        </w:rPr>
      </w:pPr>
      <w:r w:rsidRPr="009A41D8">
        <w:rPr>
          <w:rFonts w:ascii="Calibri" w:hAnsi="Calibri"/>
          <w:lang w:val="de-AT"/>
        </w:rPr>
        <w:t>Bozen, am 08.08.2014</w:t>
      </w:r>
    </w:p>
    <w:p w14:paraId="6759BAC2" w14:textId="77777777" w:rsidR="009A41D8" w:rsidRPr="009A41D8" w:rsidRDefault="009A41D8" w:rsidP="009A41D8">
      <w:pPr>
        <w:jc w:val="right"/>
        <w:rPr>
          <w:rFonts w:ascii="Calibri" w:hAnsi="Calibri"/>
          <w:lang w:val="de-AT"/>
        </w:rPr>
      </w:pPr>
    </w:p>
    <w:p w14:paraId="785E81C2" w14:textId="77777777" w:rsidR="009A41D8" w:rsidRPr="009A41D8" w:rsidRDefault="009A41D8" w:rsidP="00D82A51">
      <w:pPr>
        <w:rPr>
          <w:rFonts w:ascii="Calibri" w:hAnsi="Calibri"/>
          <w:lang w:val="de-AT"/>
        </w:rPr>
      </w:pPr>
    </w:p>
    <w:p w14:paraId="5CA4F526" w14:textId="77777777" w:rsidR="003A172E" w:rsidRPr="009A41D8" w:rsidRDefault="009A41D8" w:rsidP="00D82A51">
      <w:pPr>
        <w:rPr>
          <w:rFonts w:ascii="Calibri" w:hAnsi="Calibri"/>
          <w:b/>
          <w:sz w:val="44"/>
          <w:lang w:val="de-AT"/>
        </w:rPr>
      </w:pPr>
      <w:r w:rsidRPr="00381FE5">
        <w:rPr>
          <w:rFonts w:ascii="Calibri" w:hAnsi="Calibri"/>
          <w:b/>
          <w:sz w:val="44"/>
          <w:lang w:val="de-AT"/>
        </w:rPr>
        <w:t>Erlebnishaus Bozen: Projekt ab</w:t>
      </w:r>
      <w:bookmarkStart w:id="0" w:name="_GoBack"/>
      <w:bookmarkEnd w:id="0"/>
      <w:r w:rsidRPr="00381FE5">
        <w:rPr>
          <w:rFonts w:ascii="Calibri" w:hAnsi="Calibri"/>
          <w:b/>
          <w:sz w:val="44"/>
          <w:lang w:val="de-AT"/>
        </w:rPr>
        <w:t>gegeben</w:t>
      </w:r>
    </w:p>
    <w:p w14:paraId="3F5D8E71" w14:textId="77777777" w:rsidR="009A41D8" w:rsidRPr="009A41D8" w:rsidRDefault="009A41D8" w:rsidP="00D82A51">
      <w:pPr>
        <w:rPr>
          <w:rFonts w:ascii="Calibri" w:hAnsi="Calibri"/>
          <w:lang w:val="de-AT"/>
        </w:rPr>
      </w:pPr>
    </w:p>
    <w:p w14:paraId="032E6483" w14:textId="77777777" w:rsidR="003A172E" w:rsidRPr="009A41D8" w:rsidRDefault="003A172E" w:rsidP="00D82A51">
      <w:pPr>
        <w:rPr>
          <w:rFonts w:ascii="Calibri" w:hAnsi="Calibri"/>
          <w:b/>
          <w:color w:val="000000"/>
          <w:lang w:val="de-AT"/>
        </w:rPr>
      </w:pPr>
      <w:r w:rsidRPr="009A41D8">
        <w:rPr>
          <w:rFonts w:ascii="Calibri" w:hAnsi="Calibri"/>
          <w:b/>
          <w:lang w:val="de-AT"/>
        </w:rPr>
        <w:t xml:space="preserve">Die Erlebnishaus GmbH hat Wort gehalten und ihr überarbeitetes Projekt pünktlich am </w:t>
      </w:r>
      <w:r w:rsidR="009A41D8" w:rsidRPr="009A41D8">
        <w:rPr>
          <w:rFonts w:ascii="Calibri" w:hAnsi="Calibri"/>
          <w:b/>
          <w:lang w:val="de-AT"/>
        </w:rPr>
        <w:t xml:space="preserve">8. August </w:t>
      </w:r>
      <w:r w:rsidRPr="009A41D8">
        <w:rPr>
          <w:rFonts w:ascii="Calibri" w:hAnsi="Calibri"/>
          <w:b/>
          <w:lang w:val="de-AT"/>
        </w:rPr>
        <w:t xml:space="preserve">der Gemeinde </w:t>
      </w:r>
      <w:r w:rsidR="009A41D8" w:rsidRPr="009A41D8">
        <w:rPr>
          <w:rFonts w:ascii="Calibri" w:hAnsi="Calibri"/>
          <w:b/>
          <w:lang w:val="de-AT"/>
        </w:rPr>
        <w:t xml:space="preserve">Bozen </w:t>
      </w:r>
      <w:r w:rsidRPr="009A41D8">
        <w:rPr>
          <w:rFonts w:ascii="Calibri" w:hAnsi="Calibri"/>
          <w:b/>
          <w:lang w:val="de-AT"/>
        </w:rPr>
        <w:t>übergeben.</w:t>
      </w:r>
      <w:r w:rsidR="009A41D8" w:rsidRPr="009A41D8">
        <w:rPr>
          <w:rFonts w:ascii="Calibri" w:hAnsi="Calibri"/>
          <w:b/>
          <w:lang w:val="de-AT"/>
        </w:rPr>
        <w:t xml:space="preserve"> </w:t>
      </w:r>
      <w:r w:rsidRPr="009A41D8">
        <w:rPr>
          <w:rFonts w:ascii="Calibri" w:hAnsi="Calibri"/>
          <w:b/>
          <w:color w:val="000000"/>
          <w:lang w:val="de-AT"/>
        </w:rPr>
        <w:t xml:space="preserve">Es handelt sich dabei um einen sehr differenzierten </w:t>
      </w:r>
      <w:r w:rsidRPr="009A41D8">
        <w:rPr>
          <w:rFonts w:ascii="Calibri" w:hAnsi="Calibri"/>
          <w:b/>
          <w:i/>
          <w:iCs/>
          <w:color w:val="000000"/>
          <w:lang w:val="de-AT"/>
        </w:rPr>
        <w:t>Maßanzug</w:t>
      </w:r>
      <w:r w:rsidRPr="009A41D8">
        <w:rPr>
          <w:rFonts w:ascii="Calibri" w:hAnsi="Calibri"/>
          <w:b/>
          <w:color w:val="000000"/>
          <w:lang w:val="de-AT"/>
        </w:rPr>
        <w:t xml:space="preserve"> für Bozen, der viele kontextuelle Elemente, welche die Stadt bietet, aufgreift. Das heißt, die Arbeit zielt nicht bloß auf merkantile Parameter ab, sondern beabsichtigt gleichzeitig das gesamte Areal zu vitalisieren, zu </w:t>
      </w:r>
      <w:proofErr w:type="spellStart"/>
      <w:r w:rsidRPr="009A41D8">
        <w:rPr>
          <w:rFonts w:ascii="Calibri" w:hAnsi="Calibri"/>
          <w:b/>
          <w:color w:val="000000"/>
          <w:lang w:val="de-AT"/>
        </w:rPr>
        <w:t>ökologisieren</w:t>
      </w:r>
      <w:proofErr w:type="spellEnd"/>
      <w:r w:rsidRPr="009A41D8">
        <w:rPr>
          <w:rFonts w:ascii="Calibri" w:hAnsi="Calibri"/>
          <w:b/>
          <w:color w:val="000000"/>
          <w:lang w:val="de-AT"/>
        </w:rPr>
        <w:t xml:space="preserve"> und den historischen Kern mit dem jetzigen und zukünftigen Bahnhofsareal zu verbinden. </w:t>
      </w:r>
    </w:p>
    <w:p w14:paraId="25D2B8CD" w14:textId="77777777" w:rsidR="009A41D8" w:rsidRPr="009A41D8" w:rsidRDefault="009A41D8" w:rsidP="00D82A51">
      <w:pPr>
        <w:rPr>
          <w:rFonts w:ascii="Calibri" w:hAnsi="Calibri"/>
          <w:b/>
          <w:lang w:val="de-AT"/>
        </w:rPr>
      </w:pPr>
    </w:p>
    <w:p w14:paraId="200867B2" w14:textId="77777777" w:rsidR="003A172E" w:rsidRDefault="003A172E" w:rsidP="00D82A51">
      <w:pPr>
        <w:rPr>
          <w:rFonts w:ascii="Calibri" w:hAnsi="Calibri"/>
          <w:color w:val="000000"/>
          <w:lang w:val="de-AT"/>
        </w:rPr>
      </w:pPr>
      <w:r w:rsidRPr="009A41D8">
        <w:rPr>
          <w:rFonts w:ascii="Calibri" w:hAnsi="Calibri"/>
          <w:color w:val="000000"/>
          <w:lang w:val="de-AT"/>
        </w:rPr>
        <w:t>Die Positionierung des dreiarmigen Baukörpers schließt das zerklüftete Quartier um den ehemaligen Busbahnhof und leitet einen Dialog mit dem reanimierten, mit neuen Inhalten ausgestatteten Bahnhofspark</w:t>
      </w:r>
      <w:r w:rsidR="009A41D8">
        <w:rPr>
          <w:rFonts w:ascii="Calibri" w:hAnsi="Calibri"/>
          <w:color w:val="000000"/>
          <w:lang w:val="de-AT"/>
        </w:rPr>
        <w:t>,</w:t>
      </w:r>
      <w:r w:rsidRPr="009A41D8">
        <w:rPr>
          <w:rFonts w:ascii="Calibri" w:hAnsi="Calibri"/>
          <w:color w:val="000000"/>
          <w:lang w:val="de-AT"/>
        </w:rPr>
        <w:t xml:space="preserve"> ein.</w:t>
      </w:r>
    </w:p>
    <w:p w14:paraId="7D7ECC43" w14:textId="77777777" w:rsidR="009A41D8" w:rsidRPr="009A41D8" w:rsidRDefault="009A41D8" w:rsidP="00D82A51">
      <w:pPr>
        <w:rPr>
          <w:rFonts w:ascii="Calibri" w:hAnsi="Calibri"/>
          <w:color w:val="000000"/>
          <w:lang w:val="de-AT"/>
        </w:rPr>
      </w:pPr>
    </w:p>
    <w:p w14:paraId="046F13D0" w14:textId="77777777" w:rsidR="003A172E" w:rsidRDefault="003A172E" w:rsidP="00D82A51">
      <w:pPr>
        <w:rPr>
          <w:lang w:val="de-AT"/>
        </w:rPr>
      </w:pPr>
      <w:r w:rsidRPr="009A41D8">
        <w:rPr>
          <w:rFonts w:ascii="Calibri" w:hAnsi="Calibri"/>
          <w:lang w:val="de-AT"/>
        </w:rPr>
        <w:t xml:space="preserve">Die Ideen der 37 Südtiroler Unternehmer haben sich mit Lebensqualität sowie Zukunft unserer Stadt auseinandergesetzt und wurden von insgesamt 15 verschiedenen </w:t>
      </w:r>
      <w:r>
        <w:rPr>
          <w:lang w:val="de-AT"/>
        </w:rPr>
        <w:t xml:space="preserve">Expertengruppen unter der Leitung von Prof. </w:t>
      </w:r>
      <w:proofErr w:type="spellStart"/>
      <w:r>
        <w:rPr>
          <w:lang w:val="de-AT"/>
        </w:rPr>
        <w:t>Arch</w:t>
      </w:r>
      <w:proofErr w:type="spellEnd"/>
      <w:r>
        <w:rPr>
          <w:lang w:val="de-AT"/>
        </w:rPr>
        <w:t xml:space="preserve">. Boris Podrecca und Ing. Stefano </w:t>
      </w:r>
      <w:proofErr w:type="spellStart"/>
      <w:r>
        <w:rPr>
          <w:lang w:val="de-AT"/>
        </w:rPr>
        <w:t>Mattei</w:t>
      </w:r>
      <w:proofErr w:type="spellEnd"/>
      <w:r>
        <w:rPr>
          <w:lang w:val="de-AT"/>
        </w:rPr>
        <w:t xml:space="preserve"> konkretisiert.</w:t>
      </w:r>
    </w:p>
    <w:p w14:paraId="3457D493" w14:textId="77777777" w:rsidR="003A172E" w:rsidRDefault="009A41D8" w:rsidP="00F97D6C">
      <w:pPr>
        <w:rPr>
          <w:lang w:val="de-AT"/>
        </w:rPr>
      </w:pPr>
      <w:r w:rsidRPr="00381FE5">
        <w:rPr>
          <w:lang w:val="de-AT"/>
        </w:rPr>
        <w:t>„</w:t>
      </w:r>
      <w:r w:rsidR="003A172E" w:rsidRPr="00381FE5">
        <w:rPr>
          <w:lang w:val="de-AT"/>
        </w:rPr>
        <w:t>Wir freuen uns über einen transparenten Vergleich mit anderen Projekten und hoffen auf eine schn</w:t>
      </w:r>
      <w:r w:rsidRPr="00381FE5">
        <w:rPr>
          <w:lang w:val="de-AT"/>
        </w:rPr>
        <w:t>elle Entscheidung der Gemeinde“, sagt Georg Oberrauch, Leiter des Projektes.</w:t>
      </w:r>
    </w:p>
    <w:p w14:paraId="2882E638" w14:textId="77777777" w:rsidR="009A41D8" w:rsidRDefault="009A41D8" w:rsidP="00F97D6C">
      <w:pPr>
        <w:rPr>
          <w:lang w:val="de-DE"/>
        </w:rPr>
      </w:pPr>
    </w:p>
    <w:p w14:paraId="40C6AB84" w14:textId="77777777" w:rsidR="003A172E" w:rsidRDefault="003A172E" w:rsidP="00F97D6C">
      <w:pPr>
        <w:rPr>
          <w:lang w:val="de-DE"/>
        </w:rPr>
      </w:pPr>
      <w:r>
        <w:rPr>
          <w:lang w:val="de-DE"/>
        </w:rPr>
        <w:t xml:space="preserve">37 lokale Unternehmer bieten der Stadt nun </w:t>
      </w:r>
      <w:r w:rsidR="00BB61D0">
        <w:rPr>
          <w:lang w:val="de-DE"/>
        </w:rPr>
        <w:t>i</w:t>
      </w:r>
      <w:r>
        <w:rPr>
          <w:lang w:val="de-DE"/>
        </w:rPr>
        <w:t>hre Talente an, um durch ein gutes Zusammenspiel von Privatinitiative und Po</w:t>
      </w:r>
      <w:r w:rsidR="009A41D8">
        <w:rPr>
          <w:lang w:val="de-DE"/>
        </w:rPr>
        <w:t>litischen Verantwortungsträgern</w:t>
      </w:r>
      <w:r>
        <w:rPr>
          <w:lang w:val="de-DE"/>
        </w:rPr>
        <w:t>,</w:t>
      </w:r>
      <w:r w:rsidR="009A41D8">
        <w:rPr>
          <w:lang w:val="de-DE"/>
        </w:rPr>
        <w:t xml:space="preserve"> Bozen </w:t>
      </w:r>
      <w:r>
        <w:rPr>
          <w:lang w:val="de-DE"/>
        </w:rPr>
        <w:t>auf eine Überhol</w:t>
      </w:r>
      <w:r w:rsidR="009A41D8">
        <w:rPr>
          <w:lang w:val="de-DE"/>
        </w:rPr>
        <w:t xml:space="preserve">spur zu bringen, auf der Bozen </w:t>
      </w:r>
      <w:r>
        <w:rPr>
          <w:lang w:val="de-DE"/>
        </w:rPr>
        <w:t>die Position einer führenden und lebendigen Stadt weiter ausbaut.</w:t>
      </w:r>
    </w:p>
    <w:p w14:paraId="20AEB122" w14:textId="77777777" w:rsidR="003A172E" w:rsidRDefault="009A41D8" w:rsidP="00D82A51">
      <w:pPr>
        <w:rPr>
          <w:lang w:val="de-AT"/>
        </w:rPr>
      </w:pPr>
      <w:r w:rsidRPr="00381FE5">
        <w:rPr>
          <w:lang w:val="de-AT"/>
        </w:rPr>
        <w:t>„</w:t>
      </w:r>
      <w:r w:rsidR="003A172E" w:rsidRPr="00381FE5">
        <w:rPr>
          <w:lang w:val="de-AT"/>
        </w:rPr>
        <w:t>Sollten wir gewinnen</w:t>
      </w:r>
      <w:r w:rsidRPr="00381FE5">
        <w:rPr>
          <w:lang w:val="de-AT"/>
        </w:rPr>
        <w:t>,</w:t>
      </w:r>
      <w:r w:rsidR="003A172E" w:rsidRPr="00381FE5">
        <w:rPr>
          <w:lang w:val="de-AT"/>
        </w:rPr>
        <w:t xml:space="preserve"> sind wir bereit im Jahr 2015 mit den Bauarbeiten zu beginnen, sofern die Gemeinde die einzelnen Genehmi</w:t>
      </w:r>
      <w:r w:rsidRPr="00381FE5">
        <w:rPr>
          <w:lang w:val="de-AT"/>
        </w:rPr>
        <w:t>gungen schnellstmöglich erteilt“, so Georg Oberrauch.</w:t>
      </w:r>
    </w:p>
    <w:p w14:paraId="68CE3872" w14:textId="77777777" w:rsidR="009A41D8" w:rsidRDefault="009A41D8" w:rsidP="00D82A51">
      <w:pPr>
        <w:rPr>
          <w:lang w:val="de-AT"/>
        </w:rPr>
      </w:pPr>
    </w:p>
    <w:p w14:paraId="4A58581D" w14:textId="77777777" w:rsidR="009A41D8" w:rsidRDefault="009A41D8" w:rsidP="00D82A51">
      <w:pPr>
        <w:rPr>
          <w:lang w:val="de-AT"/>
        </w:rPr>
      </w:pPr>
    </w:p>
    <w:p w14:paraId="3A391D30" w14:textId="77777777" w:rsidR="009A41D8" w:rsidRDefault="009A41D8" w:rsidP="00D82A51">
      <w:pPr>
        <w:rPr>
          <w:lang w:val="de-AT"/>
        </w:rPr>
      </w:pPr>
    </w:p>
    <w:p w14:paraId="3C218D4F" w14:textId="77777777" w:rsidR="009A41D8" w:rsidRDefault="009A41D8" w:rsidP="00D82A51">
      <w:pPr>
        <w:rPr>
          <w:lang w:val="de-AT"/>
        </w:rPr>
      </w:pPr>
    </w:p>
    <w:p w14:paraId="6E36E57D" w14:textId="77777777" w:rsidR="009A41D8" w:rsidRPr="009A41D8" w:rsidRDefault="009A41D8" w:rsidP="00D82A51">
      <w:pPr>
        <w:rPr>
          <w:i/>
          <w:lang w:val="de-AT"/>
        </w:rPr>
      </w:pPr>
      <w:r w:rsidRPr="009A41D8">
        <w:rPr>
          <w:i/>
          <w:lang w:val="de-AT"/>
        </w:rPr>
        <w:t>Info für die Presse:</w:t>
      </w:r>
    </w:p>
    <w:p w14:paraId="4B0EEBCA" w14:textId="77777777" w:rsidR="00E84FDB" w:rsidRDefault="00E84FDB" w:rsidP="00D82A51">
      <w:pPr>
        <w:rPr>
          <w:lang w:val="de-AT"/>
        </w:rPr>
      </w:pPr>
      <w:r>
        <w:rPr>
          <w:lang w:val="de-AT"/>
        </w:rPr>
        <w:t>Nach 30 intensiven Arbeitstagen bitten wir um Verständnis, wenn die gesamten Führungskräfte sich ein</w:t>
      </w:r>
      <w:r w:rsidR="00AD4EF9">
        <w:rPr>
          <w:lang w:val="de-AT"/>
        </w:rPr>
        <w:t xml:space="preserve">e kurze Ruhezeit </w:t>
      </w:r>
      <w:r w:rsidR="00D75BF3">
        <w:rPr>
          <w:lang w:val="de-AT"/>
        </w:rPr>
        <w:t>nehmen</w:t>
      </w:r>
      <w:r w:rsidR="00AD4EF9">
        <w:rPr>
          <w:lang w:val="de-AT"/>
        </w:rPr>
        <w:t>. Der Vorstand Herr Georg Oberrauch wird wieder ab 14. August für jegliche Frage zur Verfügung s</w:t>
      </w:r>
      <w:r w:rsidR="00D75BF3">
        <w:rPr>
          <w:lang w:val="de-AT"/>
        </w:rPr>
        <w:t>tehe</w:t>
      </w:r>
      <w:r w:rsidR="00AD4EF9">
        <w:rPr>
          <w:lang w:val="de-AT"/>
        </w:rPr>
        <w:t>n.</w:t>
      </w:r>
    </w:p>
    <w:p w14:paraId="16787622" w14:textId="77777777" w:rsidR="00E84FDB" w:rsidRDefault="00E84FDB" w:rsidP="00D82A51">
      <w:pPr>
        <w:rPr>
          <w:lang w:val="de-AT"/>
        </w:rPr>
      </w:pPr>
      <w:r>
        <w:rPr>
          <w:lang w:val="de-AT"/>
        </w:rPr>
        <w:t>Die detaillierten Ideen der Erlebnishaus GmbH für die Zukunft der Stadt Bozen werden nach den Mittsommertagen der Öffentlichkeit vorgestellt.</w:t>
      </w:r>
    </w:p>
    <w:p w14:paraId="2658B059" w14:textId="77777777" w:rsidR="005C3A87" w:rsidRDefault="005C3A87" w:rsidP="00D82A51">
      <w:pPr>
        <w:rPr>
          <w:lang w:val="de-AT"/>
        </w:rPr>
      </w:pPr>
    </w:p>
    <w:p w14:paraId="33721070" w14:textId="77777777" w:rsidR="005C3A87" w:rsidRPr="009A41D8" w:rsidRDefault="005C3A87" w:rsidP="00D82A51">
      <w:pPr>
        <w:rPr>
          <w:i/>
          <w:lang w:val="de-AT"/>
        </w:rPr>
      </w:pPr>
      <w:r w:rsidRPr="009A41D8">
        <w:rPr>
          <w:i/>
          <w:lang w:val="de-AT"/>
        </w:rPr>
        <w:t xml:space="preserve">Bild / </w:t>
      </w:r>
      <w:r w:rsidR="008901AF" w:rsidRPr="009A41D8">
        <w:rPr>
          <w:i/>
          <w:lang w:val="de-AT"/>
        </w:rPr>
        <w:t>Beschriftung:</w:t>
      </w:r>
    </w:p>
    <w:p w14:paraId="39ED64D1" w14:textId="77777777" w:rsidR="008901AF" w:rsidRPr="00E84FDB" w:rsidRDefault="008901AF" w:rsidP="008901AF">
      <w:pPr>
        <w:rPr>
          <w:rFonts w:ascii="Calibri" w:hAnsi="Calibri"/>
          <w:lang w:val="de-DE"/>
        </w:rPr>
      </w:pPr>
      <w:r w:rsidRPr="00E84FDB">
        <w:rPr>
          <w:lang w:val="de-DE"/>
        </w:rPr>
        <w:t xml:space="preserve">Mitarbeiter von Studio </w:t>
      </w:r>
      <w:proofErr w:type="spellStart"/>
      <w:r w:rsidRPr="00E84FDB">
        <w:rPr>
          <w:lang w:val="de-DE"/>
        </w:rPr>
        <w:t>Mattei</w:t>
      </w:r>
      <w:proofErr w:type="spellEnd"/>
      <w:r w:rsidRPr="00E84FDB">
        <w:rPr>
          <w:lang w:val="de-DE"/>
        </w:rPr>
        <w:t xml:space="preserve"> begleiten das Logistikunternehmen bei der Abgabe der umfangreichen Projektunterlagen</w:t>
      </w:r>
      <w:r w:rsidRPr="00E84FDB">
        <w:rPr>
          <w:rFonts w:ascii="Calibri" w:hAnsi="Calibri"/>
          <w:lang w:val="de-DE"/>
        </w:rPr>
        <w:t>.</w:t>
      </w:r>
    </w:p>
    <w:sectPr w:rsidR="008901AF" w:rsidRPr="00E84FDB" w:rsidSect="007D5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8"/>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B5"/>
    <w:rsid w:val="00057D40"/>
    <w:rsid w:val="001221A7"/>
    <w:rsid w:val="001405FE"/>
    <w:rsid w:val="00381FE5"/>
    <w:rsid w:val="003A172E"/>
    <w:rsid w:val="00433189"/>
    <w:rsid w:val="004E1BED"/>
    <w:rsid w:val="005977B5"/>
    <w:rsid w:val="005C3A87"/>
    <w:rsid w:val="005E7D1F"/>
    <w:rsid w:val="006E0816"/>
    <w:rsid w:val="007A2E42"/>
    <w:rsid w:val="007D5CEA"/>
    <w:rsid w:val="007F2638"/>
    <w:rsid w:val="008516BA"/>
    <w:rsid w:val="00861878"/>
    <w:rsid w:val="008901AF"/>
    <w:rsid w:val="008F21CB"/>
    <w:rsid w:val="009177E6"/>
    <w:rsid w:val="009A41D8"/>
    <w:rsid w:val="00AD4EF9"/>
    <w:rsid w:val="00B077F6"/>
    <w:rsid w:val="00B24F6E"/>
    <w:rsid w:val="00B46DA8"/>
    <w:rsid w:val="00BB61D0"/>
    <w:rsid w:val="00C8618D"/>
    <w:rsid w:val="00D01EC0"/>
    <w:rsid w:val="00D3024C"/>
    <w:rsid w:val="00D75BF3"/>
    <w:rsid w:val="00D82A51"/>
    <w:rsid w:val="00E84FDB"/>
    <w:rsid w:val="00F97D6C"/>
    <w:rsid w:val="00FC6D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34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77B5"/>
    <w:rPr>
      <w:rFonts w:ascii="Times New Roman" w:hAnsi="Times New Roman"/>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7F2638"/>
  </w:style>
  <w:style w:type="paragraph" w:styleId="Sprechblasentext">
    <w:name w:val="Balloon Text"/>
    <w:basedOn w:val="Standard"/>
    <w:link w:val="SprechblasentextZeichen"/>
    <w:uiPriority w:val="99"/>
    <w:semiHidden/>
    <w:unhideWhenUsed/>
    <w:rsid w:val="00D3024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3024C"/>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77B5"/>
    <w:rPr>
      <w:rFonts w:ascii="Times New Roman" w:hAnsi="Times New Roman"/>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s">
    <w:name w:val="hps"/>
    <w:basedOn w:val="Absatzstandardschriftart"/>
    <w:rsid w:val="007F2638"/>
  </w:style>
  <w:style w:type="paragraph" w:styleId="Sprechblasentext">
    <w:name w:val="Balloon Text"/>
    <w:basedOn w:val="Standard"/>
    <w:link w:val="SprechblasentextZeichen"/>
    <w:uiPriority w:val="99"/>
    <w:semiHidden/>
    <w:unhideWhenUsed/>
    <w:rsid w:val="00D3024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302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39919">
      <w:marLeft w:val="0"/>
      <w:marRight w:val="0"/>
      <w:marTop w:val="0"/>
      <w:marBottom w:val="0"/>
      <w:divBdr>
        <w:top w:val="none" w:sz="0" w:space="0" w:color="auto"/>
        <w:left w:val="none" w:sz="0" w:space="0" w:color="auto"/>
        <w:bottom w:val="none" w:sz="0" w:space="0" w:color="auto"/>
        <w:right w:val="none" w:sz="0" w:space="0" w:color="auto"/>
      </w:divBdr>
    </w:div>
    <w:div w:id="4381399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1916</Characters>
  <Application>Microsoft Macintosh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Sportler A.G.</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Oberrauch</dc:creator>
  <cp:lastModifiedBy>Thomas Haberer</cp:lastModifiedBy>
  <cp:revision>8</cp:revision>
  <cp:lastPrinted>2014-08-07T09:04:00Z</cp:lastPrinted>
  <dcterms:created xsi:type="dcterms:W3CDTF">2014-08-07T06:26:00Z</dcterms:created>
  <dcterms:modified xsi:type="dcterms:W3CDTF">2014-08-08T07:13:00Z</dcterms:modified>
</cp:coreProperties>
</file>