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BCE5E" w14:textId="77777777" w:rsidR="00051554" w:rsidRPr="00D5747A" w:rsidRDefault="00051554" w:rsidP="00051554">
      <w:pPr>
        <w:rPr>
          <w:rFonts w:ascii="Gill Sans" w:hAnsi="Gill Sans"/>
          <w:sz w:val="23"/>
        </w:rPr>
      </w:pPr>
      <w:r w:rsidRPr="00D5747A">
        <w:rPr>
          <w:rFonts w:ascii="Gill Sans" w:hAnsi="Gill Sans"/>
          <w:sz w:val="23"/>
        </w:rPr>
        <w:t>Pressemeldung</w:t>
      </w:r>
    </w:p>
    <w:p w14:paraId="0B3B6B70" w14:textId="00444546" w:rsidR="00031650" w:rsidRPr="00051554" w:rsidRDefault="00051554" w:rsidP="000521FE">
      <w:pPr>
        <w:spacing w:after="240"/>
        <w:rPr>
          <w:rFonts w:ascii="Gill Sans" w:hAnsi="Gill Sans"/>
          <w:b/>
          <w:sz w:val="23"/>
        </w:rPr>
      </w:pPr>
      <w:r w:rsidRPr="00965BE7">
        <w:rPr>
          <w:rFonts w:ascii="Gill Sans" w:hAnsi="Gill Sans"/>
          <w:b/>
          <w:sz w:val="23"/>
        </w:rPr>
        <w:t>Mit der Bitte um Veröffentlichung</w:t>
      </w:r>
      <w:r>
        <w:rPr>
          <w:rFonts w:ascii="Gill Sans" w:hAnsi="Gill Sans"/>
          <w:b/>
          <w:sz w:val="23"/>
        </w:rPr>
        <w:t xml:space="preserve"> </w:t>
      </w:r>
    </w:p>
    <w:p w14:paraId="20E8C27F" w14:textId="2B155406" w:rsidR="00B05890" w:rsidRPr="00051554" w:rsidRDefault="00B05890" w:rsidP="00AA0AFA">
      <w:pPr>
        <w:pStyle w:val="berschrift1"/>
        <w:spacing w:after="0"/>
        <w:jc w:val="right"/>
        <w:rPr>
          <w:rFonts w:ascii="Gill Sans MT" w:hAnsi="Gill Sans MT"/>
          <w:sz w:val="24"/>
          <w:szCs w:val="24"/>
        </w:rPr>
      </w:pPr>
      <w:r w:rsidRPr="00CB1039">
        <w:rPr>
          <w:rFonts w:ascii="Gill Sans" w:hAnsi="Gill Sans"/>
          <w:b/>
        </w:rPr>
        <w:tab/>
      </w:r>
      <w:r w:rsidR="00185CAF">
        <w:rPr>
          <w:rFonts w:ascii="Gill Sans MT" w:hAnsi="Gill Sans MT"/>
          <w:sz w:val="24"/>
          <w:szCs w:val="24"/>
        </w:rPr>
        <w:t>2</w:t>
      </w:r>
      <w:r w:rsidR="00BF7C40">
        <w:rPr>
          <w:rFonts w:ascii="Gill Sans MT" w:hAnsi="Gill Sans MT"/>
          <w:sz w:val="24"/>
          <w:szCs w:val="24"/>
        </w:rPr>
        <w:t>2</w:t>
      </w:r>
      <w:r w:rsidR="00051554" w:rsidRPr="00051554">
        <w:rPr>
          <w:rFonts w:ascii="Gill Sans MT" w:hAnsi="Gill Sans MT"/>
          <w:sz w:val="24"/>
          <w:szCs w:val="24"/>
        </w:rPr>
        <w:t xml:space="preserve">. </w:t>
      </w:r>
      <w:r w:rsidR="001A038E">
        <w:rPr>
          <w:rFonts w:ascii="Gill Sans MT" w:hAnsi="Gill Sans MT"/>
          <w:sz w:val="24"/>
          <w:szCs w:val="24"/>
        </w:rPr>
        <w:t>Juni</w:t>
      </w:r>
      <w:r w:rsidRPr="00051554">
        <w:rPr>
          <w:rFonts w:ascii="Gill Sans MT" w:hAnsi="Gill Sans MT"/>
          <w:sz w:val="24"/>
          <w:szCs w:val="24"/>
        </w:rPr>
        <w:t xml:space="preserve"> 201</w:t>
      </w:r>
      <w:r w:rsidR="0071377E">
        <w:rPr>
          <w:rFonts w:ascii="Gill Sans MT" w:hAnsi="Gill Sans MT"/>
          <w:sz w:val="24"/>
          <w:szCs w:val="24"/>
        </w:rPr>
        <w:t>8</w:t>
      </w:r>
    </w:p>
    <w:p w14:paraId="1C7A46EC" w14:textId="77777777" w:rsidR="00B05890" w:rsidRPr="006A402B" w:rsidRDefault="00B05890" w:rsidP="00B05890">
      <w:pPr>
        <w:rPr>
          <w:rFonts w:ascii="Gill Sans" w:hAnsi="Gill Sans" w:cs="Arial"/>
          <w:b/>
          <w:sz w:val="32"/>
          <w:szCs w:val="32"/>
          <w:lang w:eastAsia="de-DE"/>
        </w:rPr>
      </w:pPr>
    </w:p>
    <w:p w14:paraId="75886A02" w14:textId="408FDC63" w:rsidR="00051554" w:rsidRPr="001A038E" w:rsidRDefault="0071377E" w:rsidP="00051554">
      <w:pPr>
        <w:rPr>
          <w:rFonts w:ascii="Gill Sans" w:hAnsi="Gill Sans"/>
          <w:b/>
          <w:color w:val="3390B4"/>
          <w:sz w:val="26"/>
          <w:szCs w:val="26"/>
          <w:u w:val="single"/>
        </w:rPr>
      </w:pPr>
      <w:r>
        <w:rPr>
          <w:rFonts w:ascii="Gill Sans" w:hAnsi="Gill Sans"/>
          <w:b/>
          <w:color w:val="3390B4"/>
          <w:sz w:val="26"/>
          <w:szCs w:val="26"/>
          <w:u w:val="single"/>
        </w:rPr>
        <w:t>H</w:t>
      </w:r>
      <w:r w:rsidR="002179DA" w:rsidRPr="001A038E">
        <w:rPr>
          <w:rFonts w:ascii="Gill Sans" w:hAnsi="Gill Sans"/>
          <w:b/>
          <w:color w:val="3390B4"/>
          <w:sz w:val="26"/>
          <w:szCs w:val="26"/>
          <w:u w:val="single"/>
        </w:rPr>
        <w:t xml:space="preserve">erausragende </w:t>
      </w:r>
      <w:r>
        <w:rPr>
          <w:rFonts w:ascii="Gill Sans" w:hAnsi="Gill Sans"/>
          <w:b/>
          <w:color w:val="3390B4"/>
          <w:sz w:val="26"/>
          <w:szCs w:val="26"/>
          <w:u w:val="single"/>
        </w:rPr>
        <w:t>MINT-</w:t>
      </w:r>
      <w:r w:rsidR="002179DA" w:rsidRPr="001A038E">
        <w:rPr>
          <w:rFonts w:ascii="Gill Sans" w:hAnsi="Gill Sans"/>
          <w:b/>
          <w:color w:val="3390B4"/>
          <w:sz w:val="26"/>
          <w:szCs w:val="26"/>
          <w:u w:val="single"/>
        </w:rPr>
        <w:t>Schülerarbeiten</w:t>
      </w:r>
      <w:r>
        <w:rPr>
          <w:rFonts w:ascii="Gill Sans" w:hAnsi="Gill Sans"/>
          <w:b/>
          <w:color w:val="3390B4"/>
          <w:sz w:val="26"/>
          <w:szCs w:val="26"/>
          <w:u w:val="single"/>
        </w:rPr>
        <w:t xml:space="preserve"> erhalten Dr. Hans Riegel-Fachpreise </w:t>
      </w:r>
    </w:p>
    <w:p w14:paraId="19FF9BD6" w14:textId="49810422" w:rsidR="00B05890" w:rsidRPr="001A038E" w:rsidRDefault="00B05890" w:rsidP="00163E64">
      <w:pPr>
        <w:rPr>
          <w:rFonts w:ascii="Gill Sans MT" w:hAnsi="Gill Sans MT" w:cs="Arial"/>
          <w:b/>
          <w:smallCaps/>
          <w:color w:val="3390B4"/>
          <w:sz w:val="28"/>
          <w:szCs w:val="28"/>
          <w:u w:val="single"/>
          <w:lang w:eastAsia="de-DE"/>
        </w:rPr>
      </w:pPr>
    </w:p>
    <w:p w14:paraId="7E0A1AE2" w14:textId="439AAFFA" w:rsidR="00B05890" w:rsidRPr="00517791" w:rsidRDefault="005D7520" w:rsidP="00163E64">
      <w:pPr>
        <w:spacing w:line="100" w:lineRule="atLeast"/>
        <w:jc w:val="both"/>
        <w:rPr>
          <w:rFonts w:ascii="Gill Sans MT" w:hAnsi="Gill Sans MT" w:cs="Arial"/>
          <w:b/>
          <w:color w:val="00000A"/>
          <w:sz w:val="23"/>
          <w:szCs w:val="23"/>
        </w:rPr>
      </w:pPr>
      <w:r>
        <w:rPr>
          <w:rFonts w:ascii="Gill Sans MT" w:hAnsi="Gill Sans MT" w:cs="Arial"/>
          <w:b/>
          <w:color w:val="00000A"/>
          <w:sz w:val="23"/>
          <w:szCs w:val="23"/>
        </w:rPr>
        <w:t xml:space="preserve">Die </w:t>
      </w:r>
      <w:r w:rsidR="00F04AC5">
        <w:rPr>
          <w:rFonts w:ascii="Gill Sans MT" w:hAnsi="Gill Sans MT" w:cs="Arial"/>
          <w:b/>
          <w:color w:val="00000A"/>
          <w:sz w:val="23"/>
          <w:szCs w:val="23"/>
        </w:rPr>
        <w:t>Ludwig-Maximilians-Universität München</w:t>
      </w:r>
      <w:r w:rsidR="002179DA" w:rsidRPr="00517791">
        <w:rPr>
          <w:rFonts w:ascii="Gill Sans MT" w:hAnsi="Gill Sans MT" w:cs="Arial"/>
          <w:b/>
          <w:color w:val="00000A"/>
          <w:sz w:val="23"/>
          <w:szCs w:val="23"/>
        </w:rPr>
        <w:t xml:space="preserve"> und die Dr. Hans Riegel-Stiftung haben am </w:t>
      </w:r>
      <w:r w:rsidR="005F03FA">
        <w:rPr>
          <w:rFonts w:ascii="Gill Sans MT" w:hAnsi="Gill Sans MT" w:cs="Arial"/>
          <w:b/>
          <w:color w:val="00000A"/>
          <w:sz w:val="23"/>
          <w:szCs w:val="23"/>
        </w:rPr>
        <w:t>Mittwoch</w:t>
      </w:r>
      <w:r w:rsidR="00F04AC5">
        <w:rPr>
          <w:rFonts w:ascii="Gill Sans MT" w:hAnsi="Gill Sans MT" w:cs="Arial"/>
          <w:b/>
          <w:color w:val="00000A"/>
          <w:sz w:val="23"/>
          <w:szCs w:val="23"/>
        </w:rPr>
        <w:t>, 2</w:t>
      </w:r>
      <w:r w:rsidR="005F03FA">
        <w:rPr>
          <w:rFonts w:ascii="Gill Sans MT" w:hAnsi="Gill Sans MT" w:cs="Arial"/>
          <w:b/>
          <w:color w:val="00000A"/>
          <w:sz w:val="23"/>
          <w:szCs w:val="23"/>
        </w:rPr>
        <w:t>0</w:t>
      </w:r>
      <w:r w:rsidR="00164BBE">
        <w:rPr>
          <w:rFonts w:ascii="Gill Sans MT" w:hAnsi="Gill Sans MT" w:cs="Arial"/>
          <w:b/>
          <w:color w:val="00000A"/>
          <w:sz w:val="23"/>
          <w:szCs w:val="23"/>
        </w:rPr>
        <w:t>. Juni 201</w:t>
      </w:r>
      <w:r w:rsidR="00F626FF">
        <w:rPr>
          <w:rFonts w:ascii="Gill Sans MT" w:hAnsi="Gill Sans MT" w:cs="Arial"/>
          <w:b/>
          <w:color w:val="00000A"/>
          <w:sz w:val="23"/>
          <w:szCs w:val="23"/>
        </w:rPr>
        <w:t>8</w:t>
      </w:r>
      <w:r w:rsidR="002179DA" w:rsidRPr="00517791">
        <w:rPr>
          <w:rFonts w:ascii="Gill Sans MT" w:hAnsi="Gill Sans MT" w:cs="Arial"/>
          <w:b/>
          <w:color w:val="00000A"/>
          <w:sz w:val="23"/>
          <w:szCs w:val="23"/>
        </w:rPr>
        <w:t xml:space="preserve"> die Dr. Hans Riegel-Fachpreise für besonders gute </w:t>
      </w:r>
      <w:proofErr w:type="spellStart"/>
      <w:r w:rsidR="002179DA" w:rsidRPr="00517791">
        <w:rPr>
          <w:rFonts w:ascii="Gill Sans MT" w:hAnsi="Gill Sans MT" w:cs="Arial"/>
          <w:b/>
          <w:color w:val="00000A"/>
          <w:sz w:val="23"/>
          <w:szCs w:val="23"/>
        </w:rPr>
        <w:t>vorwissen</w:t>
      </w:r>
      <w:r w:rsidR="00353409">
        <w:rPr>
          <w:rFonts w:ascii="Gill Sans MT" w:hAnsi="Gill Sans MT" w:cs="Arial"/>
          <w:b/>
          <w:color w:val="00000A"/>
          <w:sz w:val="23"/>
          <w:szCs w:val="23"/>
        </w:rPr>
        <w:t>-</w:t>
      </w:r>
      <w:r w:rsidR="002179DA" w:rsidRPr="00517791">
        <w:rPr>
          <w:rFonts w:ascii="Gill Sans MT" w:hAnsi="Gill Sans MT" w:cs="Arial"/>
          <w:b/>
          <w:color w:val="00000A"/>
          <w:sz w:val="23"/>
          <w:szCs w:val="23"/>
        </w:rPr>
        <w:t>schaftliche</w:t>
      </w:r>
      <w:proofErr w:type="spellEnd"/>
      <w:r w:rsidR="002179DA" w:rsidRPr="00517791">
        <w:rPr>
          <w:rFonts w:ascii="Gill Sans MT" w:hAnsi="Gill Sans MT" w:cs="Arial"/>
          <w:b/>
          <w:color w:val="00000A"/>
          <w:sz w:val="23"/>
          <w:szCs w:val="23"/>
        </w:rPr>
        <w:t xml:space="preserve"> Arbeiten von Schülerinnen und Schülern der Region</w:t>
      </w:r>
      <w:r w:rsidR="00CD53CE">
        <w:rPr>
          <w:rFonts w:ascii="Gill Sans MT" w:hAnsi="Gill Sans MT" w:cs="Arial"/>
          <w:b/>
          <w:color w:val="00000A"/>
          <w:sz w:val="23"/>
          <w:szCs w:val="23"/>
        </w:rPr>
        <w:t xml:space="preserve"> </w:t>
      </w:r>
      <w:r w:rsidR="005374E3">
        <w:rPr>
          <w:rFonts w:ascii="Gill Sans MT" w:hAnsi="Gill Sans MT" w:cs="Arial"/>
          <w:b/>
          <w:color w:val="00000A"/>
          <w:sz w:val="23"/>
          <w:szCs w:val="23"/>
        </w:rPr>
        <w:t>verliehen. Neben den rund</w:t>
      </w:r>
      <w:r w:rsidR="00163E64" w:rsidRPr="00517791">
        <w:rPr>
          <w:rFonts w:ascii="Gill Sans MT" w:hAnsi="Gill Sans MT" w:cs="Arial"/>
          <w:b/>
          <w:color w:val="00000A"/>
          <w:sz w:val="23"/>
          <w:szCs w:val="23"/>
        </w:rPr>
        <w:t xml:space="preserve"> 7.000 Euro Preisgeldern</w:t>
      </w:r>
      <w:r w:rsidR="005374E3">
        <w:rPr>
          <w:rFonts w:ascii="Gill Sans MT" w:hAnsi="Gill Sans MT" w:cs="Arial"/>
          <w:b/>
          <w:color w:val="00000A"/>
          <w:sz w:val="23"/>
          <w:szCs w:val="23"/>
        </w:rPr>
        <w:t>,</w:t>
      </w:r>
      <w:r w:rsidR="00163E64" w:rsidRPr="00517791">
        <w:rPr>
          <w:rFonts w:ascii="Gill Sans MT" w:hAnsi="Gill Sans MT" w:cs="Arial"/>
          <w:b/>
          <w:color w:val="00000A"/>
          <w:sz w:val="23"/>
          <w:szCs w:val="23"/>
        </w:rPr>
        <w:t xml:space="preserve"> ermöglichen die Dr. Hans Riegel-Fachpreise den Zugang zu nachhaltigen Förderangeboten in Form von kostenlosen Seminaren und Konferenzen. Die Stiftung des eh</w:t>
      </w:r>
      <w:bookmarkStart w:id="0" w:name="_GoBack"/>
      <w:bookmarkEnd w:id="0"/>
      <w:r w:rsidR="00163E64" w:rsidRPr="00517791">
        <w:rPr>
          <w:rFonts w:ascii="Gill Sans MT" w:hAnsi="Gill Sans MT" w:cs="Arial"/>
          <w:b/>
          <w:color w:val="00000A"/>
          <w:sz w:val="23"/>
          <w:szCs w:val="23"/>
        </w:rPr>
        <w:t>emaligen HARIBO-Mitinhab</w:t>
      </w:r>
      <w:r w:rsidR="00517791" w:rsidRPr="00517791">
        <w:rPr>
          <w:rFonts w:ascii="Gill Sans MT" w:hAnsi="Gill Sans MT" w:cs="Arial"/>
          <w:b/>
          <w:color w:val="00000A"/>
          <w:sz w:val="23"/>
          <w:szCs w:val="23"/>
        </w:rPr>
        <w:t>ers Dr. H</w:t>
      </w:r>
      <w:r w:rsidR="00517791">
        <w:rPr>
          <w:rFonts w:ascii="Gill Sans MT" w:hAnsi="Gill Sans MT" w:cs="Arial"/>
          <w:b/>
          <w:color w:val="00000A"/>
          <w:sz w:val="23"/>
          <w:szCs w:val="23"/>
        </w:rPr>
        <w:t>ans Riegel engagiert sich insbesondere in der Bildungsförderung</w:t>
      </w:r>
      <w:r w:rsidR="00CD53CE">
        <w:rPr>
          <w:rFonts w:ascii="Gill Sans MT" w:hAnsi="Gill Sans MT" w:cs="Arial"/>
          <w:b/>
          <w:color w:val="00000A"/>
          <w:sz w:val="23"/>
          <w:szCs w:val="23"/>
        </w:rPr>
        <w:t xml:space="preserve"> –</w:t>
      </w:r>
      <w:r w:rsidR="00517791">
        <w:rPr>
          <w:rFonts w:ascii="Gill Sans MT" w:hAnsi="Gill Sans MT" w:cs="Arial"/>
          <w:b/>
          <w:color w:val="00000A"/>
          <w:sz w:val="23"/>
          <w:szCs w:val="23"/>
        </w:rPr>
        <w:t xml:space="preserve"> </w:t>
      </w:r>
      <w:r w:rsidR="009118DA">
        <w:rPr>
          <w:rFonts w:ascii="Gill Sans MT" w:hAnsi="Gill Sans MT" w:cs="Arial"/>
          <w:b/>
          <w:color w:val="00000A"/>
          <w:sz w:val="23"/>
          <w:szCs w:val="23"/>
        </w:rPr>
        <w:t xml:space="preserve">stets </w:t>
      </w:r>
      <w:r w:rsidR="00517791">
        <w:rPr>
          <w:rFonts w:ascii="Gill Sans MT" w:hAnsi="Gill Sans MT" w:cs="Arial"/>
          <w:b/>
          <w:color w:val="00000A"/>
          <w:sz w:val="23"/>
          <w:szCs w:val="23"/>
        </w:rPr>
        <w:t xml:space="preserve">mit dem Ziel, </w:t>
      </w:r>
      <w:r w:rsidR="00517791" w:rsidRPr="00517791">
        <w:rPr>
          <w:rFonts w:ascii="Gill Sans MT" w:hAnsi="Gill Sans MT" w:cs="Arial"/>
          <w:b/>
          <w:color w:val="00000A"/>
          <w:sz w:val="23"/>
          <w:szCs w:val="23"/>
        </w:rPr>
        <w:t xml:space="preserve">junge Menschen bei der Gestaltung ihrer Zukunft zu unterstützen. </w:t>
      </w:r>
    </w:p>
    <w:p w14:paraId="64B64E81" w14:textId="5D67A9DD" w:rsidR="00B05890" w:rsidRPr="006A402B" w:rsidRDefault="00B05890" w:rsidP="00BE18D3">
      <w:pPr>
        <w:rPr>
          <w:rFonts w:ascii="Gill Sans" w:hAnsi="Gill Sans" w:cs="Arial"/>
          <w:lang w:eastAsia="de-DE"/>
        </w:rPr>
      </w:pPr>
    </w:p>
    <w:p w14:paraId="0CCF66A7" w14:textId="510BECFA" w:rsidR="00CD53CE" w:rsidRDefault="000179ED" w:rsidP="005374E3">
      <w:pPr>
        <w:spacing w:after="160" w:line="100" w:lineRule="atLeast"/>
        <w:jc w:val="both"/>
        <w:rPr>
          <w:rFonts w:ascii="Gill Sans MT" w:hAnsi="Gill Sans MT" w:cs="Arial"/>
          <w:color w:val="00000A"/>
          <w:sz w:val="23"/>
          <w:szCs w:val="23"/>
        </w:rPr>
      </w:pPr>
      <w:r>
        <w:rPr>
          <w:rFonts w:ascii="Gill Sans MT" w:hAnsi="Gill Sans MT" w:cs="Arial"/>
          <w:color w:val="00000A"/>
          <w:sz w:val="23"/>
          <w:szCs w:val="23"/>
        </w:rPr>
        <w:t>Dem F</w:t>
      </w:r>
      <w:r w:rsidR="009118DA">
        <w:rPr>
          <w:rFonts w:ascii="Gill Sans MT" w:hAnsi="Gill Sans MT" w:cs="Arial"/>
          <w:color w:val="00000A"/>
          <w:sz w:val="23"/>
          <w:szCs w:val="23"/>
        </w:rPr>
        <w:t>okus auf MINT-Fächer entsprechend, wurden auch in diesem Jahr wieder zahlreiche Schülerarbeiten in den Fäch</w:t>
      </w:r>
      <w:r w:rsidR="001A038E">
        <w:rPr>
          <w:rFonts w:ascii="Gill Sans MT" w:hAnsi="Gill Sans MT" w:cs="Arial"/>
          <w:color w:val="00000A"/>
          <w:sz w:val="23"/>
          <w:szCs w:val="23"/>
        </w:rPr>
        <w:t xml:space="preserve">ern Biologie, Chemie, </w:t>
      </w:r>
      <w:r w:rsidR="004C52FB">
        <w:rPr>
          <w:rFonts w:ascii="Gill Sans MT" w:hAnsi="Gill Sans MT" w:cs="Arial"/>
          <w:color w:val="00000A"/>
          <w:sz w:val="23"/>
          <w:szCs w:val="23"/>
        </w:rPr>
        <w:t>Geographie, Informatik und</w:t>
      </w:r>
      <w:r w:rsidR="009118DA">
        <w:rPr>
          <w:rFonts w:ascii="Gill Sans MT" w:hAnsi="Gill Sans MT" w:cs="Arial"/>
          <w:color w:val="00000A"/>
          <w:sz w:val="23"/>
          <w:szCs w:val="23"/>
        </w:rPr>
        <w:t xml:space="preserve"> </w:t>
      </w:r>
      <w:r w:rsidR="004C52FB">
        <w:rPr>
          <w:rFonts w:ascii="Gill Sans MT" w:hAnsi="Gill Sans MT" w:cs="Arial"/>
          <w:color w:val="00000A"/>
          <w:sz w:val="23"/>
          <w:szCs w:val="23"/>
        </w:rPr>
        <w:t xml:space="preserve">Mathematik </w:t>
      </w:r>
      <w:r w:rsidR="009118DA">
        <w:rPr>
          <w:rFonts w:ascii="Gill Sans MT" w:hAnsi="Gill Sans MT" w:cs="Arial"/>
          <w:color w:val="00000A"/>
          <w:sz w:val="23"/>
          <w:szCs w:val="23"/>
        </w:rPr>
        <w:t xml:space="preserve">eingereicht. Eine </w:t>
      </w:r>
      <w:r w:rsidR="005374E3">
        <w:rPr>
          <w:rFonts w:ascii="Gill Sans MT" w:hAnsi="Gill Sans MT" w:cs="Arial"/>
          <w:color w:val="00000A"/>
          <w:sz w:val="23"/>
          <w:szCs w:val="23"/>
        </w:rPr>
        <w:t xml:space="preserve">Experten-Jury </w:t>
      </w:r>
      <w:r w:rsidR="009118DA">
        <w:rPr>
          <w:rFonts w:ascii="Gill Sans MT" w:hAnsi="Gill Sans MT" w:cs="Arial"/>
          <w:color w:val="00000A"/>
          <w:sz w:val="23"/>
          <w:szCs w:val="23"/>
        </w:rPr>
        <w:t xml:space="preserve">der </w:t>
      </w:r>
      <w:r w:rsidR="004C52FB">
        <w:rPr>
          <w:rFonts w:ascii="Gill Sans MT" w:hAnsi="Gill Sans MT" w:cs="Arial"/>
          <w:color w:val="00000A"/>
          <w:sz w:val="23"/>
          <w:szCs w:val="23"/>
        </w:rPr>
        <w:t>LMU München</w:t>
      </w:r>
      <w:r w:rsidR="009118DA">
        <w:rPr>
          <w:rFonts w:ascii="Gill Sans MT" w:hAnsi="Gill Sans MT" w:cs="Arial"/>
          <w:color w:val="00000A"/>
          <w:sz w:val="23"/>
          <w:szCs w:val="23"/>
        </w:rPr>
        <w:t xml:space="preserve"> </w:t>
      </w:r>
      <w:r w:rsidR="00DB2413">
        <w:rPr>
          <w:rFonts w:ascii="Gill Sans MT" w:hAnsi="Gill Sans MT" w:cs="Arial"/>
          <w:color w:val="00000A"/>
          <w:sz w:val="23"/>
          <w:szCs w:val="23"/>
        </w:rPr>
        <w:t>bewertete die Arbeiten nach wissenschaftlichen Kriterien</w:t>
      </w:r>
      <w:r w:rsidR="008E6EFD">
        <w:rPr>
          <w:rFonts w:ascii="Gill Sans MT" w:hAnsi="Gill Sans MT" w:cs="Arial"/>
          <w:color w:val="00000A"/>
          <w:sz w:val="23"/>
          <w:szCs w:val="23"/>
        </w:rPr>
        <w:t>, wobei</w:t>
      </w:r>
      <w:r w:rsidR="00A22DCE">
        <w:rPr>
          <w:rFonts w:ascii="Gill Sans MT" w:hAnsi="Gill Sans MT" w:cs="Arial"/>
          <w:color w:val="00000A"/>
          <w:sz w:val="23"/>
          <w:szCs w:val="23"/>
        </w:rPr>
        <w:t xml:space="preserve"> </w:t>
      </w:r>
      <w:r w:rsidR="008E6EFD">
        <w:rPr>
          <w:rFonts w:ascii="Gill Sans MT" w:hAnsi="Gill Sans MT" w:cs="Arial"/>
          <w:color w:val="00000A"/>
          <w:sz w:val="23"/>
          <w:szCs w:val="23"/>
        </w:rPr>
        <w:t>besonders kreative Themenstellungen sowie ein deutlich erkennbarer praktischer Eigenanteil (z. B. in Form von Experimenten) wichtige Einflussgrößen</w:t>
      </w:r>
      <w:r w:rsidR="00A22DCE">
        <w:rPr>
          <w:rFonts w:ascii="Gill Sans MT" w:hAnsi="Gill Sans MT" w:cs="Arial"/>
          <w:color w:val="00000A"/>
          <w:sz w:val="23"/>
          <w:szCs w:val="23"/>
        </w:rPr>
        <w:t xml:space="preserve"> der Prämierung</w:t>
      </w:r>
      <w:r w:rsidR="008E6EFD">
        <w:rPr>
          <w:rFonts w:ascii="Gill Sans MT" w:hAnsi="Gill Sans MT" w:cs="Arial"/>
          <w:color w:val="00000A"/>
          <w:sz w:val="23"/>
          <w:szCs w:val="23"/>
        </w:rPr>
        <w:t xml:space="preserve"> waren. D</w:t>
      </w:r>
      <w:r w:rsidR="00DB2413">
        <w:rPr>
          <w:rFonts w:ascii="Gill Sans MT" w:hAnsi="Gill Sans MT" w:cs="Arial"/>
          <w:color w:val="00000A"/>
          <w:sz w:val="23"/>
          <w:szCs w:val="23"/>
        </w:rPr>
        <w:t>ie</w:t>
      </w:r>
      <w:r w:rsidR="008E6EFD">
        <w:rPr>
          <w:rFonts w:ascii="Gill Sans MT" w:hAnsi="Gill Sans MT" w:cs="Arial"/>
          <w:color w:val="00000A"/>
          <w:sz w:val="23"/>
          <w:szCs w:val="23"/>
        </w:rPr>
        <w:t xml:space="preserve"> Gewinner</w:t>
      </w:r>
      <w:r w:rsidR="001A038E">
        <w:rPr>
          <w:rFonts w:ascii="Gill Sans MT" w:hAnsi="Gill Sans MT" w:cs="Arial"/>
          <w:color w:val="00000A"/>
          <w:sz w:val="23"/>
          <w:szCs w:val="23"/>
        </w:rPr>
        <w:t>innen und Gewinner</w:t>
      </w:r>
      <w:r w:rsidR="008E6EFD">
        <w:rPr>
          <w:rFonts w:ascii="Gill Sans MT" w:hAnsi="Gill Sans MT" w:cs="Arial"/>
          <w:color w:val="00000A"/>
          <w:sz w:val="23"/>
          <w:szCs w:val="23"/>
        </w:rPr>
        <w:t xml:space="preserve"> nahmen</w:t>
      </w:r>
      <w:r w:rsidR="00DB2413">
        <w:rPr>
          <w:rFonts w:ascii="Gill Sans MT" w:hAnsi="Gill Sans MT" w:cs="Arial"/>
          <w:color w:val="00000A"/>
          <w:sz w:val="23"/>
          <w:szCs w:val="23"/>
        </w:rPr>
        <w:t xml:space="preserve"> ihre Auszeichnungen stolz</w:t>
      </w:r>
      <w:r w:rsidR="008E6EFD">
        <w:rPr>
          <w:rFonts w:ascii="Gill Sans MT" w:hAnsi="Gill Sans MT" w:cs="Arial"/>
          <w:color w:val="00000A"/>
          <w:sz w:val="23"/>
          <w:szCs w:val="23"/>
        </w:rPr>
        <w:t xml:space="preserve"> entgegen</w:t>
      </w:r>
      <w:r w:rsidR="005374E3">
        <w:rPr>
          <w:rFonts w:ascii="Gill Sans MT" w:hAnsi="Gill Sans MT" w:cs="Arial"/>
          <w:color w:val="00000A"/>
          <w:sz w:val="23"/>
          <w:szCs w:val="23"/>
        </w:rPr>
        <w:t>:</w:t>
      </w:r>
    </w:p>
    <w:p w14:paraId="2DB2B31A" w14:textId="0AAD64C1" w:rsidR="00BE18D3" w:rsidRDefault="00BF7C40" w:rsidP="000F4B32">
      <w:pPr>
        <w:spacing w:after="60" w:line="100" w:lineRule="atLeast"/>
        <w:rPr>
          <w:rFonts w:ascii="Gill Sans MT" w:hAnsi="Gill Sans MT" w:cs="Arial"/>
          <w:color w:val="00000A"/>
          <w:sz w:val="23"/>
          <w:szCs w:val="23"/>
        </w:rPr>
      </w:pPr>
      <w:r>
        <w:rPr>
          <w:rFonts w:ascii="Gill Sans MT" w:hAnsi="Gill Sans MT" w:cs="Arial"/>
          <w:noProof/>
          <w:color w:val="00000A"/>
          <w:sz w:val="23"/>
          <w:szCs w:val="23"/>
        </w:rPr>
        <w:drawing>
          <wp:inline distT="0" distB="0" distL="0" distR="0" wp14:anchorId="4D30E609" wp14:editId="5CB79A75">
            <wp:extent cx="6105525" cy="3257550"/>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5525" cy="3257550"/>
                    </a:xfrm>
                    <a:prstGeom prst="rect">
                      <a:avLst/>
                    </a:prstGeom>
                    <a:noFill/>
                    <a:ln>
                      <a:noFill/>
                    </a:ln>
                  </pic:spPr>
                </pic:pic>
              </a:graphicData>
            </a:graphic>
          </wp:inline>
        </w:drawing>
      </w:r>
    </w:p>
    <w:p w14:paraId="472F6111" w14:textId="79A8C2CA" w:rsidR="00AA0AFA" w:rsidRDefault="00AA0AFA" w:rsidP="00AA0AFA">
      <w:pPr>
        <w:spacing w:line="100" w:lineRule="atLeast"/>
        <w:rPr>
          <w:rFonts w:ascii="Gill Sans MT" w:hAnsi="Gill Sans MT" w:cs="Arial"/>
          <w:color w:val="00000A"/>
          <w:sz w:val="20"/>
          <w:szCs w:val="20"/>
        </w:rPr>
      </w:pPr>
      <w:r>
        <w:rPr>
          <w:rFonts w:ascii="Gill Sans MT" w:hAnsi="Gill Sans MT" w:cs="Arial"/>
          <w:color w:val="00000A"/>
          <w:sz w:val="20"/>
          <w:szCs w:val="20"/>
        </w:rPr>
        <w:t xml:space="preserve">Foto: Anna </w:t>
      </w:r>
      <w:r w:rsidRPr="00AA0AFA">
        <w:rPr>
          <w:rFonts w:ascii="Gill Sans MT" w:hAnsi="Gill Sans MT" w:cs="Arial"/>
          <w:color w:val="00000A"/>
          <w:sz w:val="20"/>
          <w:szCs w:val="20"/>
        </w:rPr>
        <w:t>Warlimont</w:t>
      </w:r>
      <w:r>
        <w:rPr>
          <w:rFonts w:ascii="Gill Sans MT" w:hAnsi="Gill Sans MT" w:cs="Arial"/>
          <w:color w:val="00000A"/>
          <w:sz w:val="20"/>
          <w:szCs w:val="20"/>
        </w:rPr>
        <w:t xml:space="preserve">, LMU München </w:t>
      </w:r>
    </w:p>
    <w:p w14:paraId="4C49B858" w14:textId="7FAB9A9F" w:rsidR="001A038E" w:rsidRDefault="001A038E">
      <w:pPr>
        <w:rPr>
          <w:rFonts w:ascii="Gill Sans MT" w:hAnsi="Gill Sans MT" w:cs="Arial"/>
          <w:color w:val="00000A"/>
          <w:sz w:val="20"/>
          <w:szCs w:val="20"/>
        </w:rPr>
      </w:pPr>
    </w:p>
    <w:p w14:paraId="67A97459" w14:textId="00AF79D4" w:rsidR="003B47EB" w:rsidRPr="00AA0AFA" w:rsidRDefault="00DB2413" w:rsidP="004C36C7">
      <w:pPr>
        <w:spacing w:after="120" w:line="100" w:lineRule="atLeast"/>
        <w:jc w:val="both"/>
        <w:rPr>
          <w:rFonts w:ascii="Gill Sans MT" w:hAnsi="Gill Sans MT" w:cs="Arial"/>
          <w:color w:val="00000A"/>
          <w:sz w:val="23"/>
          <w:szCs w:val="23"/>
        </w:rPr>
      </w:pPr>
      <w:r>
        <w:rPr>
          <w:rFonts w:ascii="Gill Sans MT" w:hAnsi="Gill Sans MT" w:cs="Arial"/>
          <w:color w:val="00000A"/>
          <w:sz w:val="23"/>
          <w:szCs w:val="23"/>
        </w:rPr>
        <w:t>Überreicht wurden die</w:t>
      </w:r>
      <w:r w:rsidR="007705DE">
        <w:rPr>
          <w:rFonts w:ascii="Gill Sans MT" w:hAnsi="Gill Sans MT" w:cs="Arial"/>
          <w:color w:val="00000A"/>
          <w:sz w:val="23"/>
          <w:szCs w:val="23"/>
        </w:rPr>
        <w:t xml:space="preserve"> Dr. Hans Riegel-Fachpreise von den Juroren der LMU München </w:t>
      </w:r>
      <w:r w:rsidR="00A87101" w:rsidRPr="00A87101">
        <w:rPr>
          <w:rFonts w:ascii="Gill Sans MT" w:hAnsi="Gill Sans MT" w:cs="Arial"/>
          <w:color w:val="00000A"/>
          <w:sz w:val="23"/>
          <w:szCs w:val="23"/>
        </w:rPr>
        <w:t>Dr. Dirk Deckert</w:t>
      </w:r>
      <w:r w:rsidR="007705DE" w:rsidRPr="0071377E">
        <w:rPr>
          <w:rFonts w:ascii="Gill Sans MT" w:hAnsi="Gill Sans MT" w:cs="Arial"/>
          <w:color w:val="FF0000"/>
          <w:sz w:val="23"/>
          <w:szCs w:val="23"/>
        </w:rPr>
        <w:t xml:space="preserve"> </w:t>
      </w:r>
      <w:r w:rsidR="007705DE" w:rsidRPr="00A87101">
        <w:rPr>
          <w:rFonts w:ascii="Gill Sans MT" w:hAnsi="Gill Sans MT" w:cs="Arial"/>
          <w:sz w:val="23"/>
          <w:szCs w:val="23"/>
        </w:rPr>
        <w:t xml:space="preserve">(Mathematik), </w:t>
      </w:r>
      <w:r w:rsidR="00A87101" w:rsidRPr="00A87101">
        <w:rPr>
          <w:rFonts w:ascii="Gill Sans MT" w:hAnsi="Gill Sans MT" w:cs="Arial"/>
          <w:sz w:val="23"/>
          <w:szCs w:val="23"/>
        </w:rPr>
        <w:t xml:space="preserve">PD Dr. Ulrich </w:t>
      </w:r>
      <w:proofErr w:type="spellStart"/>
      <w:r w:rsidR="00A87101" w:rsidRPr="00A87101">
        <w:rPr>
          <w:rFonts w:ascii="Gill Sans MT" w:hAnsi="Gill Sans MT" w:cs="Arial"/>
          <w:sz w:val="23"/>
          <w:szCs w:val="23"/>
        </w:rPr>
        <w:t>Schöpp</w:t>
      </w:r>
      <w:proofErr w:type="spellEnd"/>
      <w:r w:rsidR="007705DE" w:rsidRPr="00A87101">
        <w:rPr>
          <w:rFonts w:ascii="Gill Sans MT" w:hAnsi="Gill Sans MT" w:cs="Arial"/>
          <w:sz w:val="23"/>
          <w:szCs w:val="23"/>
        </w:rPr>
        <w:t xml:space="preserve"> (Informatik), Prof. Herwig </w:t>
      </w:r>
      <w:proofErr w:type="spellStart"/>
      <w:r w:rsidR="007705DE" w:rsidRPr="00A87101">
        <w:rPr>
          <w:rFonts w:ascii="Gill Sans MT" w:hAnsi="Gill Sans MT" w:cs="Arial"/>
          <w:sz w:val="23"/>
          <w:szCs w:val="23"/>
        </w:rPr>
        <w:t>Stibor</w:t>
      </w:r>
      <w:proofErr w:type="spellEnd"/>
      <w:r w:rsidR="007705DE" w:rsidRPr="00A87101">
        <w:rPr>
          <w:rFonts w:ascii="Gill Sans MT" w:hAnsi="Gill Sans MT" w:cs="Arial"/>
          <w:sz w:val="23"/>
          <w:szCs w:val="23"/>
        </w:rPr>
        <w:t xml:space="preserve"> (Biologie), Dr. Kristina </w:t>
      </w:r>
      <w:r w:rsidR="00AA0AFA" w:rsidRPr="00A87101">
        <w:rPr>
          <w:rFonts w:ascii="Gill Sans MT" w:hAnsi="Gill Sans MT" w:cs="Arial"/>
          <w:sz w:val="23"/>
          <w:szCs w:val="23"/>
        </w:rPr>
        <w:t>Hock (Chemie) und Dr. Michael Bischof (Geografie)</w:t>
      </w:r>
      <w:r w:rsidR="000F4B32" w:rsidRPr="00A87101">
        <w:rPr>
          <w:rFonts w:ascii="Gill Sans MT" w:hAnsi="Gill Sans MT" w:cs="Arial"/>
          <w:sz w:val="23"/>
          <w:szCs w:val="23"/>
        </w:rPr>
        <w:t xml:space="preserve"> </w:t>
      </w:r>
      <w:r w:rsidR="00AA0AFA" w:rsidRPr="00A87101">
        <w:rPr>
          <w:rFonts w:ascii="Gill Sans MT" w:hAnsi="Gill Sans MT" w:cs="Arial"/>
          <w:sz w:val="23"/>
          <w:szCs w:val="23"/>
        </w:rPr>
        <w:t xml:space="preserve">sowie </w:t>
      </w:r>
      <w:r w:rsidR="00AA0AFA">
        <w:rPr>
          <w:rFonts w:ascii="Gill Sans MT" w:hAnsi="Gill Sans MT" w:cs="Arial"/>
          <w:color w:val="00000A"/>
          <w:sz w:val="23"/>
          <w:szCs w:val="23"/>
        </w:rPr>
        <w:t>von</w:t>
      </w:r>
      <w:r w:rsidR="0087112F" w:rsidRPr="000F4B32">
        <w:rPr>
          <w:rFonts w:ascii="Gill Sans MT" w:hAnsi="Gill Sans MT" w:cs="Arial"/>
          <w:color w:val="00000A"/>
          <w:sz w:val="23"/>
          <w:szCs w:val="23"/>
        </w:rPr>
        <w:t xml:space="preserve"> </w:t>
      </w:r>
      <w:r w:rsidR="004C52FB">
        <w:rPr>
          <w:rFonts w:ascii="Gill Sans MT" w:hAnsi="Gill Sans MT" w:cs="Arial"/>
          <w:color w:val="00000A"/>
          <w:sz w:val="23"/>
          <w:szCs w:val="23"/>
        </w:rPr>
        <w:t>Karl-Heinz Schupp</w:t>
      </w:r>
      <w:r w:rsidR="00AA0AFA">
        <w:rPr>
          <w:rFonts w:ascii="Gill Sans MT" w:hAnsi="Gill Sans MT" w:cs="Arial"/>
          <w:color w:val="00000A"/>
          <w:sz w:val="23"/>
          <w:szCs w:val="23"/>
        </w:rPr>
        <w:t>,</w:t>
      </w:r>
      <w:r w:rsidR="004C52FB">
        <w:rPr>
          <w:rFonts w:ascii="Gill Sans MT" w:hAnsi="Gill Sans MT" w:cs="Arial"/>
          <w:color w:val="00000A"/>
          <w:sz w:val="23"/>
          <w:szCs w:val="23"/>
        </w:rPr>
        <w:t xml:space="preserve"> Beiratsmitglied</w:t>
      </w:r>
      <w:r w:rsidR="004C52FB" w:rsidRPr="007F2FBB">
        <w:rPr>
          <w:rFonts w:ascii="Gill Sans MT" w:hAnsi="Gill Sans MT" w:cs="Arial"/>
          <w:color w:val="00000A"/>
          <w:sz w:val="23"/>
          <w:szCs w:val="23"/>
        </w:rPr>
        <w:t xml:space="preserve"> der Dr. Hans-Riegel-Stiftung</w:t>
      </w:r>
      <w:r w:rsidR="00AA0AFA">
        <w:rPr>
          <w:rFonts w:ascii="Gill Sans MT" w:hAnsi="Gill Sans MT" w:cs="Arial"/>
          <w:color w:val="00000A"/>
          <w:sz w:val="23"/>
          <w:szCs w:val="23"/>
        </w:rPr>
        <w:t xml:space="preserve">. </w:t>
      </w:r>
      <w:r w:rsidR="00D32768" w:rsidRPr="003279B2">
        <w:rPr>
          <w:rFonts w:ascii="Gill Sans MT" w:hAnsi="Gill Sans MT" w:cs="Arial"/>
          <w:b/>
          <w:color w:val="00000A"/>
          <w:sz w:val="23"/>
          <w:szCs w:val="23"/>
        </w:rPr>
        <w:t>Karl-Heinz</w:t>
      </w:r>
      <w:r w:rsidR="0071377E" w:rsidRPr="003279B2">
        <w:rPr>
          <w:rFonts w:ascii="Gill Sans MT" w:hAnsi="Gill Sans MT" w:cs="Arial"/>
          <w:b/>
          <w:color w:val="00000A"/>
          <w:sz w:val="23"/>
          <w:szCs w:val="23"/>
        </w:rPr>
        <w:t xml:space="preserve"> </w:t>
      </w:r>
      <w:r w:rsidR="00AA0AFA" w:rsidRPr="003279B2">
        <w:rPr>
          <w:rFonts w:ascii="Gill Sans MT" w:hAnsi="Gill Sans MT" w:cs="Arial"/>
          <w:b/>
          <w:color w:val="00000A"/>
          <w:sz w:val="23"/>
          <w:szCs w:val="23"/>
        </w:rPr>
        <w:t>Schupp:</w:t>
      </w:r>
      <w:r w:rsidR="00AA0AFA">
        <w:rPr>
          <w:rFonts w:ascii="Gill Sans MT" w:hAnsi="Gill Sans MT" w:cs="Arial"/>
          <w:color w:val="00000A"/>
          <w:sz w:val="23"/>
          <w:szCs w:val="23"/>
        </w:rPr>
        <w:t xml:space="preserve"> </w:t>
      </w:r>
      <w:r w:rsidR="004C36C7" w:rsidRPr="005559B4">
        <w:rPr>
          <w:rFonts w:ascii="Gill Sans MT" w:hAnsi="Gill Sans MT" w:cs="Arial"/>
          <w:b/>
          <w:color w:val="3390B4"/>
          <w:sz w:val="23"/>
          <w:szCs w:val="23"/>
        </w:rPr>
        <w:t>„</w:t>
      </w:r>
      <w:r w:rsidR="0071377E" w:rsidRPr="0071377E">
        <w:rPr>
          <w:rFonts w:ascii="Gill Sans MT" w:hAnsi="Gill Sans MT" w:cs="Arial"/>
          <w:b/>
          <w:color w:val="3390B4"/>
          <w:sz w:val="23"/>
          <w:szCs w:val="23"/>
        </w:rPr>
        <w:t xml:space="preserve">Mit den Dr. Hans Riegel-Fachpreisen finden und fördern wir die MINT-Talente, die Deutschland in Zukunft als gut ausgebildete Fachkräfte benötigt. Die Dr. Hans Riegel-Stiftung begleitet u. a. mit diesem Wettbewerb junge Menschen auf ihrem Weg in ein naturwissenschaftliches Studium oder einen technischen </w:t>
      </w:r>
      <w:r w:rsidR="0071377E" w:rsidRPr="0071377E">
        <w:rPr>
          <w:rFonts w:ascii="Gill Sans MT" w:hAnsi="Gill Sans MT" w:cs="Arial"/>
          <w:b/>
          <w:color w:val="3390B4"/>
          <w:sz w:val="23"/>
          <w:szCs w:val="23"/>
        </w:rPr>
        <w:lastRenderedPageBreak/>
        <w:t xml:space="preserve">Beruf. Wir freuen uns, dass wir erneut mit der </w:t>
      </w:r>
      <w:r w:rsidR="00CF0DA9">
        <w:rPr>
          <w:rFonts w:ascii="Gill Sans MT" w:hAnsi="Gill Sans MT" w:cs="Arial"/>
          <w:b/>
          <w:color w:val="3390B4"/>
          <w:sz w:val="23"/>
          <w:szCs w:val="23"/>
        </w:rPr>
        <w:t>LMU München</w:t>
      </w:r>
      <w:r w:rsidR="0071377E" w:rsidRPr="0071377E">
        <w:rPr>
          <w:rFonts w:ascii="Gill Sans MT" w:hAnsi="Gill Sans MT" w:cs="Arial"/>
          <w:b/>
          <w:color w:val="3390B4"/>
          <w:sz w:val="23"/>
          <w:szCs w:val="23"/>
        </w:rPr>
        <w:t xml:space="preserve"> die Dr. Hans Riegel-Fachpreise verleihen und werden das auch in Zukunft weiter tun.“</w:t>
      </w:r>
    </w:p>
    <w:p w14:paraId="3A4DC5AE" w14:textId="57419405" w:rsidR="00036E21" w:rsidRDefault="008E0ECD" w:rsidP="004C36C7">
      <w:pPr>
        <w:spacing w:line="100" w:lineRule="atLeast"/>
        <w:jc w:val="both"/>
        <w:rPr>
          <w:rFonts w:ascii="Gill Sans MT" w:hAnsi="Gill Sans MT" w:cs="Arial"/>
          <w:color w:val="00000A"/>
          <w:sz w:val="23"/>
          <w:szCs w:val="23"/>
        </w:rPr>
      </w:pPr>
      <w:r>
        <w:rPr>
          <w:rFonts w:ascii="Gill Sans MT" w:hAnsi="Gill Sans MT" w:cs="Arial"/>
          <w:color w:val="00000A"/>
          <w:sz w:val="23"/>
          <w:szCs w:val="23"/>
        </w:rPr>
        <w:t xml:space="preserve">Die Dr. Hans Riegel-Fachpreise sind in jedem Fach dotiert mit jeweils 600 Euro für den ersten Platz, 400 Euro für den zweiten Platz und 200 Euro für den dritten Platz. Zudem erhalten die Schulen der Erstplatzierten einen Sachpreis in Höhe von rund 250 Euro als Anerkennung für </w:t>
      </w:r>
      <w:r w:rsidR="00CB3479">
        <w:rPr>
          <w:rFonts w:ascii="Gill Sans MT" w:hAnsi="Gill Sans MT" w:cs="Arial"/>
          <w:color w:val="00000A"/>
          <w:sz w:val="23"/>
          <w:szCs w:val="23"/>
        </w:rPr>
        <w:t xml:space="preserve">die </w:t>
      </w:r>
      <w:r>
        <w:rPr>
          <w:rFonts w:ascii="Gill Sans MT" w:hAnsi="Gill Sans MT" w:cs="Arial"/>
          <w:color w:val="00000A"/>
          <w:sz w:val="23"/>
          <w:szCs w:val="23"/>
        </w:rPr>
        <w:t>Betreuung der Schülerarbeiten d</w:t>
      </w:r>
      <w:r w:rsidR="00CB3479">
        <w:rPr>
          <w:rFonts w:ascii="Gill Sans MT" w:hAnsi="Gill Sans MT" w:cs="Arial"/>
          <w:color w:val="00000A"/>
          <w:sz w:val="23"/>
          <w:szCs w:val="23"/>
        </w:rPr>
        <w:t>urch die jeweiligen Fachlehrerinnen und -lehrer</w:t>
      </w:r>
      <w:r w:rsidR="005374E3">
        <w:rPr>
          <w:rFonts w:ascii="Gill Sans MT" w:hAnsi="Gill Sans MT" w:cs="Arial"/>
          <w:color w:val="00000A"/>
          <w:sz w:val="23"/>
          <w:szCs w:val="23"/>
        </w:rPr>
        <w:t>.</w:t>
      </w:r>
    </w:p>
    <w:p w14:paraId="10F7F41E" w14:textId="77777777" w:rsidR="00E44B7D" w:rsidRDefault="00E44B7D" w:rsidP="000179ED">
      <w:pPr>
        <w:jc w:val="both"/>
        <w:rPr>
          <w:rFonts w:ascii="Gill Sans MT" w:hAnsi="Gill Sans MT" w:cs="Arial"/>
          <w:color w:val="00000A"/>
          <w:sz w:val="23"/>
          <w:szCs w:val="23"/>
        </w:rPr>
      </w:pPr>
    </w:p>
    <w:p w14:paraId="2CCF55BA" w14:textId="58F91EBE" w:rsidR="000179ED" w:rsidRPr="00EF3C8E" w:rsidRDefault="00E44B7D" w:rsidP="000179ED">
      <w:pPr>
        <w:jc w:val="both"/>
        <w:rPr>
          <w:rFonts w:ascii="Gill Sans" w:hAnsi="Gill Sans"/>
          <w:sz w:val="23"/>
        </w:rPr>
      </w:pPr>
      <w:r>
        <w:rPr>
          <w:rFonts w:ascii="Gill Sans MT" w:hAnsi="Gill Sans MT" w:cs="Arial"/>
          <w:color w:val="00000A"/>
          <w:sz w:val="23"/>
          <w:szCs w:val="23"/>
        </w:rPr>
        <w:t>Weiterführende</w:t>
      </w:r>
      <w:r w:rsidR="000179ED" w:rsidRPr="00EF3C8E">
        <w:rPr>
          <w:rFonts w:ascii="Gill Sans" w:hAnsi="Gill Sans"/>
          <w:sz w:val="23"/>
        </w:rPr>
        <w:t xml:space="preserve"> Informati</w:t>
      </w:r>
      <w:r w:rsidR="003B47A0" w:rsidRPr="00EF3C8E">
        <w:rPr>
          <w:rFonts w:ascii="Gill Sans" w:hAnsi="Gill Sans"/>
          <w:sz w:val="23"/>
        </w:rPr>
        <w:t xml:space="preserve">onen </w:t>
      </w:r>
      <w:r w:rsidR="00EF3C8E">
        <w:rPr>
          <w:rFonts w:ascii="Gill Sans" w:hAnsi="Gill Sans"/>
          <w:sz w:val="23"/>
        </w:rPr>
        <w:t xml:space="preserve">u. a. </w:t>
      </w:r>
      <w:r w:rsidR="003B47A0" w:rsidRPr="00EF3C8E">
        <w:rPr>
          <w:rFonts w:ascii="Gill Sans" w:hAnsi="Gill Sans"/>
          <w:sz w:val="23"/>
        </w:rPr>
        <w:t xml:space="preserve">zu </w:t>
      </w:r>
      <w:r w:rsidR="00EF3C8E" w:rsidRPr="00EF3C8E">
        <w:rPr>
          <w:rFonts w:ascii="Gill Sans" w:hAnsi="Gill Sans"/>
          <w:sz w:val="23"/>
        </w:rPr>
        <w:t xml:space="preserve">den </w:t>
      </w:r>
      <w:r w:rsidRPr="000F4B32">
        <w:rPr>
          <w:rFonts w:ascii="Gill Sans" w:hAnsi="Gill Sans"/>
          <w:b/>
          <w:sz w:val="23"/>
        </w:rPr>
        <w:t>Themen der</w:t>
      </w:r>
      <w:r w:rsidR="007631B9" w:rsidRPr="000F4B32">
        <w:rPr>
          <w:rFonts w:ascii="Gill Sans" w:hAnsi="Gill Sans"/>
          <w:b/>
          <w:sz w:val="23"/>
        </w:rPr>
        <w:t xml:space="preserve"> ausgezeichneten Arbeiten</w:t>
      </w:r>
      <w:r w:rsidR="007631B9">
        <w:rPr>
          <w:rFonts w:ascii="Gill Sans" w:hAnsi="Gill Sans"/>
          <w:sz w:val="23"/>
        </w:rPr>
        <w:t xml:space="preserve"> sowie</w:t>
      </w:r>
      <w:r w:rsidR="00A44EE6">
        <w:rPr>
          <w:rFonts w:ascii="Gill Sans" w:hAnsi="Gill Sans"/>
          <w:sz w:val="23"/>
        </w:rPr>
        <w:t xml:space="preserve"> </w:t>
      </w:r>
      <w:r>
        <w:rPr>
          <w:rFonts w:ascii="Gill Sans" w:hAnsi="Gill Sans"/>
          <w:sz w:val="23"/>
        </w:rPr>
        <w:t>zu den</w:t>
      </w:r>
      <w:r w:rsidR="00EF3C8E">
        <w:rPr>
          <w:rFonts w:ascii="Gill Sans" w:hAnsi="Gill Sans"/>
          <w:sz w:val="23"/>
        </w:rPr>
        <w:t xml:space="preserve"> </w:t>
      </w:r>
      <w:r w:rsidR="00EF3C8E" w:rsidRPr="000F4B32">
        <w:rPr>
          <w:rFonts w:ascii="Gill Sans" w:hAnsi="Gill Sans"/>
          <w:b/>
          <w:sz w:val="23"/>
        </w:rPr>
        <w:t>Gewinner</w:t>
      </w:r>
      <w:r w:rsidR="0087112F" w:rsidRPr="000F4B32">
        <w:rPr>
          <w:rFonts w:ascii="Gill Sans" w:hAnsi="Gill Sans"/>
          <w:b/>
          <w:sz w:val="23"/>
        </w:rPr>
        <w:t>i</w:t>
      </w:r>
      <w:r w:rsidR="00EF3C8E" w:rsidRPr="000F4B32">
        <w:rPr>
          <w:rFonts w:ascii="Gill Sans" w:hAnsi="Gill Sans"/>
          <w:b/>
          <w:sz w:val="23"/>
        </w:rPr>
        <w:t>nnen</w:t>
      </w:r>
      <w:r w:rsidRPr="000F4B32">
        <w:rPr>
          <w:rFonts w:ascii="Gill Sans" w:hAnsi="Gill Sans"/>
          <w:b/>
          <w:sz w:val="23"/>
        </w:rPr>
        <w:t xml:space="preserve"> und Gewinnern</w:t>
      </w:r>
      <w:r w:rsidR="007631B9">
        <w:rPr>
          <w:rFonts w:ascii="Gill Sans" w:hAnsi="Gill Sans"/>
          <w:sz w:val="23"/>
        </w:rPr>
        <w:t xml:space="preserve"> </w:t>
      </w:r>
      <w:r>
        <w:rPr>
          <w:rFonts w:ascii="Gill Sans" w:hAnsi="Gill Sans"/>
          <w:sz w:val="23"/>
        </w:rPr>
        <w:t>finden Sie</w:t>
      </w:r>
      <w:r w:rsidR="000F4B32">
        <w:rPr>
          <w:rFonts w:ascii="Gill Sans" w:hAnsi="Gill Sans"/>
          <w:sz w:val="23"/>
        </w:rPr>
        <w:t xml:space="preserve"> weiter unten</w:t>
      </w:r>
      <w:r w:rsidR="00EF3C8E" w:rsidRPr="00EF3C8E">
        <w:rPr>
          <w:rFonts w:ascii="Gill Sans" w:hAnsi="Gill Sans"/>
          <w:sz w:val="23"/>
        </w:rPr>
        <w:t xml:space="preserve"> im </w:t>
      </w:r>
      <w:r w:rsidR="00EF3C8E" w:rsidRPr="000F4B32">
        <w:rPr>
          <w:rFonts w:ascii="Gill Sans" w:hAnsi="Gill Sans"/>
          <w:b/>
          <w:sz w:val="23"/>
          <w:u w:val="single"/>
        </w:rPr>
        <w:t>Anhang</w:t>
      </w:r>
      <w:r w:rsidR="00EF3C8E" w:rsidRPr="00EF3C8E">
        <w:rPr>
          <w:rFonts w:ascii="Gill Sans" w:hAnsi="Gill Sans"/>
          <w:sz w:val="23"/>
        </w:rPr>
        <w:t xml:space="preserve"> und</w:t>
      </w:r>
      <w:r w:rsidR="000179ED" w:rsidRPr="00EF3C8E">
        <w:rPr>
          <w:rFonts w:ascii="Gill Sans" w:hAnsi="Gill Sans"/>
          <w:sz w:val="23"/>
        </w:rPr>
        <w:t xml:space="preserve"> auf: </w:t>
      </w:r>
    </w:p>
    <w:p w14:paraId="291879E4" w14:textId="77777777" w:rsidR="000179ED" w:rsidRPr="00720472" w:rsidRDefault="000179ED" w:rsidP="000179ED">
      <w:pPr>
        <w:rPr>
          <w:rFonts w:ascii="Gill Sans" w:hAnsi="Gill Sans"/>
          <w:sz w:val="23"/>
        </w:rPr>
      </w:pPr>
    </w:p>
    <w:p w14:paraId="2B08F7F2" w14:textId="2827D9E6" w:rsidR="000179ED" w:rsidRPr="005D7520" w:rsidRDefault="00BF7C40" w:rsidP="000179ED">
      <w:pPr>
        <w:spacing w:after="120"/>
        <w:rPr>
          <w:rFonts w:ascii="Gill Sans MT" w:hAnsi="Gill Sans MT"/>
          <w:sz w:val="23"/>
          <w:szCs w:val="23"/>
        </w:rPr>
      </w:pPr>
      <w:hyperlink r:id="rId9" w:history="1">
        <w:r w:rsidR="00A03628" w:rsidRPr="00E822FA">
          <w:rPr>
            <w:rStyle w:val="Hyperlink"/>
            <w:rFonts w:ascii="Gill Sans MT" w:hAnsi="Gill Sans MT"/>
            <w:sz w:val="23"/>
            <w:szCs w:val="23"/>
          </w:rPr>
          <w:t>www.hans-riegel-fachpreise.com</w:t>
        </w:r>
      </w:hyperlink>
      <w:r w:rsidR="000179ED" w:rsidRPr="005D7520">
        <w:rPr>
          <w:rFonts w:ascii="Gill Sans MT" w:hAnsi="Gill Sans MT"/>
          <w:sz w:val="23"/>
          <w:szCs w:val="23"/>
        </w:rPr>
        <w:t xml:space="preserve">  </w:t>
      </w:r>
    </w:p>
    <w:p w14:paraId="4699ED78" w14:textId="7F29BCDA" w:rsidR="007340C1" w:rsidRPr="007340C1" w:rsidRDefault="00BF7C40" w:rsidP="000179ED">
      <w:pPr>
        <w:rPr>
          <w:rFonts w:ascii="Gill Sans MT" w:hAnsi="Gill Sans MT"/>
          <w:sz w:val="23"/>
          <w:szCs w:val="23"/>
        </w:rPr>
      </w:pPr>
      <w:hyperlink r:id="rId10" w:history="1">
        <w:r w:rsidR="007340C1" w:rsidRPr="007340C1">
          <w:rPr>
            <w:rStyle w:val="Hyperlink"/>
            <w:rFonts w:ascii="Gill Sans MT" w:hAnsi="Gill Sans MT"/>
            <w:sz w:val="23"/>
            <w:szCs w:val="23"/>
          </w:rPr>
          <w:t>https://www.ifi.lmu.de/vor-dem-studium/schuelerangebot/dr-hans-riegel-fachpreise</w:t>
        </w:r>
      </w:hyperlink>
    </w:p>
    <w:p w14:paraId="121CC9C5" w14:textId="1A37E00D" w:rsidR="000179ED" w:rsidRPr="005D7520" w:rsidRDefault="005D7520" w:rsidP="000179ED">
      <w:pPr>
        <w:rPr>
          <w:rFonts w:ascii="Gill Sans MT" w:hAnsi="Gill Sans MT"/>
          <w:sz w:val="23"/>
          <w:szCs w:val="23"/>
        </w:rPr>
      </w:pPr>
      <w:r w:rsidRPr="005D7520">
        <w:rPr>
          <w:rFonts w:ascii="Gill Sans MT" w:hAnsi="Gill Sans MT"/>
          <w:sz w:val="23"/>
          <w:szCs w:val="23"/>
        </w:rPr>
        <w:t xml:space="preserve"> </w:t>
      </w:r>
    </w:p>
    <w:p w14:paraId="2833FA66" w14:textId="1E738E16" w:rsidR="00B05890" w:rsidRDefault="00B05890" w:rsidP="00B05890">
      <w:pPr>
        <w:spacing w:line="100" w:lineRule="atLeast"/>
        <w:rPr>
          <w:rFonts w:ascii="Gill Sans MT" w:hAnsi="Gill Sans MT" w:cs="Arial"/>
          <w:color w:val="00000A"/>
          <w:sz w:val="23"/>
          <w:szCs w:val="23"/>
        </w:rPr>
      </w:pPr>
    </w:p>
    <w:p w14:paraId="3117FEA6" w14:textId="0B10EC9F" w:rsidR="00036E21" w:rsidRPr="00036E21" w:rsidRDefault="00CC2EFA" w:rsidP="00B05890">
      <w:pPr>
        <w:spacing w:line="100" w:lineRule="atLeast"/>
        <w:rPr>
          <w:rFonts w:ascii="Gill Sans MT" w:hAnsi="Gill Sans MT" w:cs="Arial"/>
          <w:i/>
          <w:color w:val="00000A"/>
          <w:sz w:val="20"/>
          <w:szCs w:val="20"/>
        </w:rPr>
      </w:pPr>
      <w:r>
        <w:rPr>
          <w:rFonts w:ascii="Gill Sans MT" w:hAnsi="Gill Sans MT" w:cs="Arial"/>
          <w:i/>
          <w:color w:val="00000A"/>
          <w:sz w:val="20"/>
          <w:szCs w:val="20"/>
        </w:rPr>
        <w:t>Wort- und Zeichenanzahl: 34</w:t>
      </w:r>
      <w:r w:rsidR="005E2244">
        <w:rPr>
          <w:rFonts w:ascii="Gill Sans MT" w:hAnsi="Gill Sans MT" w:cs="Arial"/>
          <w:i/>
          <w:color w:val="00000A"/>
          <w:sz w:val="20"/>
          <w:szCs w:val="20"/>
        </w:rPr>
        <w:t>6</w:t>
      </w:r>
      <w:r>
        <w:rPr>
          <w:rFonts w:ascii="Gill Sans MT" w:hAnsi="Gill Sans MT" w:cs="Arial"/>
          <w:i/>
          <w:color w:val="00000A"/>
          <w:sz w:val="20"/>
          <w:szCs w:val="20"/>
        </w:rPr>
        <w:t xml:space="preserve"> Worte; 2.</w:t>
      </w:r>
      <w:r w:rsidR="005E2244">
        <w:rPr>
          <w:rFonts w:ascii="Gill Sans MT" w:hAnsi="Gill Sans MT" w:cs="Arial"/>
          <w:i/>
          <w:color w:val="00000A"/>
          <w:sz w:val="20"/>
          <w:szCs w:val="20"/>
        </w:rPr>
        <w:t>565</w:t>
      </w:r>
      <w:r w:rsidR="00AA0AFA" w:rsidRPr="00AA0AFA">
        <w:rPr>
          <w:rFonts w:ascii="Gill Sans MT" w:hAnsi="Gill Sans MT" w:cs="Arial"/>
          <w:i/>
          <w:color w:val="00000A"/>
          <w:sz w:val="20"/>
          <w:szCs w:val="20"/>
        </w:rPr>
        <w:t xml:space="preserve"> Zeichen (mit Leerzeichen)</w:t>
      </w:r>
    </w:p>
    <w:p w14:paraId="5BA4BF12" w14:textId="0102AAC6" w:rsidR="00BF13EB" w:rsidRDefault="00BF13EB" w:rsidP="00E65CFE">
      <w:pPr>
        <w:rPr>
          <w:rFonts w:ascii="Gill Sans MT" w:hAnsi="Gill Sans MT" w:cs="Arial"/>
          <w:b/>
          <w:sz w:val="22"/>
          <w:szCs w:val="22"/>
        </w:rPr>
      </w:pPr>
    </w:p>
    <w:p w14:paraId="5E5E30D7" w14:textId="77777777" w:rsidR="0094137A" w:rsidRDefault="0094137A" w:rsidP="00E65CFE">
      <w:pPr>
        <w:rPr>
          <w:rFonts w:ascii="Gill Sans MT" w:hAnsi="Gill Sans MT" w:cs="Arial"/>
          <w:b/>
          <w:sz w:val="22"/>
          <w:szCs w:val="22"/>
        </w:rPr>
      </w:pPr>
    </w:p>
    <w:p w14:paraId="14A7D23F" w14:textId="5D8F405B" w:rsidR="00E65CFE" w:rsidRPr="00036E21" w:rsidRDefault="00E65CFE" w:rsidP="007B2008">
      <w:pPr>
        <w:spacing w:after="60"/>
        <w:rPr>
          <w:rFonts w:ascii="Gill Sans MT" w:hAnsi="Gill Sans MT" w:cs="Arial"/>
          <w:b/>
          <w:color w:val="595959" w:themeColor="text1" w:themeTint="A6"/>
          <w:sz w:val="22"/>
          <w:szCs w:val="22"/>
        </w:rPr>
      </w:pPr>
      <w:r w:rsidRPr="00036E21">
        <w:rPr>
          <w:rFonts w:ascii="Gill Sans MT" w:hAnsi="Gill Sans MT" w:cs="Arial"/>
          <w:b/>
          <w:color w:val="595959" w:themeColor="text1" w:themeTint="A6"/>
          <w:sz w:val="22"/>
          <w:szCs w:val="22"/>
        </w:rPr>
        <w:t>Kontakt:</w:t>
      </w:r>
    </w:p>
    <w:p w14:paraId="05CDF61F" w14:textId="26199EF7" w:rsidR="00E65CFE" w:rsidRPr="00036E21" w:rsidRDefault="003E3B65" w:rsidP="00E65CFE">
      <w:pPr>
        <w:rPr>
          <w:rFonts w:ascii="Gill Sans MT" w:hAnsi="Gill Sans MT" w:cs="Arial"/>
          <w:color w:val="595959" w:themeColor="text1" w:themeTint="A6"/>
          <w:sz w:val="22"/>
          <w:szCs w:val="22"/>
        </w:rPr>
      </w:pPr>
      <w:r>
        <w:rPr>
          <w:rFonts w:ascii="Gill Sans MT" w:hAnsi="Gill Sans MT" w:cs="Arial"/>
          <w:color w:val="595959" w:themeColor="text1" w:themeTint="A6"/>
          <w:sz w:val="22"/>
          <w:szCs w:val="22"/>
        </w:rPr>
        <w:t xml:space="preserve">Peter Laffin </w:t>
      </w:r>
      <w:r>
        <w:rPr>
          <w:rFonts w:ascii="Gill Sans MT" w:hAnsi="Gill Sans MT" w:cs="Arial"/>
          <w:color w:val="595959" w:themeColor="text1" w:themeTint="A6"/>
          <w:sz w:val="22"/>
          <w:szCs w:val="22"/>
        </w:rPr>
        <w:tab/>
      </w:r>
      <w:r>
        <w:rPr>
          <w:rFonts w:ascii="Gill Sans MT" w:hAnsi="Gill Sans MT" w:cs="Arial"/>
          <w:color w:val="595959" w:themeColor="text1" w:themeTint="A6"/>
          <w:sz w:val="22"/>
          <w:szCs w:val="22"/>
        </w:rPr>
        <w:tab/>
      </w:r>
      <w:r>
        <w:rPr>
          <w:rFonts w:ascii="Gill Sans MT" w:hAnsi="Gill Sans MT" w:cs="Arial"/>
          <w:color w:val="595959" w:themeColor="text1" w:themeTint="A6"/>
          <w:sz w:val="22"/>
          <w:szCs w:val="22"/>
        </w:rPr>
        <w:tab/>
      </w:r>
      <w:r w:rsidR="00E65CFE" w:rsidRPr="00036E21">
        <w:rPr>
          <w:rFonts w:ascii="Gill Sans MT" w:hAnsi="Gill Sans MT" w:cs="Arial"/>
          <w:color w:val="595959" w:themeColor="text1" w:themeTint="A6"/>
          <w:sz w:val="22"/>
          <w:szCs w:val="22"/>
        </w:rPr>
        <w:tab/>
      </w:r>
      <w:r w:rsidR="00E65CFE" w:rsidRPr="00036E21">
        <w:rPr>
          <w:rFonts w:ascii="Gill Sans MT" w:hAnsi="Gill Sans MT" w:cs="Arial"/>
          <w:color w:val="595959" w:themeColor="text1" w:themeTint="A6"/>
          <w:sz w:val="22"/>
          <w:szCs w:val="22"/>
        </w:rPr>
        <w:tab/>
      </w:r>
      <w:r w:rsidR="00E65CFE" w:rsidRPr="00036E21">
        <w:rPr>
          <w:rFonts w:ascii="Gill Sans MT" w:hAnsi="Gill Sans MT" w:cs="Arial"/>
          <w:color w:val="595959" w:themeColor="text1" w:themeTint="A6"/>
          <w:sz w:val="22"/>
          <w:szCs w:val="22"/>
        </w:rPr>
        <w:tab/>
        <w:t xml:space="preserve">Alexander Kukla </w:t>
      </w:r>
    </w:p>
    <w:p w14:paraId="053966E0" w14:textId="77B658DA" w:rsidR="00E65CFE" w:rsidRDefault="005559B4" w:rsidP="00E65CFE">
      <w:pPr>
        <w:rPr>
          <w:rFonts w:ascii="Gill Sans MT" w:hAnsi="Gill Sans MT" w:cs="Arial"/>
          <w:sz w:val="22"/>
          <w:szCs w:val="22"/>
        </w:rPr>
      </w:pPr>
      <w:r>
        <w:rPr>
          <w:rFonts w:ascii="Gill Sans MT" w:hAnsi="Gill Sans MT" w:cs="Arial"/>
          <w:color w:val="595959" w:themeColor="text1" w:themeTint="A6"/>
          <w:sz w:val="22"/>
          <w:szCs w:val="22"/>
        </w:rPr>
        <w:t>Projektleiter Dr. Hans Riegel-</w:t>
      </w:r>
      <w:r w:rsidR="003E3B65">
        <w:rPr>
          <w:rFonts w:ascii="Gill Sans MT" w:hAnsi="Gill Sans MT" w:cs="Arial"/>
          <w:color w:val="595959" w:themeColor="text1" w:themeTint="A6"/>
          <w:sz w:val="22"/>
          <w:szCs w:val="22"/>
        </w:rPr>
        <w:t xml:space="preserve">Fachpreise </w:t>
      </w:r>
      <w:r w:rsidR="00E06DAD" w:rsidRPr="00036E21">
        <w:rPr>
          <w:rFonts w:ascii="Gill Sans MT" w:hAnsi="Gill Sans MT" w:cs="Arial"/>
          <w:color w:val="595959" w:themeColor="text1" w:themeTint="A6"/>
          <w:sz w:val="22"/>
          <w:szCs w:val="22"/>
        </w:rPr>
        <w:tab/>
      </w:r>
      <w:r w:rsidR="00E65CFE" w:rsidRPr="00036E21">
        <w:rPr>
          <w:rFonts w:ascii="Gill Sans MT" w:hAnsi="Gill Sans MT" w:cs="Arial"/>
          <w:color w:val="595959" w:themeColor="text1" w:themeTint="A6"/>
          <w:sz w:val="22"/>
          <w:szCs w:val="22"/>
        </w:rPr>
        <w:tab/>
      </w:r>
      <w:r w:rsidR="00133D91" w:rsidRPr="00036E21">
        <w:rPr>
          <w:rFonts w:ascii="Gill Sans MT" w:hAnsi="Gill Sans MT" w:cs="Arial"/>
          <w:color w:val="595959" w:themeColor="text1" w:themeTint="A6"/>
          <w:sz w:val="22"/>
          <w:szCs w:val="22"/>
        </w:rPr>
        <w:t xml:space="preserve">Leiter </w:t>
      </w:r>
      <w:r w:rsidR="00E65CFE" w:rsidRPr="00036E21">
        <w:rPr>
          <w:rFonts w:ascii="Gill Sans MT" w:hAnsi="Gill Sans MT" w:cs="Arial"/>
          <w:color w:val="595959" w:themeColor="text1" w:themeTint="A6"/>
          <w:sz w:val="22"/>
          <w:szCs w:val="22"/>
        </w:rPr>
        <w:t xml:space="preserve">Öffentlichkeitsarbeit </w:t>
      </w:r>
      <w:r w:rsidR="00E65CFE" w:rsidRPr="00036E21">
        <w:rPr>
          <w:rFonts w:ascii="Gill Sans MT" w:hAnsi="Gill Sans MT" w:cs="Arial"/>
          <w:color w:val="595959" w:themeColor="text1" w:themeTint="A6"/>
          <w:sz w:val="22"/>
          <w:szCs w:val="22"/>
        </w:rPr>
        <w:br/>
      </w:r>
      <w:r w:rsidR="00E06DAD" w:rsidRPr="00036E21">
        <w:rPr>
          <w:rFonts w:ascii="Gill Sans MT" w:hAnsi="Gill Sans MT" w:cs="Arial"/>
          <w:color w:val="595959" w:themeColor="text1" w:themeTint="A6"/>
          <w:sz w:val="22"/>
          <w:szCs w:val="22"/>
        </w:rPr>
        <w:t xml:space="preserve">Tel.: 0228 – 227 447 - </w:t>
      </w:r>
      <w:r w:rsidR="003E3B65">
        <w:rPr>
          <w:rFonts w:ascii="Gill Sans MT" w:hAnsi="Gill Sans MT" w:cs="Arial"/>
          <w:color w:val="595959" w:themeColor="text1" w:themeTint="A6"/>
          <w:sz w:val="22"/>
          <w:szCs w:val="22"/>
        </w:rPr>
        <w:t>15</w:t>
      </w:r>
      <w:r w:rsidR="00E65CFE" w:rsidRPr="00036E21">
        <w:rPr>
          <w:rFonts w:ascii="Gill Sans MT" w:hAnsi="Gill Sans MT" w:cs="Arial"/>
          <w:color w:val="595959" w:themeColor="text1" w:themeTint="A6"/>
          <w:sz w:val="22"/>
          <w:szCs w:val="22"/>
        </w:rPr>
        <w:tab/>
      </w:r>
      <w:r w:rsidR="00E65CFE" w:rsidRPr="00036E21">
        <w:rPr>
          <w:rFonts w:ascii="Gill Sans MT" w:hAnsi="Gill Sans MT" w:cs="Arial"/>
          <w:color w:val="595959" w:themeColor="text1" w:themeTint="A6"/>
          <w:sz w:val="22"/>
          <w:szCs w:val="22"/>
        </w:rPr>
        <w:tab/>
      </w:r>
      <w:r w:rsidR="00E65CFE" w:rsidRPr="00036E21">
        <w:rPr>
          <w:rFonts w:ascii="Gill Sans MT" w:hAnsi="Gill Sans MT" w:cs="Arial"/>
          <w:color w:val="595959" w:themeColor="text1" w:themeTint="A6"/>
          <w:sz w:val="22"/>
          <w:szCs w:val="22"/>
        </w:rPr>
        <w:tab/>
      </w:r>
      <w:r w:rsidR="003E3B65">
        <w:rPr>
          <w:rFonts w:ascii="Gill Sans MT" w:hAnsi="Gill Sans MT" w:cs="Arial"/>
          <w:color w:val="595959" w:themeColor="text1" w:themeTint="A6"/>
          <w:sz w:val="22"/>
          <w:szCs w:val="22"/>
        </w:rPr>
        <w:tab/>
      </w:r>
      <w:r w:rsidR="00E65CFE" w:rsidRPr="00036E21">
        <w:rPr>
          <w:rFonts w:ascii="Gill Sans MT" w:hAnsi="Gill Sans MT" w:cs="Arial"/>
          <w:color w:val="595959" w:themeColor="text1" w:themeTint="A6"/>
          <w:sz w:val="22"/>
          <w:szCs w:val="22"/>
        </w:rPr>
        <w:t xml:space="preserve">Tel. 0228 – 227 447 </w:t>
      </w:r>
      <w:r w:rsidR="00E06DAD" w:rsidRPr="00036E21">
        <w:rPr>
          <w:rFonts w:ascii="Gill Sans MT" w:hAnsi="Gill Sans MT" w:cs="Arial"/>
          <w:color w:val="595959" w:themeColor="text1" w:themeTint="A6"/>
          <w:sz w:val="22"/>
          <w:szCs w:val="22"/>
        </w:rPr>
        <w:t>- 25</w:t>
      </w:r>
      <w:r w:rsidR="00E65CFE" w:rsidRPr="001A59D0">
        <w:rPr>
          <w:rFonts w:ascii="Gill Sans MT" w:hAnsi="Gill Sans MT" w:cs="Arial"/>
          <w:sz w:val="22"/>
          <w:szCs w:val="22"/>
        </w:rPr>
        <w:br/>
      </w:r>
      <w:hyperlink r:id="rId11" w:history="1">
        <w:r w:rsidR="003E3B65" w:rsidRPr="0068492E">
          <w:rPr>
            <w:rStyle w:val="Hyperlink"/>
            <w:rFonts w:ascii="Gill Sans MT" w:hAnsi="Gill Sans MT" w:cs="Arial"/>
            <w:sz w:val="22"/>
            <w:szCs w:val="22"/>
          </w:rPr>
          <w:t>peter.laffin@hans-riegel-stiftung.com</w:t>
        </w:r>
      </w:hyperlink>
      <w:r w:rsidR="00E06DAD">
        <w:rPr>
          <w:rFonts w:ascii="Gill Sans MT" w:hAnsi="Gill Sans MT" w:cs="Arial"/>
          <w:sz w:val="22"/>
          <w:szCs w:val="22"/>
        </w:rPr>
        <w:t xml:space="preserve"> </w:t>
      </w:r>
      <w:r w:rsidR="00E06DAD">
        <w:rPr>
          <w:rFonts w:ascii="Gill Sans MT" w:hAnsi="Gill Sans MT" w:cs="Arial"/>
          <w:sz w:val="22"/>
          <w:szCs w:val="22"/>
        </w:rPr>
        <w:tab/>
      </w:r>
      <w:r w:rsidR="00E65CFE">
        <w:rPr>
          <w:rFonts w:ascii="Gill Sans MT" w:hAnsi="Gill Sans MT" w:cs="Arial"/>
          <w:sz w:val="22"/>
          <w:szCs w:val="22"/>
        </w:rPr>
        <w:tab/>
      </w:r>
      <w:r w:rsidR="003E3B65">
        <w:rPr>
          <w:rFonts w:ascii="Gill Sans MT" w:hAnsi="Gill Sans MT" w:cs="Arial"/>
          <w:sz w:val="22"/>
          <w:szCs w:val="22"/>
        </w:rPr>
        <w:tab/>
      </w:r>
      <w:hyperlink r:id="rId12" w:history="1">
        <w:r w:rsidR="00E65CFE" w:rsidRPr="00E83F93">
          <w:rPr>
            <w:rStyle w:val="Hyperlink"/>
            <w:rFonts w:ascii="Gill Sans MT" w:hAnsi="Gill Sans MT" w:cs="Arial"/>
            <w:sz w:val="22"/>
            <w:szCs w:val="22"/>
          </w:rPr>
          <w:t>alexander.kukla@hans-riegel-stiftung.com</w:t>
        </w:r>
      </w:hyperlink>
      <w:r w:rsidR="00E65CFE">
        <w:rPr>
          <w:rFonts w:ascii="Gill Sans MT" w:hAnsi="Gill Sans MT" w:cs="Arial"/>
          <w:sz w:val="22"/>
          <w:szCs w:val="22"/>
        </w:rPr>
        <w:t xml:space="preserve"> </w:t>
      </w:r>
    </w:p>
    <w:p w14:paraId="060345FE" w14:textId="05013EAC" w:rsidR="00E65CFE" w:rsidRPr="00424413" w:rsidRDefault="00E65CFE" w:rsidP="009D700B">
      <w:pPr>
        <w:spacing w:after="120"/>
        <w:jc w:val="both"/>
        <w:rPr>
          <w:rFonts w:ascii="Gill Sans MT" w:hAnsi="Gill Sans MT"/>
          <w:i/>
          <w:smallCaps/>
          <w:color w:val="FF0000"/>
          <w:sz w:val="20"/>
          <w:szCs w:val="20"/>
        </w:rPr>
      </w:pPr>
    </w:p>
    <w:p w14:paraId="39623ABE" w14:textId="725EDC4B" w:rsidR="00424413" w:rsidRPr="00424413" w:rsidRDefault="00AA0AFA" w:rsidP="00424413">
      <w:pPr>
        <w:spacing w:line="100" w:lineRule="atLeast"/>
        <w:rPr>
          <w:rFonts w:ascii="Gill Sans MT" w:hAnsi="Gill Sans MT" w:cs="Arial"/>
          <w:i/>
          <w:color w:val="00000A"/>
          <w:sz w:val="20"/>
          <w:szCs w:val="20"/>
        </w:rPr>
      </w:pPr>
      <w:r>
        <w:rPr>
          <w:rFonts w:ascii="Gill Sans MT" w:hAnsi="Gill Sans MT" w:cs="Arial"/>
          <w:i/>
          <w:color w:val="00000A"/>
          <w:sz w:val="20"/>
          <w:szCs w:val="20"/>
        </w:rPr>
        <w:t xml:space="preserve">Foto: </w:t>
      </w:r>
      <w:r w:rsidRPr="00AA0AFA">
        <w:rPr>
          <w:rFonts w:ascii="Gill Sans MT" w:hAnsi="Gill Sans MT" w:cs="Arial"/>
          <w:i/>
          <w:color w:val="00000A"/>
          <w:sz w:val="20"/>
          <w:szCs w:val="20"/>
        </w:rPr>
        <w:t>Anna Warlimont, LMU München</w:t>
      </w:r>
    </w:p>
    <w:p w14:paraId="087457FA" w14:textId="77777777" w:rsidR="00424413" w:rsidRPr="00424413" w:rsidRDefault="00424413" w:rsidP="00424413">
      <w:pPr>
        <w:spacing w:line="100" w:lineRule="atLeast"/>
        <w:rPr>
          <w:rFonts w:ascii="Gill Sans MT" w:hAnsi="Gill Sans MT" w:cs="Arial"/>
          <w:i/>
          <w:color w:val="00000A"/>
          <w:sz w:val="20"/>
          <w:szCs w:val="20"/>
        </w:rPr>
      </w:pPr>
    </w:p>
    <w:p w14:paraId="725FDA33" w14:textId="5829FFA0" w:rsidR="00424413" w:rsidRPr="00424413" w:rsidRDefault="00424413" w:rsidP="00424413">
      <w:pPr>
        <w:spacing w:line="100" w:lineRule="atLeast"/>
        <w:rPr>
          <w:rFonts w:ascii="Gill Sans MT" w:hAnsi="Gill Sans MT"/>
          <w:i/>
          <w:sz w:val="20"/>
          <w:szCs w:val="20"/>
        </w:rPr>
      </w:pPr>
      <w:r w:rsidRPr="00424413">
        <w:rPr>
          <w:rFonts w:ascii="Gill Sans MT" w:hAnsi="Gill Sans MT"/>
          <w:i/>
          <w:sz w:val="20"/>
          <w:szCs w:val="20"/>
        </w:rPr>
        <w:t>Die Nutzu</w:t>
      </w:r>
      <w:r w:rsidR="00AA0AFA">
        <w:rPr>
          <w:rFonts w:ascii="Gill Sans MT" w:hAnsi="Gill Sans MT"/>
          <w:i/>
          <w:sz w:val="20"/>
          <w:szCs w:val="20"/>
        </w:rPr>
        <w:t>ng des Bildes ist mit Angabe der Fotografin</w:t>
      </w:r>
      <w:r w:rsidRPr="00424413">
        <w:rPr>
          <w:rFonts w:ascii="Gill Sans MT" w:hAnsi="Gill Sans MT"/>
          <w:i/>
          <w:sz w:val="20"/>
          <w:szCs w:val="20"/>
        </w:rPr>
        <w:t xml:space="preserve"> kostenlos möglich.</w:t>
      </w:r>
    </w:p>
    <w:p w14:paraId="1BCDEDFB" w14:textId="77777777" w:rsidR="00424413" w:rsidRDefault="00424413" w:rsidP="009D700B">
      <w:pPr>
        <w:spacing w:after="120"/>
        <w:jc w:val="both"/>
        <w:rPr>
          <w:rFonts w:ascii="Gill Sans MT" w:hAnsi="Gill Sans MT"/>
          <w:smallCaps/>
          <w:color w:val="FF0000"/>
          <w:sz w:val="23"/>
        </w:rPr>
      </w:pPr>
    </w:p>
    <w:p w14:paraId="3948159E" w14:textId="77777777" w:rsidR="00B936C3" w:rsidRDefault="00B936C3">
      <w:pPr>
        <w:rPr>
          <w:rFonts w:ascii="Gill Sans MT" w:hAnsi="Gill Sans MT"/>
          <w:b/>
          <w:color w:val="3390B4"/>
          <w:sz w:val="28"/>
          <w:szCs w:val="28"/>
          <w:u w:val="single"/>
        </w:rPr>
      </w:pPr>
      <w:r>
        <w:rPr>
          <w:rFonts w:ascii="Gill Sans MT" w:hAnsi="Gill Sans MT"/>
          <w:b/>
          <w:color w:val="3390B4"/>
          <w:sz w:val="28"/>
          <w:szCs w:val="28"/>
          <w:u w:val="single"/>
        </w:rPr>
        <w:br w:type="page"/>
      </w:r>
    </w:p>
    <w:p w14:paraId="4C29B828" w14:textId="770EC4E9" w:rsidR="00031CA2" w:rsidRPr="005559B4" w:rsidRDefault="005374E3" w:rsidP="0094137A">
      <w:pPr>
        <w:spacing w:line="259" w:lineRule="auto"/>
        <w:ind w:left="2124" w:firstLine="708"/>
        <w:jc w:val="both"/>
        <w:rPr>
          <w:rFonts w:ascii="Gill Sans MT" w:hAnsi="Gill Sans MT"/>
          <w:b/>
          <w:color w:val="3390B4"/>
          <w:sz w:val="28"/>
          <w:szCs w:val="28"/>
          <w:u w:val="single"/>
        </w:rPr>
      </w:pPr>
      <w:r>
        <w:rPr>
          <w:rFonts w:ascii="Gill Sans MT" w:hAnsi="Gill Sans MT"/>
          <w:b/>
          <w:color w:val="3390B4"/>
          <w:sz w:val="28"/>
          <w:szCs w:val="28"/>
          <w:u w:val="single"/>
        </w:rPr>
        <w:lastRenderedPageBreak/>
        <w:t>Anhang</w:t>
      </w:r>
      <w:r w:rsidR="006C401A" w:rsidRPr="005559B4">
        <w:rPr>
          <w:rFonts w:ascii="Gill Sans MT" w:hAnsi="Gill Sans MT"/>
          <w:b/>
          <w:color w:val="3390B4"/>
          <w:sz w:val="28"/>
          <w:szCs w:val="28"/>
          <w:u w:val="single"/>
        </w:rPr>
        <w:t xml:space="preserve"> zur Pressemeldung </w:t>
      </w:r>
    </w:p>
    <w:p w14:paraId="52C11236" w14:textId="77777777" w:rsidR="006C401A" w:rsidRPr="006C401A" w:rsidRDefault="006C401A" w:rsidP="006C401A">
      <w:pPr>
        <w:spacing w:line="259" w:lineRule="auto"/>
        <w:ind w:left="2829"/>
        <w:jc w:val="both"/>
        <w:rPr>
          <w:rFonts w:ascii="Gill Sans MT" w:hAnsi="Gill Sans MT"/>
          <w:b/>
          <w:color w:val="FF0000"/>
          <w:sz w:val="28"/>
          <w:szCs w:val="28"/>
          <w:u w:val="single"/>
        </w:rPr>
      </w:pPr>
    </w:p>
    <w:p w14:paraId="7C0BABD4" w14:textId="3EC1B8FD" w:rsidR="006C401A" w:rsidRPr="006C401A" w:rsidRDefault="006C401A" w:rsidP="00645F4A">
      <w:pPr>
        <w:spacing w:after="120"/>
        <w:jc w:val="both"/>
        <w:rPr>
          <w:rFonts w:ascii="Gill Sans MT" w:hAnsi="Gill Sans MT" w:cs="Arial"/>
          <w:b/>
          <w:sz w:val="22"/>
          <w:szCs w:val="22"/>
          <w:lang w:eastAsia="de-DE"/>
        </w:rPr>
      </w:pPr>
      <w:r w:rsidRPr="006C401A">
        <w:rPr>
          <w:rFonts w:ascii="Gill Sans MT" w:hAnsi="Gill Sans MT" w:cs="Arial"/>
          <w:b/>
          <w:sz w:val="22"/>
          <w:szCs w:val="22"/>
          <w:lang w:eastAsia="de-DE"/>
        </w:rPr>
        <w:t>Die diesjähr</w:t>
      </w:r>
      <w:r w:rsidR="005559B4">
        <w:rPr>
          <w:rFonts w:ascii="Gill Sans MT" w:hAnsi="Gill Sans MT" w:cs="Arial"/>
          <w:b/>
          <w:sz w:val="22"/>
          <w:szCs w:val="22"/>
          <w:lang w:eastAsia="de-DE"/>
        </w:rPr>
        <w:t>igen Preisträger</w:t>
      </w:r>
      <w:r w:rsidR="007340C1">
        <w:rPr>
          <w:rFonts w:ascii="Gill Sans MT" w:hAnsi="Gill Sans MT" w:cs="Arial"/>
          <w:b/>
          <w:sz w:val="22"/>
          <w:szCs w:val="22"/>
          <w:lang w:eastAsia="de-DE"/>
        </w:rPr>
        <w:t>/</w:t>
      </w:r>
      <w:r w:rsidR="00F6582D">
        <w:rPr>
          <w:rFonts w:ascii="Gill Sans MT" w:hAnsi="Gill Sans MT" w:cs="Arial"/>
          <w:b/>
          <w:sz w:val="22"/>
          <w:szCs w:val="22"/>
          <w:lang w:eastAsia="de-DE"/>
        </w:rPr>
        <w:t>innen im Fach Biologie</w:t>
      </w:r>
      <w:r w:rsidRPr="006C401A">
        <w:rPr>
          <w:rFonts w:ascii="Gill Sans MT" w:hAnsi="Gill Sans MT" w:cs="Arial"/>
          <w:b/>
          <w:sz w:val="22"/>
          <w:szCs w:val="22"/>
          <w:lang w:eastAsia="de-DE"/>
        </w:rPr>
        <w:t>:</w:t>
      </w:r>
    </w:p>
    <w:p w14:paraId="66CBDBF9" w14:textId="6629F5AB" w:rsidR="006C401A" w:rsidRPr="006C401A" w:rsidRDefault="006C401A" w:rsidP="00645F4A">
      <w:pPr>
        <w:numPr>
          <w:ilvl w:val="0"/>
          <w:numId w:val="1"/>
        </w:numPr>
        <w:spacing w:line="276" w:lineRule="auto"/>
        <w:jc w:val="both"/>
        <w:rPr>
          <w:rFonts w:ascii="Gill Sans MT" w:hAnsi="Gill Sans MT" w:cs="Arial"/>
          <w:sz w:val="22"/>
          <w:szCs w:val="22"/>
          <w:lang w:eastAsia="de-DE"/>
        </w:rPr>
      </w:pPr>
      <w:r>
        <w:rPr>
          <w:rFonts w:ascii="Gill Sans MT" w:hAnsi="Gill Sans MT" w:cs="Arial"/>
          <w:sz w:val="22"/>
          <w:szCs w:val="22"/>
          <w:lang w:eastAsia="de-DE"/>
        </w:rPr>
        <w:t xml:space="preserve">Platz: </w:t>
      </w:r>
      <w:r w:rsidR="00DA0637" w:rsidRPr="00DA0637">
        <w:rPr>
          <w:rFonts w:ascii="Gill Sans MT" w:hAnsi="Gill Sans MT" w:cs="Arial"/>
          <w:sz w:val="22"/>
          <w:szCs w:val="22"/>
          <w:lang w:eastAsia="de-DE"/>
        </w:rPr>
        <w:t>Frau Sarah Lorenz vom Gymnasium Ottobrunn mit dem Thema „Möglichkeiten der künstlichen Zersetzung von Leichen am Beispiel von Knochen- und Muskelgewebe“</w:t>
      </w:r>
    </w:p>
    <w:p w14:paraId="10B1D4CE" w14:textId="79B8B6C0" w:rsidR="007340C1" w:rsidRDefault="006C401A" w:rsidP="00645F4A">
      <w:pPr>
        <w:numPr>
          <w:ilvl w:val="0"/>
          <w:numId w:val="1"/>
        </w:numPr>
        <w:spacing w:line="276" w:lineRule="auto"/>
        <w:jc w:val="both"/>
        <w:rPr>
          <w:rFonts w:ascii="Gill Sans MT" w:hAnsi="Gill Sans MT" w:cs="Arial"/>
          <w:sz w:val="22"/>
          <w:szCs w:val="22"/>
          <w:lang w:eastAsia="de-DE"/>
        </w:rPr>
      </w:pPr>
      <w:r w:rsidRPr="007340C1">
        <w:rPr>
          <w:rFonts w:ascii="Gill Sans MT" w:hAnsi="Gill Sans MT" w:cs="Arial"/>
          <w:sz w:val="22"/>
          <w:szCs w:val="22"/>
          <w:lang w:eastAsia="de-DE"/>
        </w:rPr>
        <w:t xml:space="preserve">Platz: </w:t>
      </w:r>
      <w:r w:rsidR="00DA0637" w:rsidRPr="00DA0637">
        <w:rPr>
          <w:rFonts w:ascii="Gill Sans MT" w:hAnsi="Gill Sans MT" w:cs="Arial"/>
          <w:sz w:val="22"/>
          <w:szCs w:val="22"/>
          <w:lang w:eastAsia="de-DE"/>
        </w:rPr>
        <w:t>Frau Ayla Schüler Gymnasium Starnberg mit dem Thema „Mikrobiologischer Befall von Kartoffeln mit anschließender Versuchsreihe zum Nachweis dieser auf Kartoffelknollen“</w:t>
      </w:r>
    </w:p>
    <w:p w14:paraId="3FEA11CA" w14:textId="7B809D20" w:rsidR="006C401A" w:rsidRPr="00DA0637" w:rsidRDefault="005559B4" w:rsidP="00645F4A">
      <w:pPr>
        <w:numPr>
          <w:ilvl w:val="0"/>
          <w:numId w:val="1"/>
        </w:numPr>
        <w:spacing w:after="120" w:line="276" w:lineRule="auto"/>
        <w:jc w:val="both"/>
        <w:rPr>
          <w:rFonts w:ascii="Gill Sans MT" w:hAnsi="Gill Sans MT" w:cs="Arial"/>
          <w:sz w:val="22"/>
          <w:szCs w:val="22"/>
          <w:lang w:eastAsia="de-DE"/>
        </w:rPr>
      </w:pPr>
      <w:r w:rsidRPr="00DA0637">
        <w:rPr>
          <w:rFonts w:ascii="Gill Sans MT" w:hAnsi="Gill Sans MT" w:cs="Arial"/>
          <w:sz w:val="22"/>
          <w:szCs w:val="22"/>
          <w:lang w:eastAsia="de-DE"/>
        </w:rPr>
        <w:t xml:space="preserve">Platz: </w:t>
      </w:r>
      <w:r w:rsidR="00DA0637" w:rsidRPr="00DA0637">
        <w:rPr>
          <w:rFonts w:ascii="Gill Sans MT" w:hAnsi="Gill Sans MT" w:cs="Arial"/>
          <w:sz w:val="22"/>
          <w:szCs w:val="22"/>
          <w:lang w:eastAsia="de-DE"/>
        </w:rPr>
        <w:t xml:space="preserve">Herr Leon </w:t>
      </w:r>
      <w:proofErr w:type="spellStart"/>
      <w:r w:rsidR="00DA0637" w:rsidRPr="00DA0637">
        <w:rPr>
          <w:rFonts w:ascii="Gill Sans MT" w:hAnsi="Gill Sans MT" w:cs="Arial"/>
          <w:sz w:val="22"/>
          <w:szCs w:val="22"/>
          <w:lang w:eastAsia="de-DE"/>
        </w:rPr>
        <w:t>Pyttlik</w:t>
      </w:r>
      <w:proofErr w:type="spellEnd"/>
      <w:r w:rsidR="00DA0637" w:rsidRPr="00DA0637">
        <w:rPr>
          <w:rFonts w:ascii="Gill Sans MT" w:hAnsi="Gill Sans MT" w:cs="Arial"/>
          <w:sz w:val="22"/>
          <w:szCs w:val="22"/>
          <w:lang w:eastAsia="de-DE"/>
        </w:rPr>
        <w:t xml:space="preserve"> vom </w:t>
      </w:r>
      <w:r w:rsidR="003C3800">
        <w:rPr>
          <w:rFonts w:ascii="Gill Sans MT" w:hAnsi="Gill Sans MT" w:cs="Arial"/>
          <w:sz w:val="22"/>
          <w:szCs w:val="22"/>
          <w:lang w:eastAsia="de-DE"/>
        </w:rPr>
        <w:t>s</w:t>
      </w:r>
      <w:r w:rsidR="00DA0637" w:rsidRPr="00DA0637">
        <w:rPr>
          <w:rFonts w:ascii="Gill Sans MT" w:hAnsi="Gill Sans MT" w:cs="Arial"/>
          <w:sz w:val="22"/>
          <w:szCs w:val="22"/>
          <w:lang w:eastAsia="de-DE"/>
        </w:rPr>
        <w:t xml:space="preserve">tädtischen </w:t>
      </w:r>
      <w:proofErr w:type="spellStart"/>
      <w:r w:rsidR="003C3800" w:rsidRPr="003C3800">
        <w:rPr>
          <w:rFonts w:ascii="Gill Sans MT" w:hAnsi="Gill Sans MT" w:cs="Arial"/>
          <w:sz w:val="22"/>
          <w:szCs w:val="22"/>
          <w:lang w:eastAsia="de-DE"/>
        </w:rPr>
        <w:t>Theodolinden</w:t>
      </w:r>
      <w:proofErr w:type="spellEnd"/>
      <w:r w:rsidR="003C3800" w:rsidRPr="003C3800">
        <w:rPr>
          <w:rFonts w:ascii="Gill Sans MT" w:hAnsi="Gill Sans MT" w:cs="Arial"/>
          <w:sz w:val="22"/>
          <w:szCs w:val="22"/>
          <w:lang w:eastAsia="de-DE"/>
        </w:rPr>
        <w:t>-Gymnasium</w:t>
      </w:r>
      <w:r w:rsidR="003C3800">
        <w:rPr>
          <w:rFonts w:ascii="Gill Sans MT" w:hAnsi="Gill Sans MT" w:cs="Arial"/>
          <w:sz w:val="22"/>
          <w:szCs w:val="22"/>
          <w:lang w:eastAsia="de-DE"/>
        </w:rPr>
        <w:t xml:space="preserve"> München</w:t>
      </w:r>
      <w:r w:rsidR="00DA0637" w:rsidRPr="00DA0637">
        <w:rPr>
          <w:rFonts w:ascii="Gill Sans MT" w:hAnsi="Gill Sans MT" w:cs="Arial"/>
          <w:sz w:val="22"/>
          <w:szCs w:val="22"/>
          <w:lang w:eastAsia="de-DE"/>
        </w:rPr>
        <w:t xml:space="preserve"> mit dem Thema „</w:t>
      </w:r>
      <w:proofErr w:type="spellStart"/>
      <w:r w:rsidR="00DA0637" w:rsidRPr="00DA0637">
        <w:rPr>
          <w:rFonts w:ascii="Gill Sans MT" w:hAnsi="Gill Sans MT" w:cs="Arial"/>
          <w:sz w:val="22"/>
          <w:szCs w:val="22"/>
          <w:lang w:eastAsia="de-DE"/>
        </w:rPr>
        <w:t>Window-Gardening</w:t>
      </w:r>
      <w:proofErr w:type="spellEnd"/>
      <w:r w:rsidR="00DA0637" w:rsidRPr="00DA0637">
        <w:rPr>
          <w:rFonts w:ascii="Gill Sans MT" w:hAnsi="Gill Sans MT" w:cs="Arial"/>
          <w:sz w:val="22"/>
          <w:szCs w:val="22"/>
          <w:lang w:eastAsia="de-DE"/>
        </w:rPr>
        <w:t xml:space="preserve"> Konzept - eine experimentelle Überprüfung hinsichtlich Umsetzbarkeit und Eignung“</w:t>
      </w:r>
    </w:p>
    <w:p w14:paraId="22CBEE08" w14:textId="1481F9E6" w:rsidR="006C401A" w:rsidRPr="006C401A" w:rsidRDefault="006C401A" w:rsidP="00645F4A">
      <w:pPr>
        <w:jc w:val="both"/>
        <w:rPr>
          <w:rFonts w:ascii="Gill Sans MT" w:hAnsi="Gill Sans MT" w:cs="Arial"/>
          <w:sz w:val="22"/>
          <w:szCs w:val="22"/>
          <w:lang w:eastAsia="de-DE"/>
        </w:rPr>
      </w:pPr>
      <w:r w:rsidRPr="006C401A">
        <w:rPr>
          <w:rFonts w:ascii="Gill Sans MT" w:hAnsi="Gill Sans MT" w:cs="Arial"/>
          <w:sz w:val="22"/>
          <w:szCs w:val="22"/>
          <w:lang w:eastAsia="de-DE"/>
        </w:rPr>
        <w:t>Den Sachpreis für die Schüle</w:t>
      </w:r>
      <w:r>
        <w:rPr>
          <w:rFonts w:ascii="Gill Sans MT" w:hAnsi="Gill Sans MT" w:cs="Arial"/>
          <w:sz w:val="22"/>
          <w:szCs w:val="22"/>
          <w:lang w:eastAsia="de-DE"/>
        </w:rPr>
        <w:t>rförderung erhielt das</w:t>
      </w:r>
      <w:r w:rsidR="00DA0637">
        <w:rPr>
          <w:rFonts w:ascii="Gill Sans MT" w:hAnsi="Gill Sans MT" w:cs="Arial"/>
          <w:sz w:val="22"/>
          <w:szCs w:val="22"/>
          <w:lang w:eastAsia="de-DE"/>
        </w:rPr>
        <w:t xml:space="preserve"> </w:t>
      </w:r>
      <w:r w:rsidR="00DA0637" w:rsidRPr="00DA0637">
        <w:rPr>
          <w:rFonts w:ascii="Gill Sans MT" w:hAnsi="Gill Sans MT" w:cs="Arial"/>
          <w:sz w:val="22"/>
          <w:szCs w:val="22"/>
          <w:lang w:eastAsia="de-DE"/>
        </w:rPr>
        <w:t>Gymnasium Ottobrunn</w:t>
      </w:r>
      <w:r w:rsidR="003C3800">
        <w:rPr>
          <w:rFonts w:ascii="Gill Sans MT" w:hAnsi="Gill Sans MT" w:cs="Arial"/>
          <w:sz w:val="22"/>
          <w:szCs w:val="22"/>
          <w:lang w:eastAsia="de-DE"/>
        </w:rPr>
        <w:t xml:space="preserve">. </w:t>
      </w:r>
    </w:p>
    <w:p w14:paraId="4927DD23" w14:textId="77777777" w:rsidR="0092569E" w:rsidRDefault="0092569E" w:rsidP="00645F4A">
      <w:pPr>
        <w:spacing w:after="120"/>
        <w:jc w:val="both"/>
        <w:rPr>
          <w:rFonts w:ascii="Gill Sans MT" w:hAnsi="Gill Sans MT" w:cs="Arial"/>
          <w:b/>
          <w:sz w:val="22"/>
          <w:szCs w:val="22"/>
          <w:lang w:eastAsia="de-DE"/>
        </w:rPr>
      </w:pPr>
    </w:p>
    <w:p w14:paraId="55D180AE" w14:textId="6659AD48" w:rsidR="00F6582D" w:rsidRPr="006C401A" w:rsidRDefault="00F6582D" w:rsidP="00645F4A">
      <w:pPr>
        <w:spacing w:after="120"/>
        <w:jc w:val="both"/>
        <w:rPr>
          <w:rFonts w:ascii="Gill Sans MT" w:hAnsi="Gill Sans MT" w:cs="Arial"/>
          <w:b/>
          <w:sz w:val="22"/>
          <w:szCs w:val="22"/>
          <w:lang w:eastAsia="de-DE"/>
        </w:rPr>
      </w:pPr>
      <w:r w:rsidRPr="006C401A">
        <w:rPr>
          <w:rFonts w:ascii="Gill Sans MT" w:hAnsi="Gill Sans MT" w:cs="Arial"/>
          <w:b/>
          <w:sz w:val="22"/>
          <w:szCs w:val="22"/>
          <w:lang w:eastAsia="de-DE"/>
        </w:rPr>
        <w:t>Die diesjähr</w:t>
      </w:r>
      <w:r>
        <w:rPr>
          <w:rFonts w:ascii="Gill Sans MT" w:hAnsi="Gill Sans MT" w:cs="Arial"/>
          <w:b/>
          <w:sz w:val="22"/>
          <w:szCs w:val="22"/>
          <w:lang w:eastAsia="de-DE"/>
        </w:rPr>
        <w:t>igen Preisträger</w:t>
      </w:r>
      <w:r w:rsidR="00077B78">
        <w:rPr>
          <w:rFonts w:ascii="Gill Sans MT" w:hAnsi="Gill Sans MT" w:cs="Arial"/>
          <w:b/>
          <w:sz w:val="22"/>
          <w:szCs w:val="22"/>
          <w:lang w:eastAsia="de-DE"/>
        </w:rPr>
        <w:t>/innen</w:t>
      </w:r>
      <w:r>
        <w:rPr>
          <w:rFonts w:ascii="Gill Sans MT" w:hAnsi="Gill Sans MT" w:cs="Arial"/>
          <w:b/>
          <w:sz w:val="22"/>
          <w:szCs w:val="22"/>
          <w:lang w:eastAsia="de-DE"/>
        </w:rPr>
        <w:t xml:space="preserve"> im Fach Chemie</w:t>
      </w:r>
      <w:r w:rsidRPr="006C401A">
        <w:rPr>
          <w:rFonts w:ascii="Gill Sans MT" w:hAnsi="Gill Sans MT" w:cs="Arial"/>
          <w:b/>
          <w:sz w:val="22"/>
          <w:szCs w:val="22"/>
          <w:lang w:eastAsia="de-DE"/>
        </w:rPr>
        <w:t>:</w:t>
      </w:r>
    </w:p>
    <w:p w14:paraId="614288C6" w14:textId="3393BCBB" w:rsidR="00F6582D" w:rsidRPr="006C401A" w:rsidRDefault="00F6582D" w:rsidP="00645F4A">
      <w:pPr>
        <w:numPr>
          <w:ilvl w:val="0"/>
          <w:numId w:val="8"/>
        </w:numPr>
        <w:spacing w:line="276" w:lineRule="auto"/>
        <w:jc w:val="both"/>
        <w:rPr>
          <w:rFonts w:ascii="Gill Sans MT" w:hAnsi="Gill Sans MT" w:cs="Arial"/>
          <w:sz w:val="22"/>
          <w:szCs w:val="22"/>
          <w:lang w:eastAsia="de-DE"/>
        </w:rPr>
      </w:pPr>
      <w:r>
        <w:rPr>
          <w:rFonts w:ascii="Gill Sans MT" w:hAnsi="Gill Sans MT" w:cs="Arial"/>
          <w:sz w:val="22"/>
          <w:szCs w:val="22"/>
          <w:lang w:eastAsia="de-DE"/>
        </w:rPr>
        <w:t xml:space="preserve">Platz: </w:t>
      </w:r>
      <w:r w:rsidR="00DA0637" w:rsidRPr="00DA0637">
        <w:rPr>
          <w:rFonts w:ascii="Gill Sans MT" w:hAnsi="Gill Sans MT" w:cs="Arial"/>
          <w:sz w:val="22"/>
          <w:szCs w:val="22"/>
          <w:lang w:eastAsia="de-DE"/>
        </w:rPr>
        <w:t xml:space="preserve">Frau Severin Reich vom </w:t>
      </w:r>
      <w:r w:rsidR="003C3800">
        <w:rPr>
          <w:rFonts w:ascii="Gill Sans MT" w:hAnsi="Gill Sans MT" w:cs="Arial"/>
          <w:sz w:val="22"/>
          <w:szCs w:val="22"/>
          <w:lang w:eastAsia="de-DE"/>
        </w:rPr>
        <w:t>s</w:t>
      </w:r>
      <w:r w:rsidR="00DA0637" w:rsidRPr="00DA0637">
        <w:rPr>
          <w:rFonts w:ascii="Gill Sans MT" w:hAnsi="Gill Sans MT" w:cs="Arial"/>
          <w:sz w:val="22"/>
          <w:szCs w:val="22"/>
          <w:lang w:eastAsia="de-DE"/>
        </w:rPr>
        <w:t xml:space="preserve">tädtischen </w:t>
      </w:r>
      <w:proofErr w:type="spellStart"/>
      <w:r w:rsidR="003C3800" w:rsidRPr="003C3800">
        <w:rPr>
          <w:rFonts w:ascii="Gill Sans MT" w:hAnsi="Gill Sans MT" w:cs="Arial"/>
          <w:sz w:val="22"/>
          <w:szCs w:val="22"/>
          <w:lang w:eastAsia="de-DE"/>
        </w:rPr>
        <w:t>Theodolinden</w:t>
      </w:r>
      <w:proofErr w:type="spellEnd"/>
      <w:r w:rsidR="003C3800" w:rsidRPr="003C3800">
        <w:rPr>
          <w:rFonts w:ascii="Gill Sans MT" w:hAnsi="Gill Sans MT" w:cs="Arial"/>
          <w:sz w:val="22"/>
          <w:szCs w:val="22"/>
          <w:lang w:eastAsia="de-DE"/>
        </w:rPr>
        <w:t>-Gymnasium</w:t>
      </w:r>
      <w:r w:rsidR="003C3800">
        <w:rPr>
          <w:rFonts w:ascii="Gill Sans MT" w:hAnsi="Gill Sans MT" w:cs="Arial"/>
          <w:sz w:val="22"/>
          <w:szCs w:val="22"/>
          <w:lang w:eastAsia="de-DE"/>
        </w:rPr>
        <w:t xml:space="preserve"> München</w:t>
      </w:r>
      <w:r w:rsidR="00DA0637" w:rsidRPr="00DA0637">
        <w:rPr>
          <w:rFonts w:ascii="Gill Sans MT" w:hAnsi="Gill Sans MT" w:cs="Arial"/>
          <w:sz w:val="22"/>
          <w:szCs w:val="22"/>
          <w:lang w:eastAsia="de-DE"/>
        </w:rPr>
        <w:t xml:space="preserve"> mit dem Thema „Wasserentsalzung mithilfe der Elektrodialyse unter besonderer Berücksichtigung technischer Aspekte in der Anlagenbautechnik“</w:t>
      </w:r>
    </w:p>
    <w:p w14:paraId="63AE6FE0" w14:textId="509CE516" w:rsidR="00F6582D" w:rsidRDefault="00F6582D" w:rsidP="00645F4A">
      <w:pPr>
        <w:numPr>
          <w:ilvl w:val="0"/>
          <w:numId w:val="8"/>
        </w:numPr>
        <w:spacing w:line="276" w:lineRule="auto"/>
        <w:jc w:val="both"/>
        <w:rPr>
          <w:rFonts w:ascii="Gill Sans MT" w:hAnsi="Gill Sans MT" w:cs="Arial"/>
          <w:sz w:val="22"/>
          <w:szCs w:val="22"/>
          <w:lang w:eastAsia="de-DE"/>
        </w:rPr>
      </w:pPr>
      <w:r w:rsidRPr="00077B78">
        <w:rPr>
          <w:rFonts w:ascii="Gill Sans MT" w:hAnsi="Gill Sans MT" w:cs="Arial"/>
          <w:sz w:val="22"/>
          <w:szCs w:val="22"/>
          <w:lang w:eastAsia="de-DE"/>
        </w:rPr>
        <w:t xml:space="preserve">Platz: </w:t>
      </w:r>
      <w:r w:rsidR="00DA0637" w:rsidRPr="00DA0637">
        <w:rPr>
          <w:rFonts w:ascii="Gill Sans MT" w:hAnsi="Gill Sans MT" w:cs="Arial"/>
          <w:sz w:val="22"/>
          <w:szCs w:val="22"/>
          <w:lang w:eastAsia="de-DE"/>
        </w:rPr>
        <w:t xml:space="preserve">Frau Alina </w:t>
      </w:r>
      <w:proofErr w:type="spellStart"/>
      <w:r w:rsidR="00DA0637" w:rsidRPr="00DA0637">
        <w:rPr>
          <w:rFonts w:ascii="Gill Sans MT" w:hAnsi="Gill Sans MT" w:cs="Arial"/>
          <w:sz w:val="22"/>
          <w:szCs w:val="22"/>
          <w:lang w:eastAsia="de-DE"/>
        </w:rPr>
        <w:t>Littek</w:t>
      </w:r>
      <w:proofErr w:type="spellEnd"/>
      <w:r w:rsidR="00DA0637" w:rsidRPr="00DA0637">
        <w:rPr>
          <w:rFonts w:ascii="Gill Sans MT" w:hAnsi="Gill Sans MT" w:cs="Arial"/>
          <w:sz w:val="22"/>
          <w:szCs w:val="22"/>
          <w:lang w:eastAsia="de-DE"/>
        </w:rPr>
        <w:t xml:space="preserve"> vom </w:t>
      </w:r>
      <w:r w:rsidR="003C3800">
        <w:rPr>
          <w:rFonts w:ascii="Gill Sans MT" w:hAnsi="Gill Sans MT" w:cs="Arial"/>
          <w:sz w:val="22"/>
          <w:szCs w:val="22"/>
          <w:lang w:eastAsia="de-DE"/>
        </w:rPr>
        <w:t>s</w:t>
      </w:r>
      <w:r w:rsidR="00DA0637" w:rsidRPr="00DA0637">
        <w:rPr>
          <w:rFonts w:ascii="Gill Sans MT" w:hAnsi="Gill Sans MT" w:cs="Arial"/>
          <w:sz w:val="22"/>
          <w:szCs w:val="22"/>
          <w:lang w:eastAsia="de-DE"/>
        </w:rPr>
        <w:t xml:space="preserve">tädtischen </w:t>
      </w:r>
      <w:proofErr w:type="spellStart"/>
      <w:r w:rsidR="003C3800" w:rsidRPr="003C3800">
        <w:rPr>
          <w:rFonts w:ascii="Gill Sans MT" w:hAnsi="Gill Sans MT" w:cs="Arial"/>
          <w:sz w:val="22"/>
          <w:szCs w:val="22"/>
          <w:lang w:eastAsia="de-DE"/>
        </w:rPr>
        <w:t>Theodolinden</w:t>
      </w:r>
      <w:proofErr w:type="spellEnd"/>
      <w:r w:rsidR="003C3800" w:rsidRPr="003C3800">
        <w:rPr>
          <w:rFonts w:ascii="Gill Sans MT" w:hAnsi="Gill Sans MT" w:cs="Arial"/>
          <w:sz w:val="22"/>
          <w:szCs w:val="22"/>
          <w:lang w:eastAsia="de-DE"/>
        </w:rPr>
        <w:t>-Gymnasium</w:t>
      </w:r>
      <w:r w:rsidR="00DA0637" w:rsidRPr="00DA0637">
        <w:rPr>
          <w:rFonts w:ascii="Gill Sans MT" w:hAnsi="Gill Sans MT" w:cs="Arial"/>
          <w:sz w:val="22"/>
          <w:szCs w:val="22"/>
          <w:lang w:eastAsia="de-DE"/>
        </w:rPr>
        <w:t xml:space="preserve"> </w:t>
      </w:r>
      <w:r w:rsidR="003C3800">
        <w:rPr>
          <w:rFonts w:ascii="Gill Sans MT" w:hAnsi="Gill Sans MT" w:cs="Arial"/>
          <w:sz w:val="22"/>
          <w:szCs w:val="22"/>
          <w:lang w:eastAsia="de-DE"/>
        </w:rPr>
        <w:t xml:space="preserve">München </w:t>
      </w:r>
      <w:r w:rsidR="00DA0637" w:rsidRPr="00DA0637">
        <w:rPr>
          <w:rFonts w:ascii="Gill Sans MT" w:hAnsi="Gill Sans MT" w:cs="Arial"/>
          <w:sz w:val="22"/>
          <w:szCs w:val="22"/>
          <w:lang w:eastAsia="de-DE"/>
        </w:rPr>
        <w:t xml:space="preserve">mit dem Thema „Experimentelle Untersuchung des Nitrat- und </w:t>
      </w:r>
      <w:proofErr w:type="spellStart"/>
      <w:r w:rsidR="00DA0637" w:rsidRPr="00DA0637">
        <w:rPr>
          <w:rFonts w:ascii="Gill Sans MT" w:hAnsi="Gill Sans MT" w:cs="Arial"/>
          <w:sz w:val="22"/>
          <w:szCs w:val="22"/>
          <w:lang w:eastAsia="de-DE"/>
        </w:rPr>
        <w:t>Nitritgehalts</w:t>
      </w:r>
      <w:proofErr w:type="spellEnd"/>
      <w:r w:rsidR="00DA0637" w:rsidRPr="00DA0637">
        <w:rPr>
          <w:rFonts w:ascii="Gill Sans MT" w:hAnsi="Gill Sans MT" w:cs="Arial"/>
          <w:sz w:val="22"/>
          <w:szCs w:val="22"/>
          <w:lang w:eastAsia="de-DE"/>
        </w:rPr>
        <w:t xml:space="preserve"> in pflanzlichen Lebensmitteln“</w:t>
      </w:r>
    </w:p>
    <w:p w14:paraId="56748972" w14:textId="3106F9C6" w:rsidR="00077B78" w:rsidRPr="00DA0637" w:rsidRDefault="00077B78" w:rsidP="00645F4A">
      <w:pPr>
        <w:numPr>
          <w:ilvl w:val="0"/>
          <w:numId w:val="8"/>
        </w:numPr>
        <w:spacing w:after="120" w:line="276" w:lineRule="auto"/>
        <w:ind w:left="714" w:hanging="357"/>
        <w:jc w:val="both"/>
        <w:rPr>
          <w:rFonts w:ascii="Gill Sans MT" w:hAnsi="Gill Sans MT" w:cs="Arial"/>
          <w:sz w:val="22"/>
          <w:szCs w:val="22"/>
          <w:lang w:eastAsia="de-DE"/>
        </w:rPr>
      </w:pPr>
      <w:r w:rsidRPr="00DA0637">
        <w:rPr>
          <w:rFonts w:ascii="Gill Sans MT" w:hAnsi="Gill Sans MT" w:cs="Arial"/>
          <w:sz w:val="22"/>
          <w:szCs w:val="22"/>
          <w:lang w:eastAsia="de-DE"/>
        </w:rPr>
        <w:t xml:space="preserve">Platz: </w:t>
      </w:r>
      <w:r w:rsidR="00DA0637" w:rsidRPr="00DA0637">
        <w:rPr>
          <w:rFonts w:ascii="Gill Sans MT" w:hAnsi="Gill Sans MT" w:cs="Arial"/>
          <w:sz w:val="22"/>
          <w:szCs w:val="22"/>
          <w:lang w:eastAsia="de-DE"/>
        </w:rPr>
        <w:t>Herr Christian Dietze vom Graf-</w:t>
      </w:r>
      <w:proofErr w:type="spellStart"/>
      <w:r w:rsidR="00DA0637" w:rsidRPr="00DA0637">
        <w:rPr>
          <w:rFonts w:ascii="Gill Sans MT" w:hAnsi="Gill Sans MT" w:cs="Arial"/>
          <w:sz w:val="22"/>
          <w:szCs w:val="22"/>
          <w:lang w:eastAsia="de-DE"/>
        </w:rPr>
        <w:t>Rasso</w:t>
      </w:r>
      <w:proofErr w:type="spellEnd"/>
      <w:r w:rsidR="00DA0637" w:rsidRPr="00DA0637">
        <w:rPr>
          <w:rFonts w:ascii="Gill Sans MT" w:hAnsi="Gill Sans MT" w:cs="Arial"/>
          <w:sz w:val="22"/>
          <w:szCs w:val="22"/>
          <w:lang w:eastAsia="de-DE"/>
        </w:rPr>
        <w:t>-Gymnasium</w:t>
      </w:r>
      <w:r w:rsidR="003C3800">
        <w:rPr>
          <w:rFonts w:ascii="Gill Sans MT" w:hAnsi="Gill Sans MT" w:cs="Arial"/>
          <w:sz w:val="22"/>
          <w:szCs w:val="22"/>
          <w:lang w:eastAsia="de-DE"/>
        </w:rPr>
        <w:t xml:space="preserve"> Fürstenfeldbruck</w:t>
      </w:r>
      <w:r w:rsidR="00DA0637" w:rsidRPr="00DA0637">
        <w:rPr>
          <w:rFonts w:ascii="Gill Sans MT" w:hAnsi="Gill Sans MT" w:cs="Arial"/>
          <w:sz w:val="22"/>
          <w:szCs w:val="22"/>
          <w:lang w:eastAsia="de-DE"/>
        </w:rPr>
        <w:t xml:space="preserve"> mit dem Thema „Herstellung einer transparenten Heizbeschichtung“</w:t>
      </w:r>
    </w:p>
    <w:p w14:paraId="3606D7D7" w14:textId="13EE32B0" w:rsidR="00F6582D" w:rsidRDefault="00F6582D" w:rsidP="00645F4A">
      <w:pPr>
        <w:jc w:val="both"/>
        <w:rPr>
          <w:rFonts w:ascii="Gill Sans MT" w:hAnsi="Gill Sans MT" w:cs="Arial"/>
          <w:sz w:val="22"/>
          <w:szCs w:val="22"/>
          <w:lang w:eastAsia="de-DE"/>
        </w:rPr>
      </w:pPr>
      <w:r w:rsidRPr="006C401A">
        <w:rPr>
          <w:rFonts w:ascii="Gill Sans MT" w:hAnsi="Gill Sans MT" w:cs="Arial"/>
          <w:sz w:val="22"/>
          <w:szCs w:val="22"/>
          <w:lang w:eastAsia="de-DE"/>
        </w:rPr>
        <w:t>Den Sachpreis für die Schüle</w:t>
      </w:r>
      <w:r>
        <w:rPr>
          <w:rFonts w:ascii="Gill Sans MT" w:hAnsi="Gill Sans MT" w:cs="Arial"/>
          <w:sz w:val="22"/>
          <w:szCs w:val="22"/>
          <w:lang w:eastAsia="de-DE"/>
        </w:rPr>
        <w:t xml:space="preserve">rförderung erhielt </w:t>
      </w:r>
      <w:r w:rsidR="00077B78">
        <w:rPr>
          <w:rFonts w:ascii="Gill Sans MT" w:hAnsi="Gill Sans MT" w:cs="Arial"/>
          <w:sz w:val="22"/>
          <w:szCs w:val="22"/>
          <w:lang w:eastAsia="de-DE"/>
        </w:rPr>
        <w:t xml:space="preserve">das </w:t>
      </w:r>
      <w:r w:rsidR="003C3800" w:rsidRPr="003C3800">
        <w:rPr>
          <w:rFonts w:ascii="Gill Sans MT" w:hAnsi="Gill Sans MT" w:cs="Arial"/>
          <w:sz w:val="22"/>
          <w:szCs w:val="22"/>
          <w:lang w:eastAsia="de-DE"/>
        </w:rPr>
        <w:t>städtische</w:t>
      </w:r>
      <w:r w:rsidR="003C3800">
        <w:rPr>
          <w:rFonts w:ascii="Gill Sans MT" w:hAnsi="Gill Sans MT" w:cs="Arial"/>
          <w:sz w:val="22"/>
          <w:szCs w:val="22"/>
          <w:lang w:eastAsia="de-DE"/>
        </w:rPr>
        <w:t xml:space="preserve"> </w:t>
      </w:r>
      <w:proofErr w:type="spellStart"/>
      <w:r w:rsidR="003C3800" w:rsidRPr="003C3800">
        <w:rPr>
          <w:rFonts w:ascii="Gill Sans MT" w:hAnsi="Gill Sans MT" w:cs="Arial"/>
          <w:sz w:val="22"/>
          <w:szCs w:val="22"/>
          <w:lang w:eastAsia="de-DE"/>
        </w:rPr>
        <w:t>Theodolinden</w:t>
      </w:r>
      <w:proofErr w:type="spellEnd"/>
      <w:r w:rsidR="003C3800" w:rsidRPr="003C3800">
        <w:rPr>
          <w:rFonts w:ascii="Gill Sans MT" w:hAnsi="Gill Sans MT" w:cs="Arial"/>
          <w:sz w:val="22"/>
          <w:szCs w:val="22"/>
          <w:lang w:eastAsia="de-DE"/>
        </w:rPr>
        <w:t>-Gymnasium München</w:t>
      </w:r>
      <w:r w:rsidR="003C3800">
        <w:rPr>
          <w:rFonts w:ascii="Gill Sans MT" w:hAnsi="Gill Sans MT" w:cs="Arial"/>
          <w:sz w:val="22"/>
          <w:szCs w:val="22"/>
          <w:lang w:eastAsia="de-DE"/>
        </w:rPr>
        <w:t>.</w:t>
      </w:r>
    </w:p>
    <w:p w14:paraId="4405F7D8" w14:textId="77777777" w:rsidR="00CE1ABB" w:rsidRDefault="00CE1ABB" w:rsidP="00645F4A">
      <w:pPr>
        <w:jc w:val="both"/>
        <w:rPr>
          <w:rFonts w:ascii="Gill Sans MT" w:hAnsi="Gill Sans MT" w:cs="Arial"/>
          <w:b/>
          <w:sz w:val="22"/>
          <w:szCs w:val="22"/>
          <w:lang w:eastAsia="de-DE"/>
        </w:rPr>
      </w:pPr>
    </w:p>
    <w:p w14:paraId="486A402F" w14:textId="6C6CA078" w:rsidR="00CE1ABB" w:rsidRPr="006C401A" w:rsidRDefault="00CE1ABB" w:rsidP="00645F4A">
      <w:pPr>
        <w:spacing w:after="120"/>
        <w:jc w:val="both"/>
        <w:rPr>
          <w:rFonts w:ascii="Gill Sans MT" w:hAnsi="Gill Sans MT" w:cs="Arial"/>
          <w:b/>
          <w:sz w:val="22"/>
          <w:szCs w:val="22"/>
          <w:lang w:eastAsia="de-DE"/>
        </w:rPr>
      </w:pPr>
      <w:r w:rsidRPr="006C401A">
        <w:rPr>
          <w:rFonts w:ascii="Gill Sans MT" w:hAnsi="Gill Sans MT" w:cs="Arial"/>
          <w:b/>
          <w:sz w:val="22"/>
          <w:szCs w:val="22"/>
          <w:lang w:eastAsia="de-DE"/>
        </w:rPr>
        <w:t>Die diesjähr</w:t>
      </w:r>
      <w:r>
        <w:rPr>
          <w:rFonts w:ascii="Gill Sans MT" w:hAnsi="Gill Sans MT" w:cs="Arial"/>
          <w:b/>
          <w:sz w:val="22"/>
          <w:szCs w:val="22"/>
          <w:lang w:eastAsia="de-DE"/>
        </w:rPr>
        <w:t xml:space="preserve">igen Preisträger/innen im Fach </w:t>
      </w:r>
      <w:r w:rsidR="00CF4552">
        <w:rPr>
          <w:rFonts w:ascii="Gill Sans MT" w:hAnsi="Gill Sans MT" w:cs="Arial"/>
          <w:b/>
          <w:sz w:val="22"/>
          <w:szCs w:val="22"/>
          <w:lang w:eastAsia="de-DE"/>
        </w:rPr>
        <w:t>Geographie</w:t>
      </w:r>
      <w:r w:rsidRPr="006C401A">
        <w:rPr>
          <w:rFonts w:ascii="Gill Sans MT" w:hAnsi="Gill Sans MT" w:cs="Arial"/>
          <w:b/>
          <w:sz w:val="22"/>
          <w:szCs w:val="22"/>
          <w:lang w:eastAsia="de-DE"/>
        </w:rPr>
        <w:t>:</w:t>
      </w:r>
    </w:p>
    <w:p w14:paraId="2F2D231E" w14:textId="19CCB391" w:rsidR="00CE1ABB" w:rsidRPr="006C401A" w:rsidRDefault="00CE1ABB" w:rsidP="00645F4A">
      <w:pPr>
        <w:numPr>
          <w:ilvl w:val="0"/>
          <w:numId w:val="9"/>
        </w:numPr>
        <w:spacing w:line="276" w:lineRule="auto"/>
        <w:jc w:val="both"/>
        <w:rPr>
          <w:rFonts w:ascii="Gill Sans MT" w:hAnsi="Gill Sans MT" w:cs="Arial"/>
          <w:sz w:val="22"/>
          <w:szCs w:val="22"/>
          <w:lang w:eastAsia="de-DE"/>
        </w:rPr>
      </w:pPr>
      <w:r>
        <w:rPr>
          <w:rFonts w:ascii="Gill Sans MT" w:hAnsi="Gill Sans MT" w:cs="Arial"/>
          <w:sz w:val="22"/>
          <w:szCs w:val="22"/>
          <w:lang w:eastAsia="de-DE"/>
        </w:rPr>
        <w:t xml:space="preserve">Platz: </w:t>
      </w:r>
      <w:r w:rsidR="00DA0637" w:rsidRPr="00DA0637">
        <w:rPr>
          <w:rFonts w:ascii="Gill Sans MT" w:hAnsi="Gill Sans MT" w:cs="Arial"/>
          <w:sz w:val="22"/>
          <w:szCs w:val="22"/>
          <w:lang w:eastAsia="de-DE"/>
        </w:rPr>
        <w:t>Frau Pia Ruhdorfer vom Carl-Spitzweg-Gymnasium Germering mit dem Thema „Das Hackenviertel: Entstehungsgeschichte und Dokumentation von Citymerkmalen anhand der Sendlinger Straße“</w:t>
      </w:r>
    </w:p>
    <w:p w14:paraId="71A8F9C8" w14:textId="064B9D1C" w:rsidR="00CE1ABB" w:rsidRDefault="00CE1ABB" w:rsidP="00645F4A">
      <w:pPr>
        <w:numPr>
          <w:ilvl w:val="0"/>
          <w:numId w:val="9"/>
        </w:numPr>
        <w:spacing w:line="276" w:lineRule="auto"/>
        <w:jc w:val="both"/>
        <w:rPr>
          <w:rFonts w:ascii="Gill Sans MT" w:hAnsi="Gill Sans MT" w:cs="Arial"/>
          <w:sz w:val="22"/>
          <w:szCs w:val="22"/>
          <w:lang w:eastAsia="de-DE"/>
        </w:rPr>
      </w:pPr>
      <w:r w:rsidRPr="006C401A">
        <w:rPr>
          <w:rFonts w:ascii="Gill Sans MT" w:hAnsi="Gill Sans MT" w:cs="Arial"/>
          <w:sz w:val="22"/>
          <w:szCs w:val="22"/>
          <w:lang w:eastAsia="de-DE"/>
        </w:rPr>
        <w:t>Platz</w:t>
      </w:r>
      <w:r>
        <w:rPr>
          <w:rFonts w:ascii="Gill Sans MT" w:hAnsi="Gill Sans MT" w:cs="Arial"/>
          <w:sz w:val="22"/>
          <w:szCs w:val="22"/>
          <w:lang w:eastAsia="de-DE"/>
        </w:rPr>
        <w:t xml:space="preserve">: </w:t>
      </w:r>
      <w:r w:rsidR="00DA0637" w:rsidRPr="00DA0637">
        <w:rPr>
          <w:rFonts w:ascii="Gill Sans MT" w:hAnsi="Gill Sans MT" w:cs="Arial"/>
          <w:sz w:val="22"/>
          <w:szCs w:val="22"/>
          <w:lang w:eastAsia="de-DE"/>
        </w:rPr>
        <w:t xml:space="preserve">Frau Katharina </w:t>
      </w:r>
      <w:proofErr w:type="spellStart"/>
      <w:r w:rsidR="00DA0637" w:rsidRPr="00DA0637">
        <w:rPr>
          <w:rFonts w:ascii="Gill Sans MT" w:hAnsi="Gill Sans MT" w:cs="Arial"/>
          <w:sz w:val="22"/>
          <w:szCs w:val="22"/>
          <w:lang w:eastAsia="de-DE"/>
        </w:rPr>
        <w:t>Horban</w:t>
      </w:r>
      <w:proofErr w:type="spellEnd"/>
      <w:r w:rsidR="00DA0637" w:rsidRPr="00DA0637">
        <w:rPr>
          <w:rFonts w:ascii="Gill Sans MT" w:hAnsi="Gill Sans MT" w:cs="Arial"/>
          <w:sz w:val="22"/>
          <w:szCs w:val="22"/>
          <w:lang w:eastAsia="de-DE"/>
        </w:rPr>
        <w:t xml:space="preserve"> vom </w:t>
      </w:r>
      <w:proofErr w:type="spellStart"/>
      <w:r w:rsidR="00DA0637" w:rsidRPr="00DA0637">
        <w:rPr>
          <w:rFonts w:ascii="Gill Sans MT" w:hAnsi="Gill Sans MT" w:cs="Arial"/>
          <w:sz w:val="22"/>
          <w:szCs w:val="22"/>
          <w:lang w:eastAsia="de-DE"/>
        </w:rPr>
        <w:t>Camerloher</w:t>
      </w:r>
      <w:proofErr w:type="spellEnd"/>
      <w:r w:rsidR="00DA0637" w:rsidRPr="00DA0637">
        <w:rPr>
          <w:rFonts w:ascii="Gill Sans MT" w:hAnsi="Gill Sans MT" w:cs="Arial"/>
          <w:sz w:val="22"/>
          <w:szCs w:val="22"/>
          <w:lang w:eastAsia="de-DE"/>
        </w:rPr>
        <w:t>-Gymnasium Freising mit dem Thema „Migrationsmagnet Kanada: Geographische Bestandsaufnahme einer beispiellosen Willkommenskultur“</w:t>
      </w:r>
    </w:p>
    <w:p w14:paraId="1C9C3F62" w14:textId="65E45A39" w:rsidR="00CE1ABB" w:rsidRPr="00DA0637" w:rsidRDefault="00CE1ABB" w:rsidP="00645F4A">
      <w:pPr>
        <w:numPr>
          <w:ilvl w:val="0"/>
          <w:numId w:val="9"/>
        </w:numPr>
        <w:spacing w:after="120" w:line="276" w:lineRule="auto"/>
        <w:ind w:left="714" w:hanging="357"/>
        <w:jc w:val="both"/>
        <w:rPr>
          <w:rFonts w:ascii="Gill Sans MT" w:hAnsi="Gill Sans MT" w:cs="Arial"/>
          <w:sz w:val="22"/>
          <w:szCs w:val="22"/>
          <w:lang w:eastAsia="de-DE"/>
        </w:rPr>
      </w:pPr>
      <w:r>
        <w:rPr>
          <w:rFonts w:ascii="Gill Sans MT" w:hAnsi="Gill Sans MT" w:cs="Arial"/>
          <w:sz w:val="22"/>
          <w:szCs w:val="22"/>
          <w:lang w:eastAsia="de-DE"/>
        </w:rPr>
        <w:t xml:space="preserve">Platz: </w:t>
      </w:r>
      <w:r w:rsidR="00DA0637" w:rsidRPr="00DA0637">
        <w:rPr>
          <w:rFonts w:ascii="Gill Sans MT" w:hAnsi="Gill Sans MT" w:cs="Arial"/>
          <w:sz w:val="22"/>
          <w:szCs w:val="22"/>
          <w:lang w:eastAsia="de-DE"/>
        </w:rPr>
        <w:t xml:space="preserve">Herr Marcel </w:t>
      </w:r>
      <w:proofErr w:type="spellStart"/>
      <w:r w:rsidR="00DA0637" w:rsidRPr="00DA0637">
        <w:rPr>
          <w:rFonts w:ascii="Gill Sans MT" w:hAnsi="Gill Sans MT" w:cs="Arial"/>
          <w:sz w:val="22"/>
          <w:szCs w:val="22"/>
          <w:lang w:eastAsia="de-DE"/>
        </w:rPr>
        <w:t>Gilg</w:t>
      </w:r>
      <w:proofErr w:type="spellEnd"/>
      <w:r w:rsidR="00DA0637" w:rsidRPr="00DA0637">
        <w:rPr>
          <w:rFonts w:ascii="Gill Sans MT" w:hAnsi="Gill Sans MT" w:cs="Arial"/>
          <w:sz w:val="22"/>
          <w:szCs w:val="22"/>
          <w:lang w:eastAsia="de-DE"/>
        </w:rPr>
        <w:t xml:space="preserve"> vom Gymnasium Fürstenried </w:t>
      </w:r>
      <w:r w:rsidR="003C3800">
        <w:rPr>
          <w:rFonts w:ascii="Gill Sans MT" w:hAnsi="Gill Sans MT" w:cs="Arial"/>
          <w:sz w:val="22"/>
          <w:szCs w:val="22"/>
          <w:lang w:eastAsia="de-DE"/>
        </w:rPr>
        <w:t xml:space="preserve">München </w:t>
      </w:r>
      <w:r w:rsidR="00DA0637" w:rsidRPr="00DA0637">
        <w:rPr>
          <w:rFonts w:ascii="Gill Sans MT" w:hAnsi="Gill Sans MT" w:cs="Arial"/>
          <w:sz w:val="22"/>
          <w:szCs w:val="22"/>
          <w:lang w:eastAsia="de-DE"/>
        </w:rPr>
        <w:t>mit dem Thema „Naturgefahr Tsunami – Katastrophenmanagement am Beispiel Thailand“</w:t>
      </w:r>
    </w:p>
    <w:p w14:paraId="313846D4" w14:textId="46319565" w:rsidR="00CE1ABB" w:rsidRPr="006C401A" w:rsidRDefault="00CE1ABB" w:rsidP="00645F4A">
      <w:pPr>
        <w:jc w:val="both"/>
        <w:rPr>
          <w:rFonts w:ascii="Gill Sans MT" w:hAnsi="Gill Sans MT" w:cs="Arial"/>
          <w:sz w:val="22"/>
          <w:szCs w:val="22"/>
          <w:lang w:eastAsia="de-DE"/>
        </w:rPr>
      </w:pPr>
      <w:r w:rsidRPr="006C401A">
        <w:rPr>
          <w:rFonts w:ascii="Gill Sans MT" w:hAnsi="Gill Sans MT" w:cs="Arial"/>
          <w:sz w:val="22"/>
          <w:szCs w:val="22"/>
          <w:lang w:eastAsia="de-DE"/>
        </w:rPr>
        <w:t>Den Sachpreis für die Schüle</w:t>
      </w:r>
      <w:r>
        <w:rPr>
          <w:rFonts w:ascii="Gill Sans MT" w:hAnsi="Gill Sans MT" w:cs="Arial"/>
          <w:sz w:val="22"/>
          <w:szCs w:val="22"/>
          <w:lang w:eastAsia="de-DE"/>
        </w:rPr>
        <w:t xml:space="preserve">rförderung erhielt das </w:t>
      </w:r>
      <w:r w:rsidR="003C3800" w:rsidRPr="003C3800">
        <w:rPr>
          <w:rFonts w:ascii="Gill Sans MT" w:hAnsi="Gill Sans MT" w:cs="Arial"/>
          <w:sz w:val="22"/>
          <w:szCs w:val="22"/>
          <w:lang w:eastAsia="de-DE"/>
        </w:rPr>
        <w:t>Carl-Spitzweg-Gymnasium Germering</w:t>
      </w:r>
      <w:r w:rsidR="003C3800">
        <w:rPr>
          <w:rFonts w:ascii="Gill Sans MT" w:hAnsi="Gill Sans MT" w:cs="Arial"/>
          <w:sz w:val="22"/>
          <w:szCs w:val="22"/>
          <w:lang w:eastAsia="de-DE"/>
        </w:rPr>
        <w:t>.</w:t>
      </w:r>
    </w:p>
    <w:p w14:paraId="3401E991" w14:textId="77777777" w:rsidR="00CE1ABB" w:rsidRPr="006C401A" w:rsidRDefault="00CE1ABB" w:rsidP="00645F4A">
      <w:pPr>
        <w:jc w:val="both"/>
        <w:rPr>
          <w:rFonts w:ascii="Gill Sans MT" w:hAnsi="Gill Sans MT" w:cs="Arial"/>
          <w:sz w:val="22"/>
          <w:szCs w:val="22"/>
          <w:lang w:eastAsia="de-DE"/>
        </w:rPr>
      </w:pPr>
    </w:p>
    <w:p w14:paraId="25B1FE44" w14:textId="63E54639" w:rsidR="005A0912" w:rsidRPr="006C401A" w:rsidRDefault="005A0912" w:rsidP="00645F4A">
      <w:pPr>
        <w:spacing w:after="120"/>
        <w:jc w:val="both"/>
        <w:rPr>
          <w:rFonts w:ascii="Gill Sans MT" w:hAnsi="Gill Sans MT" w:cs="Arial"/>
          <w:b/>
          <w:sz w:val="22"/>
          <w:szCs w:val="22"/>
          <w:lang w:eastAsia="de-DE"/>
        </w:rPr>
      </w:pPr>
      <w:r w:rsidRPr="006C401A">
        <w:rPr>
          <w:rFonts w:ascii="Gill Sans MT" w:hAnsi="Gill Sans MT" w:cs="Arial"/>
          <w:b/>
          <w:sz w:val="22"/>
          <w:szCs w:val="22"/>
          <w:lang w:eastAsia="de-DE"/>
        </w:rPr>
        <w:t>Die diesjähr</w:t>
      </w:r>
      <w:r>
        <w:rPr>
          <w:rFonts w:ascii="Gill Sans MT" w:hAnsi="Gill Sans MT" w:cs="Arial"/>
          <w:b/>
          <w:sz w:val="22"/>
          <w:szCs w:val="22"/>
          <w:lang w:eastAsia="de-DE"/>
        </w:rPr>
        <w:t xml:space="preserve">igen Preisträger/innen im Fach </w:t>
      </w:r>
      <w:r w:rsidR="00C80808">
        <w:rPr>
          <w:rFonts w:ascii="Gill Sans MT" w:hAnsi="Gill Sans MT" w:cs="Arial"/>
          <w:b/>
          <w:sz w:val="22"/>
          <w:szCs w:val="22"/>
          <w:lang w:eastAsia="de-DE"/>
        </w:rPr>
        <w:t>Informatik</w:t>
      </w:r>
      <w:r w:rsidRPr="006C401A">
        <w:rPr>
          <w:rFonts w:ascii="Gill Sans MT" w:hAnsi="Gill Sans MT" w:cs="Arial"/>
          <w:b/>
          <w:sz w:val="22"/>
          <w:szCs w:val="22"/>
          <w:lang w:eastAsia="de-DE"/>
        </w:rPr>
        <w:t>:</w:t>
      </w:r>
    </w:p>
    <w:p w14:paraId="38743D49" w14:textId="6973AF43" w:rsidR="005A0912" w:rsidRPr="00D151DB" w:rsidRDefault="005A0912" w:rsidP="00645F4A">
      <w:pPr>
        <w:numPr>
          <w:ilvl w:val="0"/>
          <w:numId w:val="10"/>
        </w:numPr>
        <w:spacing w:line="276" w:lineRule="auto"/>
        <w:jc w:val="both"/>
        <w:rPr>
          <w:rFonts w:ascii="Gill Sans MT" w:hAnsi="Gill Sans MT" w:cs="Arial"/>
          <w:sz w:val="22"/>
          <w:szCs w:val="22"/>
          <w:lang w:eastAsia="de-DE"/>
        </w:rPr>
      </w:pPr>
      <w:r w:rsidRPr="00D151DB">
        <w:rPr>
          <w:rFonts w:ascii="Gill Sans MT" w:hAnsi="Gill Sans MT" w:cs="Arial"/>
          <w:sz w:val="22"/>
          <w:szCs w:val="22"/>
          <w:lang w:eastAsia="de-DE"/>
        </w:rPr>
        <w:t xml:space="preserve">Platz: </w:t>
      </w:r>
      <w:r w:rsidR="00DA0637" w:rsidRPr="00DA0637">
        <w:rPr>
          <w:rFonts w:ascii="Gill Sans MT" w:hAnsi="Gill Sans MT" w:cs="Arial"/>
          <w:sz w:val="22"/>
          <w:szCs w:val="22"/>
          <w:lang w:eastAsia="de-DE"/>
        </w:rPr>
        <w:t xml:space="preserve">Frau Anna </w:t>
      </w:r>
      <w:proofErr w:type="spellStart"/>
      <w:r w:rsidR="00DA0637" w:rsidRPr="00DA0637">
        <w:rPr>
          <w:rFonts w:ascii="Gill Sans MT" w:hAnsi="Gill Sans MT" w:cs="Arial"/>
          <w:sz w:val="22"/>
          <w:szCs w:val="22"/>
          <w:lang w:eastAsia="de-DE"/>
        </w:rPr>
        <w:t>Wimbauer</w:t>
      </w:r>
      <w:proofErr w:type="spellEnd"/>
      <w:r w:rsidR="00DA0637" w:rsidRPr="00DA0637">
        <w:rPr>
          <w:rFonts w:ascii="Gill Sans MT" w:hAnsi="Gill Sans MT" w:cs="Arial"/>
          <w:sz w:val="22"/>
          <w:szCs w:val="22"/>
          <w:lang w:eastAsia="de-DE"/>
        </w:rPr>
        <w:t xml:space="preserve"> vom Feodor-Lynen</w:t>
      </w:r>
      <w:r w:rsidR="00645F4A">
        <w:rPr>
          <w:rFonts w:ascii="Gill Sans MT" w:hAnsi="Gill Sans MT" w:cs="Arial"/>
          <w:sz w:val="22"/>
          <w:szCs w:val="22"/>
          <w:lang w:eastAsia="de-DE"/>
        </w:rPr>
        <w:t>-</w:t>
      </w:r>
      <w:r w:rsidR="00DA0637" w:rsidRPr="00DA0637">
        <w:rPr>
          <w:rFonts w:ascii="Gill Sans MT" w:hAnsi="Gill Sans MT" w:cs="Arial"/>
          <w:sz w:val="22"/>
          <w:szCs w:val="22"/>
          <w:lang w:eastAsia="de-DE"/>
        </w:rPr>
        <w:t>Gymnasium</w:t>
      </w:r>
      <w:r w:rsidR="003C3800">
        <w:rPr>
          <w:rFonts w:ascii="Gill Sans MT" w:hAnsi="Gill Sans MT" w:cs="Arial"/>
          <w:sz w:val="22"/>
          <w:szCs w:val="22"/>
          <w:lang w:eastAsia="de-DE"/>
        </w:rPr>
        <w:t xml:space="preserve"> Planegg</w:t>
      </w:r>
      <w:r w:rsidR="00DA0637" w:rsidRPr="00DA0637">
        <w:rPr>
          <w:rFonts w:ascii="Gill Sans MT" w:hAnsi="Gill Sans MT" w:cs="Arial"/>
          <w:sz w:val="22"/>
          <w:szCs w:val="22"/>
          <w:lang w:eastAsia="de-DE"/>
        </w:rPr>
        <w:t xml:space="preserve"> mit dem Thema „Empfehlungssysteme im Web 2.0“</w:t>
      </w:r>
    </w:p>
    <w:p w14:paraId="5E5FF767" w14:textId="14776C39" w:rsidR="005A0912" w:rsidRDefault="005A0912" w:rsidP="00645F4A">
      <w:pPr>
        <w:numPr>
          <w:ilvl w:val="0"/>
          <w:numId w:val="10"/>
        </w:numPr>
        <w:spacing w:line="276" w:lineRule="auto"/>
        <w:jc w:val="both"/>
        <w:rPr>
          <w:rFonts w:ascii="Gill Sans MT" w:hAnsi="Gill Sans MT" w:cs="Arial"/>
          <w:sz w:val="22"/>
          <w:szCs w:val="22"/>
          <w:lang w:eastAsia="de-DE"/>
        </w:rPr>
      </w:pPr>
      <w:r w:rsidRPr="006C401A">
        <w:rPr>
          <w:rFonts w:ascii="Gill Sans MT" w:hAnsi="Gill Sans MT" w:cs="Arial"/>
          <w:sz w:val="22"/>
          <w:szCs w:val="22"/>
          <w:lang w:eastAsia="de-DE"/>
        </w:rPr>
        <w:t>Platz</w:t>
      </w:r>
      <w:r>
        <w:rPr>
          <w:rFonts w:ascii="Gill Sans MT" w:hAnsi="Gill Sans MT" w:cs="Arial"/>
          <w:sz w:val="22"/>
          <w:szCs w:val="22"/>
          <w:lang w:eastAsia="de-DE"/>
        </w:rPr>
        <w:t xml:space="preserve">: </w:t>
      </w:r>
      <w:r w:rsidR="00DA0637" w:rsidRPr="00DA0637">
        <w:rPr>
          <w:rFonts w:ascii="Gill Sans MT" w:hAnsi="Gill Sans MT" w:cs="Arial"/>
          <w:sz w:val="22"/>
          <w:szCs w:val="22"/>
          <w:lang w:eastAsia="de-DE"/>
        </w:rPr>
        <w:t>Herr Felix Lotter vom Pestalozzi-Gymnasium</w:t>
      </w:r>
      <w:r w:rsidR="00645F4A">
        <w:rPr>
          <w:rFonts w:ascii="Gill Sans MT" w:hAnsi="Gill Sans MT" w:cs="Arial"/>
          <w:sz w:val="22"/>
          <w:szCs w:val="22"/>
          <w:lang w:eastAsia="de-DE"/>
        </w:rPr>
        <w:t xml:space="preserve"> München</w:t>
      </w:r>
      <w:r w:rsidR="00DA0637" w:rsidRPr="00DA0637">
        <w:rPr>
          <w:rFonts w:ascii="Gill Sans MT" w:hAnsi="Gill Sans MT" w:cs="Arial"/>
          <w:sz w:val="22"/>
          <w:szCs w:val="22"/>
          <w:lang w:eastAsia="de-DE"/>
        </w:rPr>
        <w:t xml:space="preserve"> mit dem Thema “</w:t>
      </w:r>
      <w:proofErr w:type="spellStart"/>
      <w:r w:rsidR="00DA0637" w:rsidRPr="00DA0637">
        <w:rPr>
          <w:rFonts w:ascii="Gill Sans MT" w:hAnsi="Gill Sans MT" w:cs="Arial"/>
          <w:sz w:val="22"/>
          <w:szCs w:val="22"/>
          <w:lang w:eastAsia="de-DE"/>
        </w:rPr>
        <w:t>Superintelligence-Algorithms</w:t>
      </w:r>
      <w:proofErr w:type="spellEnd"/>
      <w:r w:rsidR="00DA0637" w:rsidRPr="00DA0637">
        <w:rPr>
          <w:rFonts w:ascii="Gill Sans MT" w:hAnsi="Gill Sans MT" w:cs="Arial"/>
          <w:sz w:val="22"/>
          <w:szCs w:val="22"/>
          <w:lang w:eastAsia="de-DE"/>
        </w:rPr>
        <w:t xml:space="preserve"> </w:t>
      </w:r>
      <w:proofErr w:type="spellStart"/>
      <w:r w:rsidR="00DA0637" w:rsidRPr="00DA0637">
        <w:rPr>
          <w:rFonts w:ascii="Gill Sans MT" w:hAnsi="Gill Sans MT" w:cs="Arial"/>
          <w:sz w:val="22"/>
          <w:szCs w:val="22"/>
          <w:lang w:eastAsia="de-DE"/>
        </w:rPr>
        <w:t>that</w:t>
      </w:r>
      <w:proofErr w:type="spellEnd"/>
      <w:r w:rsidR="00DA0637" w:rsidRPr="00DA0637">
        <w:rPr>
          <w:rFonts w:ascii="Gill Sans MT" w:hAnsi="Gill Sans MT" w:cs="Arial"/>
          <w:sz w:val="22"/>
          <w:szCs w:val="22"/>
          <w:lang w:eastAsia="de-DE"/>
        </w:rPr>
        <w:t xml:space="preserve"> </w:t>
      </w:r>
      <w:proofErr w:type="spellStart"/>
      <w:r w:rsidR="00DA0637" w:rsidRPr="00DA0637">
        <w:rPr>
          <w:rFonts w:ascii="Gill Sans MT" w:hAnsi="Gill Sans MT" w:cs="Arial"/>
          <w:sz w:val="22"/>
          <w:szCs w:val="22"/>
          <w:lang w:eastAsia="de-DE"/>
        </w:rPr>
        <w:t>may</w:t>
      </w:r>
      <w:proofErr w:type="spellEnd"/>
      <w:r w:rsidR="00DA0637" w:rsidRPr="00DA0637">
        <w:rPr>
          <w:rFonts w:ascii="Gill Sans MT" w:hAnsi="Gill Sans MT" w:cs="Arial"/>
          <w:sz w:val="22"/>
          <w:szCs w:val="22"/>
          <w:lang w:eastAsia="de-DE"/>
        </w:rPr>
        <w:t xml:space="preserve"> </w:t>
      </w:r>
      <w:proofErr w:type="spellStart"/>
      <w:r w:rsidR="00DA0637" w:rsidRPr="00DA0637">
        <w:rPr>
          <w:rFonts w:ascii="Gill Sans MT" w:hAnsi="Gill Sans MT" w:cs="Arial"/>
          <w:sz w:val="22"/>
          <w:szCs w:val="22"/>
          <w:lang w:eastAsia="de-DE"/>
        </w:rPr>
        <w:t>threaten</w:t>
      </w:r>
      <w:proofErr w:type="spellEnd"/>
      <w:r w:rsidR="00DA0637" w:rsidRPr="00DA0637">
        <w:rPr>
          <w:rFonts w:ascii="Gill Sans MT" w:hAnsi="Gill Sans MT" w:cs="Arial"/>
          <w:sz w:val="22"/>
          <w:szCs w:val="22"/>
          <w:lang w:eastAsia="de-DE"/>
        </w:rPr>
        <w:t xml:space="preserve"> </w:t>
      </w:r>
      <w:proofErr w:type="spellStart"/>
      <w:r w:rsidR="00DA0637" w:rsidRPr="00DA0637">
        <w:rPr>
          <w:rFonts w:ascii="Gill Sans MT" w:hAnsi="Gill Sans MT" w:cs="Arial"/>
          <w:sz w:val="22"/>
          <w:szCs w:val="22"/>
          <w:lang w:eastAsia="de-DE"/>
        </w:rPr>
        <w:t>humanity</w:t>
      </w:r>
      <w:proofErr w:type="spellEnd"/>
      <w:r w:rsidR="00DA0637" w:rsidRPr="00DA0637">
        <w:rPr>
          <w:rFonts w:ascii="Gill Sans MT" w:hAnsi="Gill Sans MT" w:cs="Arial"/>
          <w:sz w:val="22"/>
          <w:szCs w:val="22"/>
          <w:lang w:eastAsia="de-DE"/>
        </w:rPr>
        <w:t>”</w:t>
      </w:r>
    </w:p>
    <w:p w14:paraId="6653E234" w14:textId="1FAB15B6" w:rsidR="005A0912" w:rsidRPr="00DA0637" w:rsidRDefault="00D151DB" w:rsidP="00645F4A">
      <w:pPr>
        <w:numPr>
          <w:ilvl w:val="0"/>
          <w:numId w:val="10"/>
        </w:numPr>
        <w:spacing w:after="120" w:line="276" w:lineRule="auto"/>
        <w:ind w:left="714" w:hanging="357"/>
        <w:jc w:val="both"/>
        <w:rPr>
          <w:rFonts w:ascii="Gill Sans MT" w:hAnsi="Gill Sans MT" w:cs="Arial"/>
          <w:sz w:val="22"/>
          <w:szCs w:val="22"/>
          <w:lang w:eastAsia="de-DE"/>
        </w:rPr>
      </w:pPr>
      <w:r>
        <w:rPr>
          <w:rFonts w:ascii="Gill Sans MT" w:hAnsi="Gill Sans MT" w:cs="Arial"/>
          <w:sz w:val="22"/>
          <w:szCs w:val="22"/>
          <w:lang w:eastAsia="de-DE"/>
        </w:rPr>
        <w:t xml:space="preserve">Platz: </w:t>
      </w:r>
      <w:r w:rsidR="00DA0637" w:rsidRPr="00DA0637">
        <w:rPr>
          <w:rFonts w:ascii="Gill Sans MT" w:hAnsi="Gill Sans MT" w:cs="Arial"/>
          <w:sz w:val="22"/>
          <w:szCs w:val="22"/>
          <w:lang w:eastAsia="de-DE"/>
        </w:rPr>
        <w:t>Herr Julius Türk</w:t>
      </w:r>
      <w:r w:rsidR="00DA0637" w:rsidRPr="00DA0637">
        <w:rPr>
          <w:rFonts w:ascii="Gill Sans MT" w:hAnsi="Gill Sans MT" w:cs="Arial"/>
          <w:sz w:val="22"/>
          <w:szCs w:val="22"/>
          <w:lang w:eastAsia="de-DE"/>
        </w:rPr>
        <w:tab/>
        <w:t>vom Feodor-Lynen</w:t>
      </w:r>
      <w:r w:rsidR="00645F4A">
        <w:rPr>
          <w:rFonts w:ascii="Gill Sans MT" w:hAnsi="Gill Sans MT" w:cs="Arial"/>
          <w:sz w:val="22"/>
          <w:szCs w:val="22"/>
          <w:lang w:eastAsia="de-DE"/>
        </w:rPr>
        <w:t>-</w:t>
      </w:r>
      <w:r w:rsidR="00DA0637" w:rsidRPr="00DA0637">
        <w:rPr>
          <w:rFonts w:ascii="Gill Sans MT" w:hAnsi="Gill Sans MT" w:cs="Arial"/>
          <w:sz w:val="22"/>
          <w:szCs w:val="22"/>
          <w:lang w:eastAsia="de-DE"/>
        </w:rPr>
        <w:t xml:space="preserve">Gymnasium </w:t>
      </w:r>
      <w:r w:rsidR="003C3800">
        <w:rPr>
          <w:rFonts w:ascii="Gill Sans MT" w:hAnsi="Gill Sans MT" w:cs="Arial"/>
          <w:sz w:val="22"/>
          <w:szCs w:val="22"/>
          <w:lang w:eastAsia="de-DE"/>
        </w:rPr>
        <w:t xml:space="preserve">Planegg </w:t>
      </w:r>
      <w:r w:rsidR="00DA0637" w:rsidRPr="00DA0637">
        <w:rPr>
          <w:rFonts w:ascii="Gill Sans MT" w:hAnsi="Gill Sans MT" w:cs="Arial"/>
          <w:sz w:val="22"/>
          <w:szCs w:val="22"/>
          <w:lang w:eastAsia="de-DE"/>
        </w:rPr>
        <w:t>mit dem Thema „Anonyme Zahlungen und Geldbestände-Kryptographie am Beispiel Bitcoin“</w:t>
      </w:r>
    </w:p>
    <w:p w14:paraId="58532D7A" w14:textId="3E738AE4" w:rsidR="002D1D0D" w:rsidRDefault="005A0912" w:rsidP="00645F4A">
      <w:pPr>
        <w:jc w:val="both"/>
        <w:rPr>
          <w:rFonts w:ascii="Gill Sans MT" w:hAnsi="Gill Sans MT" w:cs="Arial"/>
          <w:sz w:val="22"/>
          <w:szCs w:val="22"/>
          <w:lang w:eastAsia="de-DE"/>
        </w:rPr>
      </w:pPr>
      <w:r w:rsidRPr="006C401A">
        <w:rPr>
          <w:rFonts w:ascii="Gill Sans MT" w:hAnsi="Gill Sans MT" w:cs="Arial"/>
          <w:sz w:val="22"/>
          <w:szCs w:val="22"/>
          <w:lang w:eastAsia="de-DE"/>
        </w:rPr>
        <w:t>Den Sachpreis für die Schüle</w:t>
      </w:r>
      <w:r w:rsidR="00D151DB">
        <w:rPr>
          <w:rFonts w:ascii="Gill Sans MT" w:hAnsi="Gill Sans MT" w:cs="Arial"/>
          <w:sz w:val="22"/>
          <w:szCs w:val="22"/>
          <w:lang w:eastAsia="de-DE"/>
        </w:rPr>
        <w:t xml:space="preserve">rförderung erhielt das </w:t>
      </w:r>
      <w:r w:rsidR="003C3800" w:rsidRPr="003C3800">
        <w:rPr>
          <w:rFonts w:ascii="Gill Sans MT" w:hAnsi="Gill Sans MT" w:cs="Arial"/>
          <w:sz w:val="22"/>
          <w:szCs w:val="22"/>
          <w:lang w:eastAsia="de-DE"/>
        </w:rPr>
        <w:t>Feodor-Lynen</w:t>
      </w:r>
      <w:r w:rsidR="00645F4A">
        <w:rPr>
          <w:rFonts w:ascii="Gill Sans MT" w:hAnsi="Gill Sans MT" w:cs="Arial"/>
          <w:sz w:val="22"/>
          <w:szCs w:val="22"/>
          <w:lang w:eastAsia="de-DE"/>
        </w:rPr>
        <w:t>-</w:t>
      </w:r>
      <w:r w:rsidR="003C3800" w:rsidRPr="003C3800">
        <w:rPr>
          <w:rFonts w:ascii="Gill Sans MT" w:hAnsi="Gill Sans MT" w:cs="Arial"/>
          <w:sz w:val="22"/>
          <w:szCs w:val="22"/>
          <w:lang w:eastAsia="de-DE"/>
        </w:rPr>
        <w:t>Gymnasium Planegg</w:t>
      </w:r>
      <w:r w:rsidR="003C3800">
        <w:rPr>
          <w:rFonts w:ascii="Gill Sans MT" w:hAnsi="Gill Sans MT" w:cs="Arial"/>
          <w:sz w:val="22"/>
          <w:szCs w:val="22"/>
          <w:lang w:eastAsia="de-DE"/>
        </w:rPr>
        <w:t>.</w:t>
      </w:r>
    </w:p>
    <w:p w14:paraId="716D1FF4" w14:textId="43BD8106" w:rsidR="00DA0637" w:rsidRDefault="00DA0637" w:rsidP="00645F4A">
      <w:pPr>
        <w:jc w:val="both"/>
        <w:rPr>
          <w:rFonts w:ascii="Gill Sans MT" w:hAnsi="Gill Sans MT" w:cs="Arial"/>
          <w:sz w:val="22"/>
          <w:szCs w:val="22"/>
          <w:lang w:eastAsia="de-DE"/>
        </w:rPr>
      </w:pPr>
    </w:p>
    <w:p w14:paraId="580BAAF4" w14:textId="52AA426F" w:rsidR="00DA0637" w:rsidRDefault="00DA0637" w:rsidP="00645F4A">
      <w:pPr>
        <w:jc w:val="both"/>
        <w:rPr>
          <w:rFonts w:ascii="Gill Sans MT" w:hAnsi="Gill Sans MT" w:cs="Arial"/>
          <w:sz w:val="22"/>
          <w:szCs w:val="22"/>
          <w:lang w:eastAsia="de-DE"/>
        </w:rPr>
      </w:pPr>
    </w:p>
    <w:p w14:paraId="68C37676" w14:textId="2DA47A6A" w:rsidR="00DA0637" w:rsidRDefault="00DA0637" w:rsidP="00645F4A">
      <w:pPr>
        <w:jc w:val="both"/>
        <w:rPr>
          <w:rFonts w:ascii="Gill Sans MT" w:hAnsi="Gill Sans MT" w:cs="Arial"/>
          <w:sz w:val="22"/>
          <w:szCs w:val="22"/>
          <w:lang w:eastAsia="de-DE"/>
        </w:rPr>
      </w:pPr>
    </w:p>
    <w:p w14:paraId="19F8FD6A" w14:textId="001E9B3C" w:rsidR="00DA0637" w:rsidRDefault="00DA0637" w:rsidP="00645F4A">
      <w:pPr>
        <w:jc w:val="both"/>
        <w:rPr>
          <w:rFonts w:ascii="Gill Sans MT" w:hAnsi="Gill Sans MT" w:cs="Arial"/>
          <w:sz w:val="22"/>
          <w:szCs w:val="22"/>
          <w:lang w:eastAsia="de-DE"/>
        </w:rPr>
      </w:pPr>
    </w:p>
    <w:p w14:paraId="31360A77" w14:textId="77777777" w:rsidR="00DA0637" w:rsidRPr="00DA0637" w:rsidRDefault="00DA0637" w:rsidP="00645F4A">
      <w:pPr>
        <w:jc w:val="both"/>
        <w:rPr>
          <w:rFonts w:ascii="Gill Sans MT" w:hAnsi="Gill Sans MT" w:cs="Arial"/>
          <w:sz w:val="22"/>
          <w:szCs w:val="22"/>
          <w:lang w:eastAsia="de-DE"/>
        </w:rPr>
      </w:pPr>
    </w:p>
    <w:p w14:paraId="51CB7416" w14:textId="77777777" w:rsidR="00C80808" w:rsidRPr="006C401A" w:rsidRDefault="00C80808" w:rsidP="00645F4A">
      <w:pPr>
        <w:spacing w:after="120"/>
        <w:jc w:val="both"/>
        <w:rPr>
          <w:rFonts w:ascii="Gill Sans MT" w:hAnsi="Gill Sans MT" w:cs="Arial"/>
          <w:b/>
          <w:sz w:val="22"/>
          <w:szCs w:val="22"/>
          <w:lang w:eastAsia="de-DE"/>
        </w:rPr>
      </w:pPr>
      <w:r w:rsidRPr="006C401A">
        <w:rPr>
          <w:rFonts w:ascii="Gill Sans MT" w:hAnsi="Gill Sans MT" w:cs="Arial"/>
          <w:b/>
          <w:sz w:val="22"/>
          <w:szCs w:val="22"/>
          <w:lang w:eastAsia="de-DE"/>
        </w:rPr>
        <w:t>Die diesjähr</w:t>
      </w:r>
      <w:r>
        <w:rPr>
          <w:rFonts w:ascii="Gill Sans MT" w:hAnsi="Gill Sans MT" w:cs="Arial"/>
          <w:b/>
          <w:sz w:val="22"/>
          <w:szCs w:val="22"/>
          <w:lang w:eastAsia="de-DE"/>
        </w:rPr>
        <w:t>igen Preisträger/innen im Fach Mathematik</w:t>
      </w:r>
      <w:r w:rsidRPr="006C401A">
        <w:rPr>
          <w:rFonts w:ascii="Gill Sans MT" w:hAnsi="Gill Sans MT" w:cs="Arial"/>
          <w:b/>
          <w:sz w:val="22"/>
          <w:szCs w:val="22"/>
          <w:lang w:eastAsia="de-DE"/>
        </w:rPr>
        <w:t>:</w:t>
      </w:r>
    </w:p>
    <w:p w14:paraId="053155D3" w14:textId="6254E008" w:rsidR="00C80808" w:rsidRPr="00DA0637" w:rsidRDefault="00C80808" w:rsidP="00645F4A">
      <w:pPr>
        <w:numPr>
          <w:ilvl w:val="0"/>
          <w:numId w:val="12"/>
        </w:numPr>
        <w:spacing w:line="276" w:lineRule="auto"/>
        <w:jc w:val="both"/>
        <w:rPr>
          <w:rFonts w:ascii="Gill Sans MT" w:hAnsi="Gill Sans MT" w:cs="Arial"/>
          <w:sz w:val="22"/>
          <w:szCs w:val="22"/>
          <w:lang w:val="en-US" w:eastAsia="de-DE"/>
        </w:rPr>
      </w:pPr>
      <w:r w:rsidRPr="00DA0637">
        <w:rPr>
          <w:rFonts w:ascii="Gill Sans MT" w:hAnsi="Gill Sans MT" w:cs="Arial"/>
          <w:sz w:val="22"/>
          <w:szCs w:val="22"/>
          <w:lang w:val="en-US" w:eastAsia="de-DE"/>
        </w:rPr>
        <w:t xml:space="preserve">Platz: </w:t>
      </w:r>
      <w:r w:rsidR="00DA0637" w:rsidRPr="00DA0637">
        <w:rPr>
          <w:rFonts w:ascii="Gill Sans MT" w:hAnsi="Gill Sans MT" w:cs="Arial"/>
          <w:sz w:val="22"/>
          <w:szCs w:val="22"/>
          <w:lang w:val="en-US" w:eastAsia="de-DE"/>
        </w:rPr>
        <w:t xml:space="preserve">Herr Daniel Bamberger </w:t>
      </w:r>
      <w:proofErr w:type="spellStart"/>
      <w:r w:rsidR="00DA0637" w:rsidRPr="00DA0637">
        <w:rPr>
          <w:rFonts w:ascii="Gill Sans MT" w:hAnsi="Gill Sans MT" w:cs="Arial"/>
          <w:sz w:val="22"/>
          <w:szCs w:val="22"/>
          <w:lang w:val="en-US" w:eastAsia="de-DE"/>
        </w:rPr>
        <w:t>vom</w:t>
      </w:r>
      <w:proofErr w:type="spellEnd"/>
      <w:r w:rsidR="00DA0637" w:rsidRPr="00DA0637">
        <w:rPr>
          <w:rFonts w:ascii="Gill Sans MT" w:hAnsi="Gill Sans MT" w:cs="Arial"/>
          <w:sz w:val="22"/>
          <w:szCs w:val="22"/>
          <w:lang w:val="en-US" w:eastAsia="de-DE"/>
        </w:rPr>
        <w:t xml:space="preserve"> Otto-von-Taube Gymnasium </w:t>
      </w:r>
      <w:proofErr w:type="spellStart"/>
      <w:r w:rsidR="003C3800">
        <w:rPr>
          <w:rFonts w:ascii="Gill Sans MT" w:hAnsi="Gill Sans MT" w:cs="Arial"/>
          <w:sz w:val="22"/>
          <w:szCs w:val="22"/>
          <w:lang w:val="en-US" w:eastAsia="de-DE"/>
        </w:rPr>
        <w:t>Gauting</w:t>
      </w:r>
      <w:proofErr w:type="spellEnd"/>
      <w:r w:rsidR="003C3800">
        <w:rPr>
          <w:rFonts w:ascii="Gill Sans MT" w:hAnsi="Gill Sans MT" w:cs="Arial"/>
          <w:sz w:val="22"/>
          <w:szCs w:val="22"/>
          <w:lang w:val="en-US" w:eastAsia="de-DE"/>
        </w:rPr>
        <w:t xml:space="preserve"> </w:t>
      </w:r>
      <w:proofErr w:type="spellStart"/>
      <w:r w:rsidR="00DA0637" w:rsidRPr="00DA0637">
        <w:rPr>
          <w:rFonts w:ascii="Gill Sans MT" w:hAnsi="Gill Sans MT" w:cs="Arial"/>
          <w:sz w:val="22"/>
          <w:szCs w:val="22"/>
          <w:lang w:val="en-US" w:eastAsia="de-DE"/>
        </w:rPr>
        <w:t>mit</w:t>
      </w:r>
      <w:proofErr w:type="spellEnd"/>
      <w:r w:rsidR="00DA0637" w:rsidRPr="00DA0637">
        <w:rPr>
          <w:rFonts w:ascii="Gill Sans MT" w:hAnsi="Gill Sans MT" w:cs="Arial"/>
          <w:sz w:val="22"/>
          <w:szCs w:val="22"/>
          <w:lang w:val="en-US" w:eastAsia="de-DE"/>
        </w:rPr>
        <w:t xml:space="preserve"> dem </w:t>
      </w:r>
      <w:proofErr w:type="spellStart"/>
      <w:r w:rsidR="00DA0637" w:rsidRPr="00DA0637">
        <w:rPr>
          <w:rFonts w:ascii="Gill Sans MT" w:hAnsi="Gill Sans MT" w:cs="Arial"/>
          <w:sz w:val="22"/>
          <w:szCs w:val="22"/>
          <w:lang w:val="en-US" w:eastAsia="de-DE"/>
        </w:rPr>
        <w:t>Thema</w:t>
      </w:r>
      <w:proofErr w:type="spellEnd"/>
      <w:r w:rsidR="00DA0637" w:rsidRPr="00DA0637">
        <w:rPr>
          <w:rFonts w:ascii="Gill Sans MT" w:hAnsi="Gill Sans MT" w:cs="Arial"/>
          <w:sz w:val="22"/>
          <w:szCs w:val="22"/>
          <w:lang w:val="en-US" w:eastAsia="de-DE"/>
        </w:rPr>
        <w:t xml:space="preserve"> “Comparison and Evaluation of Algorithms for the Electric Vehicle Charging Station Placement”</w:t>
      </w:r>
    </w:p>
    <w:p w14:paraId="50B62D5C" w14:textId="16113002" w:rsidR="00C80808" w:rsidRDefault="00C80808" w:rsidP="00645F4A">
      <w:pPr>
        <w:numPr>
          <w:ilvl w:val="0"/>
          <w:numId w:val="12"/>
        </w:numPr>
        <w:spacing w:line="276" w:lineRule="auto"/>
        <w:jc w:val="both"/>
        <w:rPr>
          <w:rFonts w:ascii="Gill Sans MT" w:hAnsi="Gill Sans MT" w:cs="Arial"/>
          <w:sz w:val="22"/>
          <w:szCs w:val="22"/>
          <w:lang w:eastAsia="de-DE"/>
        </w:rPr>
      </w:pPr>
      <w:r w:rsidRPr="006C401A">
        <w:rPr>
          <w:rFonts w:ascii="Gill Sans MT" w:hAnsi="Gill Sans MT" w:cs="Arial"/>
          <w:sz w:val="22"/>
          <w:szCs w:val="22"/>
          <w:lang w:eastAsia="de-DE"/>
        </w:rPr>
        <w:t>Platz</w:t>
      </w:r>
      <w:r>
        <w:rPr>
          <w:rFonts w:ascii="Gill Sans MT" w:hAnsi="Gill Sans MT" w:cs="Arial"/>
          <w:sz w:val="22"/>
          <w:szCs w:val="22"/>
          <w:lang w:eastAsia="de-DE"/>
        </w:rPr>
        <w:t xml:space="preserve">: </w:t>
      </w:r>
      <w:r w:rsidR="00DA0637" w:rsidRPr="00DA0637">
        <w:rPr>
          <w:rFonts w:ascii="Gill Sans MT" w:hAnsi="Gill Sans MT" w:cs="Arial"/>
          <w:sz w:val="22"/>
          <w:szCs w:val="22"/>
          <w:lang w:eastAsia="de-DE"/>
        </w:rPr>
        <w:t>Herr Florian Knebel vom Gymnasium Fürstenried</w:t>
      </w:r>
      <w:r w:rsidR="003C3800">
        <w:rPr>
          <w:rFonts w:ascii="Gill Sans MT" w:hAnsi="Gill Sans MT" w:cs="Arial"/>
          <w:sz w:val="22"/>
          <w:szCs w:val="22"/>
          <w:lang w:eastAsia="de-DE"/>
        </w:rPr>
        <w:t xml:space="preserve"> München</w:t>
      </w:r>
      <w:r w:rsidR="00DA0637" w:rsidRPr="00DA0637">
        <w:rPr>
          <w:rFonts w:ascii="Gill Sans MT" w:hAnsi="Gill Sans MT" w:cs="Arial"/>
          <w:sz w:val="22"/>
          <w:szCs w:val="22"/>
          <w:lang w:eastAsia="de-DE"/>
        </w:rPr>
        <w:t xml:space="preserve"> mit dem Thema „Beschreibung radioaktiver Zerfälle durch Differenzialgleichungen“</w:t>
      </w:r>
    </w:p>
    <w:p w14:paraId="2CE14441" w14:textId="2177572F" w:rsidR="007631B9" w:rsidRPr="00DA0637" w:rsidRDefault="00C80808" w:rsidP="00645F4A">
      <w:pPr>
        <w:numPr>
          <w:ilvl w:val="0"/>
          <w:numId w:val="12"/>
        </w:numPr>
        <w:spacing w:after="120" w:line="276" w:lineRule="auto"/>
        <w:ind w:left="714" w:hanging="357"/>
        <w:jc w:val="both"/>
        <w:rPr>
          <w:rFonts w:ascii="Gill Sans MT" w:hAnsi="Gill Sans MT" w:cs="Arial"/>
          <w:sz w:val="22"/>
          <w:szCs w:val="22"/>
          <w:lang w:eastAsia="de-DE"/>
        </w:rPr>
      </w:pPr>
      <w:r>
        <w:rPr>
          <w:rFonts w:ascii="Gill Sans MT" w:hAnsi="Gill Sans MT" w:cs="Arial"/>
          <w:sz w:val="22"/>
          <w:szCs w:val="22"/>
          <w:lang w:eastAsia="de-DE"/>
        </w:rPr>
        <w:t xml:space="preserve">Platz: </w:t>
      </w:r>
      <w:r w:rsidR="00DA0637" w:rsidRPr="00DA0637">
        <w:rPr>
          <w:rFonts w:ascii="Gill Sans MT" w:hAnsi="Gill Sans MT" w:cs="Arial"/>
          <w:sz w:val="22"/>
          <w:szCs w:val="22"/>
          <w:lang w:eastAsia="de-DE"/>
        </w:rPr>
        <w:t xml:space="preserve">Herr Florian Schuster vom Maximiliansgymnasium </w:t>
      </w:r>
      <w:r w:rsidR="003C3800">
        <w:rPr>
          <w:rFonts w:ascii="Gill Sans MT" w:hAnsi="Gill Sans MT" w:cs="Arial"/>
          <w:sz w:val="22"/>
          <w:szCs w:val="22"/>
          <w:lang w:eastAsia="de-DE"/>
        </w:rPr>
        <w:t xml:space="preserve">München </w:t>
      </w:r>
      <w:r w:rsidR="00DA0637" w:rsidRPr="00DA0637">
        <w:rPr>
          <w:rFonts w:ascii="Gill Sans MT" w:hAnsi="Gill Sans MT" w:cs="Arial"/>
          <w:sz w:val="22"/>
          <w:szCs w:val="22"/>
          <w:lang w:eastAsia="de-DE"/>
        </w:rPr>
        <w:t xml:space="preserve">mit dem Thema „Die Mathematik hinter modernen </w:t>
      </w:r>
      <w:proofErr w:type="gramStart"/>
      <w:r w:rsidR="00DA0637" w:rsidRPr="00DA0637">
        <w:rPr>
          <w:rFonts w:ascii="Gill Sans MT" w:hAnsi="Gill Sans MT" w:cs="Arial"/>
          <w:sz w:val="22"/>
          <w:szCs w:val="22"/>
          <w:lang w:eastAsia="de-DE"/>
        </w:rPr>
        <w:t>Satellitennavigationssystemen</w:t>
      </w:r>
      <w:proofErr w:type="gramEnd"/>
      <w:r w:rsidR="00DA0637" w:rsidRPr="00DA0637">
        <w:rPr>
          <w:rFonts w:ascii="Gill Sans MT" w:hAnsi="Gill Sans MT" w:cs="Arial"/>
          <w:sz w:val="22"/>
          <w:szCs w:val="22"/>
          <w:lang w:eastAsia="de-DE"/>
        </w:rPr>
        <w:t>“</w:t>
      </w:r>
    </w:p>
    <w:p w14:paraId="02908DCA" w14:textId="324ABC9D" w:rsidR="00C80808" w:rsidRPr="006C401A" w:rsidRDefault="00C80808" w:rsidP="00645F4A">
      <w:pPr>
        <w:jc w:val="both"/>
        <w:rPr>
          <w:rFonts w:ascii="Gill Sans MT" w:hAnsi="Gill Sans MT" w:cs="Arial"/>
          <w:sz w:val="22"/>
          <w:szCs w:val="22"/>
          <w:lang w:eastAsia="de-DE"/>
        </w:rPr>
      </w:pPr>
      <w:r w:rsidRPr="006C401A">
        <w:rPr>
          <w:rFonts w:ascii="Gill Sans MT" w:hAnsi="Gill Sans MT" w:cs="Arial"/>
          <w:sz w:val="22"/>
          <w:szCs w:val="22"/>
          <w:lang w:eastAsia="de-DE"/>
        </w:rPr>
        <w:t>Den Sachpreis für die Schüle</w:t>
      </w:r>
      <w:r>
        <w:rPr>
          <w:rFonts w:ascii="Gill Sans MT" w:hAnsi="Gill Sans MT" w:cs="Arial"/>
          <w:sz w:val="22"/>
          <w:szCs w:val="22"/>
          <w:lang w:eastAsia="de-DE"/>
        </w:rPr>
        <w:t>rförderung erhielt das Otto-von-Taube Gymnasium Gauting.</w:t>
      </w:r>
    </w:p>
    <w:sectPr w:rsidR="00C80808" w:rsidRPr="006C401A" w:rsidSect="0071377E">
      <w:headerReference w:type="default" r:id="rId13"/>
      <w:footerReference w:type="default" r:id="rId14"/>
      <w:pgSz w:w="11900" w:h="16840"/>
      <w:pgMar w:top="2041" w:right="1134" w:bottom="794" w:left="1134" w:header="0"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EDDF3" w14:textId="77777777" w:rsidR="009D700B" w:rsidRDefault="009D700B">
      <w:r>
        <w:separator/>
      </w:r>
    </w:p>
  </w:endnote>
  <w:endnote w:type="continuationSeparator" w:id="0">
    <w:p w14:paraId="000A5D08" w14:textId="77777777" w:rsidR="009D700B" w:rsidRDefault="009D7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Gill Sans MT"/>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C745F" w14:textId="77777777" w:rsidR="009D700B" w:rsidRDefault="009D700B">
    <w:pPr>
      <w:pStyle w:val="Fuzeile"/>
    </w:pPr>
    <w:r>
      <w:rPr>
        <w:noProof/>
        <w:lang w:eastAsia="de-DE"/>
      </w:rPr>
      <w:drawing>
        <wp:anchor distT="0" distB="0" distL="114300" distR="114300" simplePos="0" relativeHeight="251665408" behindDoc="1" locked="0" layoutInCell="1" allowOverlap="1" wp14:anchorId="1E72C185" wp14:editId="3376C8D5">
          <wp:simplePos x="0" y="0"/>
          <wp:positionH relativeFrom="column">
            <wp:posOffset>-900430</wp:posOffset>
          </wp:positionH>
          <wp:positionV relativeFrom="paragraph">
            <wp:posOffset>0</wp:posOffset>
          </wp:positionV>
          <wp:extent cx="7706360" cy="629920"/>
          <wp:effectExtent l="25400" t="0" r="0" b="0"/>
          <wp:wrapNone/>
          <wp:docPr id="21" name="Grafik 21" descr="un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en.jpg"/>
                  <pic:cNvPicPr/>
                </pic:nvPicPr>
                <pic:blipFill>
                  <a:blip r:embed="rId1"/>
                  <a:stretch>
                    <a:fillRect/>
                  </a:stretch>
                </pic:blipFill>
                <pic:spPr>
                  <a:xfrm>
                    <a:off x="0" y="0"/>
                    <a:ext cx="7706360" cy="6299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D8E08" w14:textId="77777777" w:rsidR="009D700B" w:rsidRDefault="009D700B">
      <w:r>
        <w:separator/>
      </w:r>
    </w:p>
  </w:footnote>
  <w:footnote w:type="continuationSeparator" w:id="0">
    <w:p w14:paraId="294B165F" w14:textId="77777777" w:rsidR="009D700B" w:rsidRDefault="009D7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FB0BB" w14:textId="77777777" w:rsidR="009D700B" w:rsidRPr="00155945" w:rsidRDefault="009D700B" w:rsidP="00235E37">
    <w:pPr>
      <w:tabs>
        <w:tab w:val="left" w:pos="5360"/>
      </w:tabs>
      <w:rPr>
        <w:rFonts w:ascii="Gill Sans" w:hAnsi="Gill Sans"/>
        <w:sz w:val="21"/>
      </w:rPr>
    </w:pPr>
    <w:r>
      <w:rPr>
        <w:rFonts w:ascii="Gill Sans" w:hAnsi="Gill Sans"/>
        <w:noProof/>
        <w:sz w:val="21"/>
        <w:lang w:eastAsia="de-DE"/>
      </w:rPr>
      <w:drawing>
        <wp:anchor distT="0" distB="0" distL="114300" distR="114300" simplePos="0" relativeHeight="251664384" behindDoc="1" locked="0" layoutInCell="1" allowOverlap="1" wp14:anchorId="0858C3FF" wp14:editId="5BBFE1C8">
          <wp:simplePos x="0" y="0"/>
          <wp:positionH relativeFrom="column">
            <wp:posOffset>-901065</wp:posOffset>
          </wp:positionH>
          <wp:positionV relativeFrom="paragraph">
            <wp:posOffset>0</wp:posOffset>
          </wp:positionV>
          <wp:extent cx="7817018" cy="1066800"/>
          <wp:effectExtent l="0" t="0" r="0" b="0"/>
          <wp:wrapNone/>
          <wp:docPr id="20" name="Grafik 20" descr="ob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en.jpg"/>
                  <pic:cNvPicPr/>
                </pic:nvPicPr>
                <pic:blipFill>
                  <a:blip r:embed="rId1"/>
                  <a:stretch>
                    <a:fillRect/>
                  </a:stretch>
                </pic:blipFill>
                <pic:spPr>
                  <a:xfrm>
                    <a:off x="0" y="0"/>
                    <a:ext cx="7818131" cy="1066952"/>
                  </a:xfrm>
                  <a:prstGeom prst="rect">
                    <a:avLst/>
                  </a:prstGeom>
                </pic:spPr>
              </pic:pic>
            </a:graphicData>
          </a:graphic>
          <wp14:sizeRelH relativeFrom="margin">
            <wp14:pctWidth>0</wp14:pctWidth>
          </wp14:sizeRelH>
          <wp14:sizeRelV relativeFrom="margin">
            <wp14:pctHeight>0</wp14:pctHeight>
          </wp14:sizeRelV>
        </wp:anchor>
      </w:drawing>
    </w:r>
    <w:r>
      <w:rPr>
        <w:rFonts w:ascii="Gill Sans" w:hAnsi="Gill Sans"/>
        <w:sz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50A25"/>
    <w:multiLevelType w:val="hybridMultilevel"/>
    <w:tmpl w:val="8A844F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32A554E"/>
    <w:multiLevelType w:val="hybridMultilevel"/>
    <w:tmpl w:val="FC82BED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8F77763"/>
    <w:multiLevelType w:val="hybridMultilevel"/>
    <w:tmpl w:val="032C1AD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CD84FAA"/>
    <w:multiLevelType w:val="hybridMultilevel"/>
    <w:tmpl w:val="A94A1E6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36A5705"/>
    <w:multiLevelType w:val="hybridMultilevel"/>
    <w:tmpl w:val="FC82BED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A94067E"/>
    <w:multiLevelType w:val="hybridMultilevel"/>
    <w:tmpl w:val="EB9073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D691979"/>
    <w:multiLevelType w:val="hybridMultilevel"/>
    <w:tmpl w:val="032C1AD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5701026C"/>
    <w:multiLevelType w:val="hybridMultilevel"/>
    <w:tmpl w:val="032C1AD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5D695054"/>
    <w:multiLevelType w:val="hybridMultilevel"/>
    <w:tmpl w:val="EF201F1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1E43E40"/>
    <w:multiLevelType w:val="hybridMultilevel"/>
    <w:tmpl w:val="032C1AD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67003D01"/>
    <w:multiLevelType w:val="hybridMultilevel"/>
    <w:tmpl w:val="032C1AD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6C31579C"/>
    <w:multiLevelType w:val="hybridMultilevel"/>
    <w:tmpl w:val="032C1AD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8"/>
  </w:num>
  <w:num w:numId="4">
    <w:abstractNumId w:val="3"/>
  </w:num>
  <w:num w:numId="5">
    <w:abstractNumId w:val="5"/>
  </w:num>
  <w:num w:numId="6">
    <w:abstractNumId w:val="4"/>
  </w:num>
  <w:num w:numId="7">
    <w:abstractNumId w:val="0"/>
  </w:num>
  <w:num w:numId="8">
    <w:abstractNumId w:val="11"/>
  </w:num>
  <w:num w:numId="9">
    <w:abstractNumId w:val="7"/>
  </w:num>
  <w:num w:numId="10">
    <w:abstractNumId w:val="10"/>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945"/>
    <w:rsid w:val="000179ED"/>
    <w:rsid w:val="000215F3"/>
    <w:rsid w:val="00031650"/>
    <w:rsid w:val="00031CA2"/>
    <w:rsid w:val="00036E21"/>
    <w:rsid w:val="00050773"/>
    <w:rsid w:val="00051554"/>
    <w:rsid w:val="000521FE"/>
    <w:rsid w:val="00077B78"/>
    <w:rsid w:val="000F4B32"/>
    <w:rsid w:val="00133D91"/>
    <w:rsid w:val="00155945"/>
    <w:rsid w:val="00161F2E"/>
    <w:rsid w:val="00163E39"/>
    <w:rsid w:val="00163E64"/>
    <w:rsid w:val="00164BBE"/>
    <w:rsid w:val="00180324"/>
    <w:rsid w:val="001830F6"/>
    <w:rsid w:val="001832E4"/>
    <w:rsid w:val="00185CAF"/>
    <w:rsid w:val="001A038E"/>
    <w:rsid w:val="001A1C58"/>
    <w:rsid w:val="002179DA"/>
    <w:rsid w:val="00235E37"/>
    <w:rsid w:val="00246FAF"/>
    <w:rsid w:val="00290DB4"/>
    <w:rsid w:val="002A5390"/>
    <w:rsid w:val="002B3D65"/>
    <w:rsid w:val="002D1D0D"/>
    <w:rsid w:val="002D3435"/>
    <w:rsid w:val="002F3154"/>
    <w:rsid w:val="003279B2"/>
    <w:rsid w:val="00327C54"/>
    <w:rsid w:val="00333754"/>
    <w:rsid w:val="0035278F"/>
    <w:rsid w:val="00353409"/>
    <w:rsid w:val="00364E06"/>
    <w:rsid w:val="003903CC"/>
    <w:rsid w:val="003B47A0"/>
    <w:rsid w:val="003B47EB"/>
    <w:rsid w:val="003B55B3"/>
    <w:rsid w:val="003C3800"/>
    <w:rsid w:val="003D5E2C"/>
    <w:rsid w:val="003E3B65"/>
    <w:rsid w:val="003F3A0E"/>
    <w:rsid w:val="003F7905"/>
    <w:rsid w:val="00401382"/>
    <w:rsid w:val="004167DF"/>
    <w:rsid w:val="00424413"/>
    <w:rsid w:val="00427B44"/>
    <w:rsid w:val="004669D7"/>
    <w:rsid w:val="004833A2"/>
    <w:rsid w:val="004A645D"/>
    <w:rsid w:val="004C36C7"/>
    <w:rsid w:val="004C52FB"/>
    <w:rsid w:val="00517791"/>
    <w:rsid w:val="0053007F"/>
    <w:rsid w:val="00535D13"/>
    <w:rsid w:val="005374E3"/>
    <w:rsid w:val="005559B4"/>
    <w:rsid w:val="00561936"/>
    <w:rsid w:val="00587FAC"/>
    <w:rsid w:val="005A0912"/>
    <w:rsid w:val="005C389A"/>
    <w:rsid w:val="005D7520"/>
    <w:rsid w:val="005E2244"/>
    <w:rsid w:val="005F03FA"/>
    <w:rsid w:val="00602493"/>
    <w:rsid w:val="006249F5"/>
    <w:rsid w:val="00645F4A"/>
    <w:rsid w:val="00661B1F"/>
    <w:rsid w:val="006A402B"/>
    <w:rsid w:val="006C401A"/>
    <w:rsid w:val="0071377E"/>
    <w:rsid w:val="007340C1"/>
    <w:rsid w:val="00745570"/>
    <w:rsid w:val="007514F7"/>
    <w:rsid w:val="007631B9"/>
    <w:rsid w:val="007705DE"/>
    <w:rsid w:val="00787766"/>
    <w:rsid w:val="0079157D"/>
    <w:rsid w:val="007B2008"/>
    <w:rsid w:val="007C516E"/>
    <w:rsid w:val="007D4055"/>
    <w:rsid w:val="007D70D7"/>
    <w:rsid w:val="00806A23"/>
    <w:rsid w:val="00812D16"/>
    <w:rsid w:val="008277EB"/>
    <w:rsid w:val="00851E22"/>
    <w:rsid w:val="0087112F"/>
    <w:rsid w:val="008840FE"/>
    <w:rsid w:val="008B167B"/>
    <w:rsid w:val="008C35DE"/>
    <w:rsid w:val="008C69A0"/>
    <w:rsid w:val="008E0ECD"/>
    <w:rsid w:val="008E26F4"/>
    <w:rsid w:val="008E6EFD"/>
    <w:rsid w:val="00910B42"/>
    <w:rsid w:val="009118DA"/>
    <w:rsid w:val="0092569E"/>
    <w:rsid w:val="0094137A"/>
    <w:rsid w:val="00967E6C"/>
    <w:rsid w:val="009717FE"/>
    <w:rsid w:val="00984DD0"/>
    <w:rsid w:val="00993B2C"/>
    <w:rsid w:val="009A69B4"/>
    <w:rsid w:val="009B25E2"/>
    <w:rsid w:val="009C7DAA"/>
    <w:rsid w:val="009D700B"/>
    <w:rsid w:val="00A03628"/>
    <w:rsid w:val="00A06AA2"/>
    <w:rsid w:val="00A22DCE"/>
    <w:rsid w:val="00A3325B"/>
    <w:rsid w:val="00A44EE6"/>
    <w:rsid w:val="00A64407"/>
    <w:rsid w:val="00A66476"/>
    <w:rsid w:val="00A7072B"/>
    <w:rsid w:val="00A74C9D"/>
    <w:rsid w:val="00A77D43"/>
    <w:rsid w:val="00A87101"/>
    <w:rsid w:val="00AA0AFA"/>
    <w:rsid w:val="00AA4BE4"/>
    <w:rsid w:val="00AD7C6C"/>
    <w:rsid w:val="00B05890"/>
    <w:rsid w:val="00B33DFE"/>
    <w:rsid w:val="00B438ED"/>
    <w:rsid w:val="00B54D24"/>
    <w:rsid w:val="00B92E8F"/>
    <w:rsid w:val="00B936C3"/>
    <w:rsid w:val="00BB28DF"/>
    <w:rsid w:val="00BD7024"/>
    <w:rsid w:val="00BE18D3"/>
    <w:rsid w:val="00BF13EB"/>
    <w:rsid w:val="00BF75AA"/>
    <w:rsid w:val="00BF7C40"/>
    <w:rsid w:val="00C10874"/>
    <w:rsid w:val="00C12DAA"/>
    <w:rsid w:val="00C170AD"/>
    <w:rsid w:val="00C278D5"/>
    <w:rsid w:val="00C450D9"/>
    <w:rsid w:val="00C55D4D"/>
    <w:rsid w:val="00C80808"/>
    <w:rsid w:val="00C9555D"/>
    <w:rsid w:val="00CB1039"/>
    <w:rsid w:val="00CB3479"/>
    <w:rsid w:val="00CB47D7"/>
    <w:rsid w:val="00CC2EFA"/>
    <w:rsid w:val="00CC62DD"/>
    <w:rsid w:val="00CD53CE"/>
    <w:rsid w:val="00CE1ABB"/>
    <w:rsid w:val="00CE5D3A"/>
    <w:rsid w:val="00CF0DA9"/>
    <w:rsid w:val="00CF4552"/>
    <w:rsid w:val="00CF5C7F"/>
    <w:rsid w:val="00D11ECB"/>
    <w:rsid w:val="00D151DB"/>
    <w:rsid w:val="00D20DA5"/>
    <w:rsid w:val="00D26435"/>
    <w:rsid w:val="00D32768"/>
    <w:rsid w:val="00D6396B"/>
    <w:rsid w:val="00D82A02"/>
    <w:rsid w:val="00DA0637"/>
    <w:rsid w:val="00DA5BF6"/>
    <w:rsid w:val="00DB2413"/>
    <w:rsid w:val="00DE4A6C"/>
    <w:rsid w:val="00E04770"/>
    <w:rsid w:val="00E06DAD"/>
    <w:rsid w:val="00E44B7D"/>
    <w:rsid w:val="00E64AD7"/>
    <w:rsid w:val="00E65CFE"/>
    <w:rsid w:val="00E803D6"/>
    <w:rsid w:val="00E8436B"/>
    <w:rsid w:val="00E94227"/>
    <w:rsid w:val="00EB71EF"/>
    <w:rsid w:val="00EF3C8E"/>
    <w:rsid w:val="00F04AC5"/>
    <w:rsid w:val="00F32E93"/>
    <w:rsid w:val="00F55A6C"/>
    <w:rsid w:val="00F626FF"/>
    <w:rsid w:val="00F6582D"/>
    <w:rsid w:val="00F871CD"/>
    <w:rsid w:val="00FA53C9"/>
    <w:rsid w:val="00FA66C7"/>
    <w:rsid w:val="00FC16A9"/>
    <w:rsid w:val="00FF3286"/>
    <w:rsid w:val="00FF6F37"/>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723CA69B"/>
  <w15:docId w15:val="{91B6FE24-AA1F-4527-8788-A36A0C8B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34E99"/>
  </w:style>
  <w:style w:type="paragraph" w:styleId="berschrift1">
    <w:name w:val="heading 1"/>
    <w:basedOn w:val="Standard"/>
    <w:next w:val="Standard"/>
    <w:link w:val="berschrift1Zchn"/>
    <w:qFormat/>
    <w:rsid w:val="003B55B3"/>
    <w:pPr>
      <w:keepNext/>
      <w:spacing w:after="200" w:line="276" w:lineRule="auto"/>
      <w:jc w:val="center"/>
      <w:outlineLvl w:val="0"/>
    </w:pPr>
    <w:rPr>
      <w:rFonts w:ascii="Arial" w:eastAsia="Times New Roman" w:hAnsi="Arial" w:cs="Arial"/>
      <w:color w:val="000000"/>
      <w:sz w:val="3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55945"/>
    <w:pPr>
      <w:tabs>
        <w:tab w:val="center" w:pos="4536"/>
        <w:tab w:val="right" w:pos="9072"/>
      </w:tabs>
    </w:pPr>
  </w:style>
  <w:style w:type="character" w:customStyle="1" w:styleId="KopfzeileZchn">
    <w:name w:val="Kopfzeile Zchn"/>
    <w:basedOn w:val="Absatz-Standardschriftart"/>
    <w:link w:val="Kopfzeile"/>
    <w:uiPriority w:val="99"/>
    <w:rsid w:val="00155945"/>
  </w:style>
  <w:style w:type="paragraph" w:styleId="Fuzeile">
    <w:name w:val="footer"/>
    <w:basedOn w:val="Standard"/>
    <w:link w:val="FuzeileZchn"/>
    <w:uiPriority w:val="99"/>
    <w:unhideWhenUsed/>
    <w:rsid w:val="00155945"/>
    <w:pPr>
      <w:tabs>
        <w:tab w:val="center" w:pos="4536"/>
        <w:tab w:val="right" w:pos="9072"/>
      </w:tabs>
    </w:pPr>
  </w:style>
  <w:style w:type="character" w:customStyle="1" w:styleId="FuzeileZchn">
    <w:name w:val="Fußzeile Zchn"/>
    <w:basedOn w:val="Absatz-Standardschriftart"/>
    <w:link w:val="Fuzeile"/>
    <w:uiPriority w:val="99"/>
    <w:rsid w:val="00155945"/>
  </w:style>
  <w:style w:type="character" w:customStyle="1" w:styleId="berschrift1Zchn">
    <w:name w:val="Überschrift 1 Zchn"/>
    <w:basedOn w:val="Absatz-Standardschriftart"/>
    <w:link w:val="berschrift1"/>
    <w:rsid w:val="003B55B3"/>
    <w:rPr>
      <w:rFonts w:ascii="Arial" w:eastAsia="Times New Roman" w:hAnsi="Arial" w:cs="Arial"/>
      <w:color w:val="000000"/>
      <w:sz w:val="32"/>
      <w:szCs w:val="22"/>
    </w:rPr>
  </w:style>
  <w:style w:type="paragraph" w:styleId="Listenabsatz">
    <w:name w:val="List Paragraph"/>
    <w:basedOn w:val="Standard"/>
    <w:uiPriority w:val="34"/>
    <w:qFormat/>
    <w:rsid w:val="00B05890"/>
    <w:pPr>
      <w:spacing w:after="200" w:line="276" w:lineRule="auto"/>
      <w:ind w:left="720"/>
      <w:contextualSpacing/>
    </w:pPr>
    <w:rPr>
      <w:rFonts w:ascii="Arial" w:eastAsia="Times New Roman" w:hAnsi="Arial" w:cs="Times New Roman"/>
      <w:color w:val="000000"/>
      <w:sz w:val="22"/>
      <w:szCs w:val="22"/>
    </w:rPr>
  </w:style>
  <w:style w:type="paragraph" w:styleId="Sprechblasentext">
    <w:name w:val="Balloon Text"/>
    <w:basedOn w:val="Standard"/>
    <w:link w:val="SprechblasentextZchn"/>
    <w:uiPriority w:val="99"/>
    <w:semiHidden/>
    <w:unhideWhenUsed/>
    <w:rsid w:val="002D343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3435"/>
    <w:rPr>
      <w:rFonts w:ascii="Segoe UI" w:hAnsi="Segoe UI" w:cs="Segoe UI"/>
      <w:sz w:val="18"/>
      <w:szCs w:val="18"/>
    </w:rPr>
  </w:style>
  <w:style w:type="character" w:styleId="Kommentarzeichen">
    <w:name w:val="annotation reference"/>
    <w:basedOn w:val="Absatz-Standardschriftart"/>
    <w:uiPriority w:val="99"/>
    <w:semiHidden/>
    <w:unhideWhenUsed/>
    <w:rsid w:val="00163E39"/>
    <w:rPr>
      <w:sz w:val="16"/>
      <w:szCs w:val="16"/>
    </w:rPr>
  </w:style>
  <w:style w:type="paragraph" w:styleId="Kommentartext">
    <w:name w:val="annotation text"/>
    <w:basedOn w:val="Standard"/>
    <w:link w:val="KommentartextZchn"/>
    <w:uiPriority w:val="99"/>
    <w:semiHidden/>
    <w:unhideWhenUsed/>
    <w:rsid w:val="00163E39"/>
    <w:rPr>
      <w:sz w:val="20"/>
      <w:szCs w:val="20"/>
    </w:rPr>
  </w:style>
  <w:style w:type="character" w:customStyle="1" w:styleId="KommentartextZchn">
    <w:name w:val="Kommentartext Zchn"/>
    <w:basedOn w:val="Absatz-Standardschriftart"/>
    <w:link w:val="Kommentartext"/>
    <w:uiPriority w:val="99"/>
    <w:semiHidden/>
    <w:rsid w:val="00163E39"/>
    <w:rPr>
      <w:sz w:val="20"/>
      <w:szCs w:val="20"/>
    </w:rPr>
  </w:style>
  <w:style w:type="paragraph" w:styleId="Kommentarthema">
    <w:name w:val="annotation subject"/>
    <w:basedOn w:val="Kommentartext"/>
    <w:next w:val="Kommentartext"/>
    <w:link w:val="KommentarthemaZchn"/>
    <w:uiPriority w:val="99"/>
    <w:semiHidden/>
    <w:unhideWhenUsed/>
    <w:rsid w:val="00163E39"/>
    <w:rPr>
      <w:b/>
      <w:bCs/>
    </w:rPr>
  </w:style>
  <w:style w:type="character" w:customStyle="1" w:styleId="KommentarthemaZchn">
    <w:name w:val="Kommentarthema Zchn"/>
    <w:basedOn w:val="KommentartextZchn"/>
    <w:link w:val="Kommentarthema"/>
    <w:uiPriority w:val="99"/>
    <w:semiHidden/>
    <w:rsid w:val="00163E39"/>
    <w:rPr>
      <w:b/>
      <w:bCs/>
      <w:sz w:val="20"/>
      <w:szCs w:val="20"/>
    </w:rPr>
  </w:style>
  <w:style w:type="character" w:styleId="Hyperlink">
    <w:name w:val="Hyperlink"/>
    <w:basedOn w:val="Absatz-Standardschriftart"/>
    <w:uiPriority w:val="99"/>
    <w:unhideWhenUsed/>
    <w:rsid w:val="001830F6"/>
    <w:rPr>
      <w:color w:val="0000FF" w:themeColor="hyperlink"/>
      <w:u w:val="single"/>
    </w:rPr>
  </w:style>
  <w:style w:type="character" w:styleId="BesuchterLink">
    <w:name w:val="FollowedHyperlink"/>
    <w:basedOn w:val="Absatz-Standardschriftart"/>
    <w:uiPriority w:val="99"/>
    <w:semiHidden/>
    <w:unhideWhenUsed/>
    <w:rsid w:val="001830F6"/>
    <w:rPr>
      <w:color w:val="800080" w:themeColor="followedHyperlink"/>
      <w:u w:val="single"/>
    </w:rPr>
  </w:style>
  <w:style w:type="character" w:customStyle="1" w:styleId="Erwhnung1">
    <w:name w:val="Erwähnung1"/>
    <w:basedOn w:val="Absatz-Standardschriftart"/>
    <w:uiPriority w:val="99"/>
    <w:semiHidden/>
    <w:unhideWhenUsed/>
    <w:rsid w:val="000521F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319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xander.kukla@hans-riegel-stiftung.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laffin@hans-riegel-stiftung.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fi.lmu.de/vor-dem-studium/schuelerangebot/dr-hans-riegel-fachpreise" TargetMode="External"/><Relationship Id="rId4" Type="http://schemas.openxmlformats.org/officeDocument/2006/relationships/settings" Target="settings.xml"/><Relationship Id="rId9" Type="http://schemas.openxmlformats.org/officeDocument/2006/relationships/hyperlink" Target="http://www.hans-riegel-fachpreise.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BC43B-B342-41B6-AE0D-1A2D19E8A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900</Words>
  <Characters>5674</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peter.laffin@hans-riegel-stiftung.com</dc:creator>
  <cp:keywords/>
  <cp:lastModifiedBy>Kukla, Alexander</cp:lastModifiedBy>
  <cp:revision>38</cp:revision>
  <cp:lastPrinted>2017-06-22T12:07:00Z</cp:lastPrinted>
  <dcterms:created xsi:type="dcterms:W3CDTF">2017-05-16T10:09:00Z</dcterms:created>
  <dcterms:modified xsi:type="dcterms:W3CDTF">2018-06-22T06:22:00Z</dcterms:modified>
</cp:coreProperties>
</file>