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CE5E" w14:textId="77777777" w:rsidR="00051554" w:rsidRPr="00D5747A" w:rsidRDefault="00051554" w:rsidP="00051554">
      <w:pPr>
        <w:rPr>
          <w:rFonts w:ascii="Gill Sans" w:hAnsi="Gill Sans"/>
          <w:sz w:val="23"/>
        </w:rPr>
      </w:pPr>
      <w:r w:rsidRPr="00D5747A">
        <w:rPr>
          <w:rFonts w:ascii="Gill Sans" w:hAnsi="Gill Sans"/>
          <w:sz w:val="23"/>
        </w:rPr>
        <w:t>Pressemeldung</w:t>
      </w:r>
    </w:p>
    <w:p w14:paraId="0B3B6B70" w14:textId="00444546" w:rsidR="00031650" w:rsidRPr="00051554" w:rsidRDefault="00051554" w:rsidP="000521FE">
      <w:pPr>
        <w:spacing w:after="240"/>
        <w:rPr>
          <w:rFonts w:ascii="Gill Sans" w:hAnsi="Gill Sans"/>
          <w:b/>
          <w:sz w:val="23"/>
        </w:rPr>
      </w:pPr>
      <w:r w:rsidRPr="00965BE7">
        <w:rPr>
          <w:rFonts w:ascii="Gill Sans" w:hAnsi="Gill Sans"/>
          <w:b/>
          <w:sz w:val="23"/>
        </w:rPr>
        <w:t>Mit der Bitte um Veröffentlichung</w:t>
      </w:r>
      <w:r>
        <w:rPr>
          <w:rFonts w:ascii="Gill Sans" w:hAnsi="Gill Sans"/>
          <w:b/>
          <w:sz w:val="23"/>
        </w:rPr>
        <w:t xml:space="preserve"> </w:t>
      </w:r>
    </w:p>
    <w:p w14:paraId="20E8C27F" w14:textId="17FF29CC" w:rsidR="00B05890" w:rsidRPr="00051554" w:rsidRDefault="00B05890" w:rsidP="00517791">
      <w:pPr>
        <w:pStyle w:val="berschrift1"/>
        <w:spacing w:after="60"/>
        <w:jc w:val="right"/>
        <w:rPr>
          <w:rFonts w:ascii="Gill Sans MT" w:hAnsi="Gill Sans MT"/>
          <w:sz w:val="24"/>
          <w:szCs w:val="24"/>
        </w:rPr>
      </w:pPr>
      <w:r w:rsidRPr="00CB1039">
        <w:rPr>
          <w:rFonts w:ascii="Gill Sans" w:hAnsi="Gill Sans"/>
          <w:b/>
        </w:rPr>
        <w:tab/>
      </w:r>
      <w:r w:rsidR="00AC6218">
        <w:rPr>
          <w:rFonts w:ascii="Gill Sans MT" w:hAnsi="Gill Sans MT"/>
          <w:sz w:val="24"/>
          <w:szCs w:val="24"/>
        </w:rPr>
        <w:t>03</w:t>
      </w:r>
      <w:r w:rsidR="00051554" w:rsidRPr="00051554">
        <w:rPr>
          <w:rFonts w:ascii="Gill Sans MT" w:hAnsi="Gill Sans MT"/>
          <w:sz w:val="24"/>
          <w:szCs w:val="24"/>
        </w:rPr>
        <w:t xml:space="preserve">. </w:t>
      </w:r>
      <w:r w:rsidR="00C764DF">
        <w:rPr>
          <w:rFonts w:ascii="Gill Sans MT" w:hAnsi="Gill Sans MT"/>
          <w:sz w:val="24"/>
          <w:szCs w:val="24"/>
        </w:rPr>
        <w:t>Juli</w:t>
      </w:r>
      <w:r w:rsidRPr="00051554">
        <w:rPr>
          <w:rFonts w:ascii="Gill Sans MT" w:hAnsi="Gill Sans MT"/>
          <w:sz w:val="24"/>
          <w:szCs w:val="24"/>
        </w:rPr>
        <w:t xml:space="preserve"> 201</w:t>
      </w:r>
      <w:r w:rsidR="001830F6" w:rsidRPr="00051554">
        <w:rPr>
          <w:rFonts w:ascii="Gill Sans MT" w:hAnsi="Gill Sans MT"/>
          <w:sz w:val="24"/>
          <w:szCs w:val="24"/>
        </w:rPr>
        <w:t>7</w:t>
      </w:r>
    </w:p>
    <w:p w14:paraId="1C7A46EC" w14:textId="77777777" w:rsidR="00B05890" w:rsidRPr="006A402B" w:rsidRDefault="00B05890" w:rsidP="00B05890">
      <w:pPr>
        <w:rPr>
          <w:rFonts w:ascii="Gill Sans" w:hAnsi="Gill Sans" w:cs="Arial"/>
          <w:b/>
          <w:sz w:val="32"/>
          <w:szCs w:val="32"/>
          <w:lang w:eastAsia="de-DE"/>
        </w:rPr>
      </w:pPr>
    </w:p>
    <w:p w14:paraId="75886A02" w14:textId="0F93FB74" w:rsidR="00051554" w:rsidRPr="001A038E" w:rsidRDefault="005E55EA" w:rsidP="00457B70">
      <w:pPr>
        <w:jc w:val="both"/>
        <w:rPr>
          <w:rFonts w:ascii="Gill Sans" w:hAnsi="Gill Sans"/>
          <w:b/>
          <w:color w:val="3390B4"/>
          <w:sz w:val="26"/>
          <w:szCs w:val="26"/>
          <w:u w:val="single"/>
        </w:rPr>
      </w:pPr>
      <w:r>
        <w:rPr>
          <w:rFonts w:ascii="Gill Sans" w:hAnsi="Gill Sans"/>
          <w:b/>
          <w:color w:val="3390B4"/>
          <w:sz w:val="26"/>
          <w:szCs w:val="26"/>
          <w:u w:val="single"/>
        </w:rPr>
        <w:t xml:space="preserve">Anerkennung und Ansporn für </w:t>
      </w:r>
      <w:r w:rsidR="00457B70">
        <w:rPr>
          <w:rFonts w:ascii="Gill Sans" w:hAnsi="Gill Sans"/>
          <w:b/>
          <w:color w:val="3390B4"/>
          <w:sz w:val="26"/>
          <w:szCs w:val="26"/>
          <w:u w:val="single"/>
        </w:rPr>
        <w:t xml:space="preserve">die Wissenschaftler von morgen: </w:t>
      </w:r>
      <w:r w:rsidR="002179DA" w:rsidRPr="001A038E">
        <w:rPr>
          <w:rFonts w:ascii="Gill Sans" w:hAnsi="Gill Sans"/>
          <w:b/>
          <w:color w:val="3390B4"/>
          <w:sz w:val="26"/>
          <w:szCs w:val="26"/>
          <w:u w:val="single"/>
        </w:rPr>
        <w:t xml:space="preserve">Dr. Hans Riegel-Fachpreise für herausragende Schülerarbeiten </w:t>
      </w:r>
      <w:r>
        <w:rPr>
          <w:rFonts w:ascii="Gill Sans" w:hAnsi="Gill Sans"/>
          <w:b/>
          <w:color w:val="3390B4"/>
          <w:sz w:val="26"/>
          <w:szCs w:val="26"/>
          <w:u w:val="single"/>
        </w:rPr>
        <w:t xml:space="preserve">an der Universität Regensburg </w:t>
      </w:r>
      <w:r w:rsidR="002179DA" w:rsidRPr="001A038E">
        <w:rPr>
          <w:rFonts w:ascii="Gill Sans" w:hAnsi="Gill Sans"/>
          <w:b/>
          <w:color w:val="3390B4"/>
          <w:sz w:val="26"/>
          <w:szCs w:val="26"/>
          <w:u w:val="single"/>
        </w:rPr>
        <w:t>verliehen</w:t>
      </w:r>
    </w:p>
    <w:p w14:paraId="19FF9BD6" w14:textId="49810422" w:rsidR="00B05890" w:rsidRPr="001A038E" w:rsidRDefault="00B05890" w:rsidP="00163E64">
      <w:pPr>
        <w:rPr>
          <w:rFonts w:ascii="Gill Sans MT" w:hAnsi="Gill Sans MT" w:cs="Arial"/>
          <w:b/>
          <w:smallCaps/>
          <w:color w:val="3390B4"/>
          <w:sz w:val="28"/>
          <w:szCs w:val="28"/>
          <w:u w:val="single"/>
          <w:lang w:eastAsia="de-DE"/>
        </w:rPr>
      </w:pPr>
    </w:p>
    <w:p w14:paraId="7E0A1AE2" w14:textId="14BCC2E4" w:rsidR="00B05890" w:rsidRPr="00517791" w:rsidRDefault="00C764DF" w:rsidP="00163E64">
      <w:pPr>
        <w:spacing w:line="100" w:lineRule="atLeast"/>
        <w:jc w:val="both"/>
        <w:rPr>
          <w:rFonts w:ascii="Gill Sans MT" w:hAnsi="Gill Sans MT" w:cs="Arial"/>
          <w:b/>
          <w:color w:val="00000A"/>
          <w:sz w:val="23"/>
          <w:szCs w:val="23"/>
        </w:rPr>
      </w:pPr>
      <w:r>
        <w:rPr>
          <w:rFonts w:ascii="Gill Sans MT" w:hAnsi="Gill Sans MT" w:cs="Arial"/>
          <w:b/>
          <w:color w:val="00000A"/>
          <w:sz w:val="23"/>
          <w:szCs w:val="23"/>
        </w:rPr>
        <w:t>Die Universität Regensburg</w:t>
      </w:r>
      <w:r w:rsidR="002179DA" w:rsidRPr="00517791">
        <w:rPr>
          <w:rFonts w:ascii="Gill Sans MT" w:hAnsi="Gill Sans MT" w:cs="Arial"/>
          <w:b/>
          <w:color w:val="00000A"/>
          <w:sz w:val="23"/>
          <w:szCs w:val="23"/>
        </w:rPr>
        <w:t xml:space="preserve"> </w:t>
      </w:r>
      <w:r w:rsidR="005E55EA">
        <w:rPr>
          <w:rFonts w:ascii="Gill Sans MT" w:hAnsi="Gill Sans MT" w:cs="Arial"/>
          <w:b/>
          <w:color w:val="00000A"/>
          <w:sz w:val="23"/>
          <w:szCs w:val="23"/>
        </w:rPr>
        <w:t>hat</w:t>
      </w:r>
      <w:r w:rsidR="002179DA" w:rsidRPr="00517791">
        <w:rPr>
          <w:rFonts w:ascii="Gill Sans MT" w:hAnsi="Gill Sans MT" w:cs="Arial"/>
          <w:b/>
          <w:color w:val="00000A"/>
          <w:sz w:val="23"/>
          <w:szCs w:val="23"/>
        </w:rPr>
        <w:t xml:space="preserve"> am </w:t>
      </w:r>
      <w:r>
        <w:rPr>
          <w:rFonts w:ascii="Gill Sans MT" w:hAnsi="Gill Sans MT" w:cs="Arial"/>
          <w:b/>
          <w:color w:val="00000A"/>
          <w:sz w:val="23"/>
          <w:szCs w:val="23"/>
        </w:rPr>
        <w:t xml:space="preserve">Donnerstag, </w:t>
      </w:r>
      <w:r w:rsidR="004B3210">
        <w:rPr>
          <w:rFonts w:ascii="Gill Sans MT" w:hAnsi="Gill Sans MT" w:cs="Arial"/>
          <w:b/>
          <w:color w:val="00000A"/>
          <w:sz w:val="23"/>
          <w:szCs w:val="23"/>
        </w:rPr>
        <w:t xml:space="preserve">den </w:t>
      </w:r>
      <w:r>
        <w:rPr>
          <w:rFonts w:ascii="Gill Sans MT" w:hAnsi="Gill Sans MT" w:cs="Arial"/>
          <w:b/>
          <w:color w:val="00000A"/>
          <w:sz w:val="23"/>
          <w:szCs w:val="23"/>
        </w:rPr>
        <w:t>29</w:t>
      </w:r>
      <w:r w:rsidR="00164BBE">
        <w:rPr>
          <w:rFonts w:ascii="Gill Sans MT" w:hAnsi="Gill Sans MT" w:cs="Arial"/>
          <w:b/>
          <w:color w:val="00000A"/>
          <w:sz w:val="23"/>
          <w:szCs w:val="23"/>
        </w:rPr>
        <w:t>. Juni 2017</w:t>
      </w:r>
      <w:r w:rsidR="004B3210">
        <w:rPr>
          <w:rFonts w:ascii="Gill Sans MT" w:hAnsi="Gill Sans MT" w:cs="Arial"/>
          <w:b/>
          <w:color w:val="00000A"/>
          <w:sz w:val="23"/>
          <w:szCs w:val="23"/>
        </w:rPr>
        <w:t>,</w:t>
      </w:r>
      <w:r w:rsidR="002179DA" w:rsidRPr="00517791">
        <w:rPr>
          <w:rFonts w:ascii="Gill Sans MT" w:hAnsi="Gill Sans MT" w:cs="Arial"/>
          <w:b/>
          <w:color w:val="00000A"/>
          <w:sz w:val="23"/>
          <w:szCs w:val="23"/>
        </w:rPr>
        <w:t xml:space="preserve"> die Dr. Hans Riegel-Fachpreise für besonders gute vorwissenschaftliche Arbeiten von Schülerinnen und Schülern der Region</w:t>
      </w:r>
      <w:r w:rsidR="00CD53CE">
        <w:rPr>
          <w:rFonts w:ascii="Gill Sans MT" w:hAnsi="Gill Sans MT" w:cs="Arial"/>
          <w:b/>
          <w:color w:val="00000A"/>
          <w:sz w:val="23"/>
          <w:szCs w:val="23"/>
        </w:rPr>
        <w:t xml:space="preserve"> </w:t>
      </w:r>
      <w:r w:rsidR="005374E3">
        <w:rPr>
          <w:rFonts w:ascii="Gill Sans MT" w:hAnsi="Gill Sans MT" w:cs="Arial"/>
          <w:b/>
          <w:color w:val="00000A"/>
          <w:sz w:val="23"/>
          <w:szCs w:val="23"/>
        </w:rPr>
        <w:t xml:space="preserve">verliehen. </w:t>
      </w:r>
      <w:r w:rsidR="005E55EA">
        <w:rPr>
          <w:rFonts w:ascii="Gill Sans MT" w:hAnsi="Gill Sans MT" w:cs="Arial"/>
          <w:b/>
          <w:color w:val="00000A"/>
          <w:sz w:val="23"/>
          <w:szCs w:val="23"/>
        </w:rPr>
        <w:t xml:space="preserve">In Kooperation mit der Dr. Hans Riegel-Stiftung wurden in den Fächern Biologie, Chemie, Mathematik und Physik die besten </w:t>
      </w:r>
      <w:r w:rsidR="00AF0306">
        <w:rPr>
          <w:rFonts w:ascii="Gill Sans MT" w:hAnsi="Gill Sans MT" w:cs="Arial"/>
          <w:b/>
          <w:color w:val="00000A"/>
          <w:sz w:val="23"/>
          <w:szCs w:val="23"/>
        </w:rPr>
        <w:t>neun von über 100 Einsendungen ausgezeichnet.</w:t>
      </w:r>
      <w:r w:rsidR="005E55EA">
        <w:rPr>
          <w:rFonts w:ascii="Gill Sans MT" w:hAnsi="Gill Sans MT" w:cs="Arial"/>
          <w:b/>
          <w:color w:val="00000A"/>
          <w:sz w:val="23"/>
          <w:szCs w:val="23"/>
        </w:rPr>
        <w:t xml:space="preserve"> </w:t>
      </w:r>
      <w:r w:rsidR="005374E3">
        <w:rPr>
          <w:rFonts w:ascii="Gill Sans MT" w:hAnsi="Gill Sans MT" w:cs="Arial"/>
          <w:b/>
          <w:color w:val="00000A"/>
          <w:sz w:val="23"/>
          <w:szCs w:val="23"/>
        </w:rPr>
        <w:t>Neben den rund</w:t>
      </w:r>
      <w:r w:rsidR="000778A3">
        <w:rPr>
          <w:rFonts w:ascii="Gill Sans MT" w:hAnsi="Gill Sans MT" w:cs="Arial"/>
          <w:b/>
          <w:color w:val="00000A"/>
          <w:sz w:val="23"/>
          <w:szCs w:val="23"/>
        </w:rPr>
        <w:t xml:space="preserve"> 5.000</w:t>
      </w:r>
      <w:r w:rsidR="00163E64" w:rsidRPr="00517791">
        <w:rPr>
          <w:rFonts w:ascii="Gill Sans MT" w:hAnsi="Gill Sans MT" w:cs="Arial"/>
          <w:b/>
          <w:color w:val="00000A"/>
          <w:sz w:val="23"/>
          <w:szCs w:val="23"/>
        </w:rPr>
        <w:t xml:space="preserve"> Euro Preisgeldern ermöglichen die Dr. Hans Riegel-Fachpreise den Zugang zu nachhaltigen Förderangeboten in Form von kostenlosen Seminaren und Konferenzen. </w:t>
      </w:r>
    </w:p>
    <w:p w14:paraId="64B64E81" w14:textId="5D67A9DD" w:rsidR="00B05890" w:rsidRPr="006A402B" w:rsidRDefault="00B05890" w:rsidP="00BE18D3">
      <w:pPr>
        <w:rPr>
          <w:rFonts w:ascii="Gill Sans" w:hAnsi="Gill Sans" w:cs="Arial"/>
          <w:lang w:eastAsia="de-DE"/>
        </w:rPr>
      </w:pPr>
    </w:p>
    <w:p w14:paraId="0CCF66A7" w14:textId="01EF7CC8" w:rsidR="00CD53CE" w:rsidRDefault="009118DA" w:rsidP="005374E3">
      <w:pPr>
        <w:spacing w:after="160" w:line="100" w:lineRule="atLeast"/>
        <w:jc w:val="both"/>
        <w:rPr>
          <w:rFonts w:ascii="Gill Sans MT" w:hAnsi="Gill Sans MT" w:cs="Arial"/>
          <w:color w:val="00000A"/>
          <w:sz w:val="23"/>
          <w:szCs w:val="23"/>
        </w:rPr>
      </w:pPr>
      <w:r>
        <w:rPr>
          <w:rFonts w:ascii="Gill Sans MT" w:hAnsi="Gill Sans MT" w:cs="Arial"/>
          <w:color w:val="00000A"/>
          <w:sz w:val="23"/>
          <w:szCs w:val="23"/>
        </w:rPr>
        <w:t xml:space="preserve">Eine </w:t>
      </w:r>
      <w:r w:rsidR="005374E3">
        <w:rPr>
          <w:rFonts w:ascii="Gill Sans MT" w:hAnsi="Gill Sans MT" w:cs="Arial"/>
          <w:color w:val="00000A"/>
          <w:sz w:val="23"/>
          <w:szCs w:val="23"/>
        </w:rPr>
        <w:t xml:space="preserve">Jury </w:t>
      </w:r>
      <w:r w:rsidR="00AF0306">
        <w:rPr>
          <w:rFonts w:ascii="Gill Sans MT" w:hAnsi="Gill Sans MT" w:cs="Arial"/>
          <w:color w:val="00000A"/>
          <w:sz w:val="23"/>
          <w:szCs w:val="23"/>
        </w:rPr>
        <w:t xml:space="preserve">aus Professorinnen und Professoren </w:t>
      </w:r>
      <w:r>
        <w:rPr>
          <w:rFonts w:ascii="Gill Sans MT" w:hAnsi="Gill Sans MT" w:cs="Arial"/>
          <w:color w:val="00000A"/>
          <w:sz w:val="23"/>
          <w:szCs w:val="23"/>
        </w:rPr>
        <w:t>der Uni</w:t>
      </w:r>
      <w:r w:rsidR="00C764DF">
        <w:rPr>
          <w:rFonts w:ascii="Gill Sans MT" w:hAnsi="Gill Sans MT" w:cs="Arial"/>
          <w:color w:val="00000A"/>
          <w:sz w:val="23"/>
          <w:szCs w:val="23"/>
        </w:rPr>
        <w:t>versität Regensburg</w:t>
      </w:r>
      <w:r>
        <w:rPr>
          <w:rFonts w:ascii="Gill Sans MT" w:hAnsi="Gill Sans MT" w:cs="Arial"/>
          <w:color w:val="00000A"/>
          <w:sz w:val="23"/>
          <w:szCs w:val="23"/>
        </w:rPr>
        <w:t xml:space="preserve"> </w:t>
      </w:r>
      <w:r w:rsidR="00DB2413">
        <w:rPr>
          <w:rFonts w:ascii="Gill Sans MT" w:hAnsi="Gill Sans MT" w:cs="Arial"/>
          <w:color w:val="00000A"/>
          <w:sz w:val="23"/>
          <w:szCs w:val="23"/>
        </w:rPr>
        <w:t>bewertete die Arbeiten nach wissenschaftlichen Kriterien</w:t>
      </w:r>
      <w:r w:rsidR="008E6EFD">
        <w:rPr>
          <w:rFonts w:ascii="Gill Sans MT" w:hAnsi="Gill Sans MT" w:cs="Arial"/>
          <w:color w:val="00000A"/>
          <w:sz w:val="23"/>
          <w:szCs w:val="23"/>
        </w:rPr>
        <w:t>, wobei</w:t>
      </w:r>
      <w:r w:rsidR="00A22DCE">
        <w:rPr>
          <w:rFonts w:ascii="Gill Sans MT" w:hAnsi="Gill Sans MT" w:cs="Arial"/>
          <w:color w:val="00000A"/>
          <w:sz w:val="23"/>
          <w:szCs w:val="23"/>
        </w:rPr>
        <w:t xml:space="preserve"> </w:t>
      </w:r>
      <w:r w:rsidR="00AF0306">
        <w:rPr>
          <w:rFonts w:ascii="Gill Sans MT" w:hAnsi="Gill Sans MT" w:cs="Arial"/>
          <w:color w:val="00000A"/>
          <w:sz w:val="23"/>
          <w:szCs w:val="23"/>
        </w:rPr>
        <w:t xml:space="preserve">eine gut herausgearbeitete Fragestellung, Kreativität bei Lösungsansätzen </w:t>
      </w:r>
      <w:r w:rsidR="008E6EFD">
        <w:rPr>
          <w:rFonts w:ascii="Gill Sans MT" w:hAnsi="Gill Sans MT" w:cs="Arial"/>
          <w:color w:val="00000A"/>
          <w:sz w:val="23"/>
          <w:szCs w:val="23"/>
        </w:rPr>
        <w:t xml:space="preserve">sowie ein deutlich erkennbarer praktischer Eigenanteil (z. B. in Form von Experimenten) </w:t>
      </w:r>
      <w:r w:rsidR="00991782">
        <w:rPr>
          <w:rFonts w:ascii="Gill Sans MT" w:hAnsi="Gill Sans MT" w:cs="Arial"/>
          <w:color w:val="00000A"/>
          <w:sz w:val="23"/>
          <w:szCs w:val="23"/>
        </w:rPr>
        <w:t xml:space="preserve">besonders wichtig </w:t>
      </w:r>
      <w:r w:rsidR="008E6EFD">
        <w:rPr>
          <w:rFonts w:ascii="Gill Sans MT" w:hAnsi="Gill Sans MT" w:cs="Arial"/>
          <w:color w:val="00000A"/>
          <w:sz w:val="23"/>
          <w:szCs w:val="23"/>
        </w:rPr>
        <w:t xml:space="preserve">waren. </w:t>
      </w:r>
      <w:r w:rsidR="00991782">
        <w:rPr>
          <w:rFonts w:ascii="Gill Sans MT" w:hAnsi="Gill Sans MT" w:cs="Arial"/>
          <w:color w:val="00000A"/>
          <w:sz w:val="23"/>
          <w:szCs w:val="23"/>
        </w:rPr>
        <w:t xml:space="preserve">So ging eine ausgewählte Arbeit experimentell der Frage nach, wie Nanopartikel in Pflanzen aufgenommen werden, eine andere beschäftigte sich mit verlustfreier Datenkompression. </w:t>
      </w:r>
      <w:r w:rsidR="008E6EFD">
        <w:rPr>
          <w:rFonts w:ascii="Gill Sans MT" w:hAnsi="Gill Sans MT" w:cs="Arial"/>
          <w:color w:val="00000A"/>
          <w:sz w:val="23"/>
          <w:szCs w:val="23"/>
        </w:rPr>
        <w:t>D</w:t>
      </w:r>
      <w:r w:rsidR="00DB2413">
        <w:rPr>
          <w:rFonts w:ascii="Gill Sans MT" w:hAnsi="Gill Sans MT" w:cs="Arial"/>
          <w:color w:val="00000A"/>
          <w:sz w:val="23"/>
          <w:szCs w:val="23"/>
        </w:rPr>
        <w:t>ie</w:t>
      </w:r>
      <w:r w:rsidR="00991782">
        <w:rPr>
          <w:rFonts w:ascii="Gill Sans MT" w:hAnsi="Gill Sans MT" w:cs="Arial"/>
          <w:color w:val="00000A"/>
          <w:sz w:val="23"/>
          <w:szCs w:val="23"/>
        </w:rPr>
        <w:t xml:space="preserve"> Preisträgerinnen und Preisträger</w:t>
      </w:r>
      <w:r w:rsidR="008E6EFD">
        <w:rPr>
          <w:rFonts w:ascii="Gill Sans MT" w:hAnsi="Gill Sans MT" w:cs="Arial"/>
          <w:color w:val="00000A"/>
          <w:sz w:val="23"/>
          <w:szCs w:val="23"/>
        </w:rPr>
        <w:t xml:space="preserve"> nahmen </w:t>
      </w:r>
      <w:r w:rsidR="00DB2413">
        <w:rPr>
          <w:rFonts w:ascii="Gill Sans MT" w:hAnsi="Gill Sans MT" w:cs="Arial"/>
          <w:color w:val="00000A"/>
          <w:sz w:val="23"/>
          <w:szCs w:val="23"/>
        </w:rPr>
        <w:t>nun ihre Auszeichnungen stolz</w:t>
      </w:r>
      <w:r w:rsidR="008E6EFD">
        <w:rPr>
          <w:rFonts w:ascii="Gill Sans MT" w:hAnsi="Gill Sans MT" w:cs="Arial"/>
          <w:color w:val="00000A"/>
          <w:sz w:val="23"/>
          <w:szCs w:val="23"/>
        </w:rPr>
        <w:t xml:space="preserve"> entgegen</w:t>
      </w:r>
      <w:r w:rsidR="005374E3">
        <w:rPr>
          <w:rFonts w:ascii="Gill Sans MT" w:hAnsi="Gill Sans MT" w:cs="Arial"/>
          <w:color w:val="00000A"/>
          <w:sz w:val="23"/>
          <w:szCs w:val="23"/>
        </w:rPr>
        <w:t>:</w:t>
      </w:r>
    </w:p>
    <w:p w14:paraId="2DB2B31A" w14:textId="10550CD4" w:rsidR="00BE18D3" w:rsidRDefault="00AC6218" w:rsidP="000F4B32">
      <w:pPr>
        <w:spacing w:after="60" w:line="100" w:lineRule="atLeast"/>
        <w:rPr>
          <w:rFonts w:ascii="Gill Sans MT" w:hAnsi="Gill Sans MT" w:cs="Arial"/>
          <w:color w:val="00000A"/>
          <w:sz w:val="23"/>
          <w:szCs w:val="23"/>
        </w:rPr>
      </w:pPr>
      <w:r>
        <w:rPr>
          <w:rFonts w:ascii="Gill Sans MT" w:hAnsi="Gill Sans MT" w:cs="Arial"/>
          <w:noProof/>
          <w:color w:val="00000A"/>
          <w:sz w:val="23"/>
          <w:szCs w:val="23"/>
        </w:rPr>
        <w:drawing>
          <wp:inline distT="0" distB="0" distL="0" distR="0" wp14:anchorId="29D9E4FA" wp14:editId="36DFBEAC">
            <wp:extent cx="5849620" cy="31248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FP 2017 Gruppe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9620" cy="3124835"/>
                    </a:xfrm>
                    <a:prstGeom prst="rect">
                      <a:avLst/>
                    </a:prstGeom>
                  </pic:spPr>
                </pic:pic>
              </a:graphicData>
            </a:graphic>
          </wp:inline>
        </w:drawing>
      </w:r>
    </w:p>
    <w:p w14:paraId="09BBFC2A" w14:textId="5DD2339A" w:rsidR="00DE4A6C" w:rsidRDefault="00AC6218" w:rsidP="004C36C7">
      <w:pPr>
        <w:spacing w:line="100" w:lineRule="atLeast"/>
        <w:rPr>
          <w:rFonts w:ascii="Gill Sans MT" w:hAnsi="Gill Sans MT" w:cs="Arial"/>
          <w:color w:val="00000A"/>
          <w:sz w:val="20"/>
          <w:szCs w:val="20"/>
        </w:rPr>
      </w:pPr>
      <w:r>
        <w:rPr>
          <w:rFonts w:ascii="Gill Sans MT" w:hAnsi="Gill Sans MT" w:cs="Arial"/>
          <w:color w:val="00000A"/>
          <w:sz w:val="20"/>
          <w:szCs w:val="20"/>
        </w:rPr>
        <w:t>Foto: Franz Dietl</w:t>
      </w:r>
    </w:p>
    <w:p w14:paraId="4C49B858" w14:textId="49D08351" w:rsidR="001A038E" w:rsidRDefault="001A038E">
      <w:pPr>
        <w:rPr>
          <w:rFonts w:ascii="Gill Sans MT" w:hAnsi="Gill Sans MT" w:cs="Arial"/>
          <w:color w:val="00000A"/>
          <w:sz w:val="20"/>
          <w:szCs w:val="20"/>
        </w:rPr>
      </w:pPr>
    </w:p>
    <w:p w14:paraId="78F86841" w14:textId="71AD9A10" w:rsidR="008E0ECD" w:rsidRPr="00AC6218" w:rsidRDefault="00DB2413" w:rsidP="004C36C7">
      <w:pPr>
        <w:spacing w:after="120" w:line="100" w:lineRule="atLeast"/>
        <w:jc w:val="both"/>
        <w:rPr>
          <w:rFonts w:ascii="Gill Sans MT" w:hAnsi="Gill Sans MT" w:cs="Arial"/>
          <w:color w:val="00000A"/>
          <w:sz w:val="23"/>
          <w:szCs w:val="23"/>
        </w:rPr>
      </w:pPr>
      <w:r>
        <w:rPr>
          <w:rFonts w:ascii="Gill Sans MT" w:hAnsi="Gill Sans MT" w:cs="Arial"/>
          <w:color w:val="00000A"/>
          <w:sz w:val="23"/>
          <w:szCs w:val="23"/>
        </w:rPr>
        <w:t>Überreicht wurden die Dr. Hans Riegel-Fachpreise</w:t>
      </w:r>
      <w:r w:rsidR="00E404B9">
        <w:rPr>
          <w:rFonts w:ascii="Gill Sans MT" w:hAnsi="Gill Sans MT" w:cs="Arial"/>
          <w:color w:val="00000A"/>
          <w:sz w:val="23"/>
          <w:szCs w:val="23"/>
        </w:rPr>
        <w:t xml:space="preserve"> u. a.</w:t>
      </w:r>
      <w:r>
        <w:rPr>
          <w:rFonts w:ascii="Gill Sans MT" w:hAnsi="Gill Sans MT" w:cs="Arial"/>
          <w:color w:val="00000A"/>
          <w:sz w:val="23"/>
          <w:szCs w:val="23"/>
        </w:rPr>
        <w:t xml:space="preserve"> von </w:t>
      </w:r>
      <w:r w:rsidR="00C764DF">
        <w:rPr>
          <w:rFonts w:ascii="Gill Sans MT" w:hAnsi="Gill Sans MT" w:cs="Arial"/>
          <w:color w:val="00000A"/>
          <w:sz w:val="23"/>
          <w:szCs w:val="23"/>
        </w:rPr>
        <w:t xml:space="preserve">Prof. Dr. </w:t>
      </w:r>
      <w:proofErr w:type="spellStart"/>
      <w:r w:rsidR="00C764DF">
        <w:rPr>
          <w:rFonts w:ascii="Gill Sans MT" w:hAnsi="Gill Sans MT" w:cs="Arial"/>
          <w:color w:val="00000A"/>
          <w:sz w:val="23"/>
          <w:szCs w:val="23"/>
        </w:rPr>
        <w:t>Korber</w:t>
      </w:r>
      <w:proofErr w:type="spellEnd"/>
      <w:r w:rsidR="000F4B32" w:rsidRPr="000F4B32">
        <w:rPr>
          <w:rFonts w:ascii="Gill Sans MT" w:hAnsi="Gill Sans MT" w:cs="Arial"/>
          <w:color w:val="00000A"/>
          <w:sz w:val="23"/>
          <w:szCs w:val="23"/>
        </w:rPr>
        <w:t xml:space="preserve"> </w:t>
      </w:r>
      <w:r w:rsidR="00E404B9">
        <w:rPr>
          <w:rFonts w:ascii="Gill Sans MT" w:hAnsi="Gill Sans MT" w:cs="Arial"/>
          <w:color w:val="00000A"/>
          <w:sz w:val="23"/>
          <w:szCs w:val="23"/>
        </w:rPr>
        <w:t>und</w:t>
      </w:r>
      <w:r w:rsidR="00AC6218" w:rsidRPr="00AC6218">
        <w:t xml:space="preserve"> </w:t>
      </w:r>
      <w:r w:rsidR="00AC6218" w:rsidRPr="00AC6218">
        <w:rPr>
          <w:rFonts w:ascii="Gill Sans MT" w:hAnsi="Gill Sans MT" w:cs="Arial"/>
          <w:color w:val="00000A"/>
          <w:sz w:val="23"/>
          <w:szCs w:val="23"/>
        </w:rPr>
        <w:t>Karl-Heinz Schupp</w:t>
      </w:r>
      <w:r w:rsidR="008E0ECD" w:rsidRPr="000F4B32">
        <w:rPr>
          <w:rFonts w:ascii="Gill Sans MT" w:hAnsi="Gill Sans MT" w:cs="Arial"/>
          <w:color w:val="00000A"/>
          <w:sz w:val="23"/>
          <w:szCs w:val="23"/>
        </w:rPr>
        <w:t>.</w:t>
      </w:r>
      <w:r w:rsidR="0087112F" w:rsidRPr="000F4B32">
        <w:rPr>
          <w:rFonts w:ascii="Gill Sans MT" w:hAnsi="Gill Sans MT" w:cs="Arial"/>
          <w:color w:val="00000A"/>
          <w:sz w:val="23"/>
          <w:szCs w:val="23"/>
        </w:rPr>
        <w:t xml:space="preserve"> </w:t>
      </w:r>
      <w:r w:rsidR="00C764DF">
        <w:rPr>
          <w:rFonts w:ascii="Gill Sans MT" w:hAnsi="Gill Sans MT" w:cs="Arial"/>
          <w:color w:val="00000A"/>
          <w:sz w:val="23"/>
          <w:szCs w:val="23"/>
        </w:rPr>
        <w:t>Prof. Dr. Korber</w:t>
      </w:r>
      <w:r w:rsidR="00956A62">
        <w:rPr>
          <w:rFonts w:ascii="Gill Sans MT" w:hAnsi="Gill Sans MT" w:cs="Arial"/>
          <w:color w:val="00000A"/>
          <w:sz w:val="23"/>
          <w:szCs w:val="23"/>
        </w:rPr>
        <w:t>, Vizepräsident für Studium und Lehre der Universität Regensburg,</w:t>
      </w:r>
      <w:r w:rsidR="000F4B32">
        <w:rPr>
          <w:rFonts w:ascii="Gill Sans MT" w:hAnsi="Gill Sans MT" w:cs="Arial"/>
          <w:color w:val="00000A"/>
          <w:sz w:val="23"/>
          <w:szCs w:val="23"/>
        </w:rPr>
        <w:t xml:space="preserve"> </w:t>
      </w:r>
      <w:r w:rsidR="008E0ECD" w:rsidRPr="000F4B32">
        <w:rPr>
          <w:rFonts w:ascii="Gill Sans MT" w:hAnsi="Gill Sans MT" w:cs="Arial"/>
          <w:color w:val="00000A"/>
          <w:sz w:val="23"/>
          <w:szCs w:val="23"/>
        </w:rPr>
        <w:t>zeigte</w:t>
      </w:r>
      <w:r w:rsidR="000F4B32">
        <w:rPr>
          <w:rFonts w:ascii="Gill Sans MT" w:hAnsi="Gill Sans MT" w:cs="Arial"/>
          <w:color w:val="00000A"/>
          <w:sz w:val="23"/>
          <w:szCs w:val="23"/>
        </w:rPr>
        <w:t xml:space="preserve"> sich </w:t>
      </w:r>
      <w:r w:rsidR="008E0ECD">
        <w:rPr>
          <w:rFonts w:ascii="Gill Sans MT" w:hAnsi="Gill Sans MT" w:cs="Arial"/>
          <w:color w:val="00000A"/>
          <w:sz w:val="23"/>
          <w:szCs w:val="23"/>
        </w:rPr>
        <w:t>zufrieden</w:t>
      </w:r>
      <w:r w:rsidR="00D6396B">
        <w:rPr>
          <w:rFonts w:ascii="Gill Sans MT" w:hAnsi="Gill Sans MT" w:cs="Arial"/>
          <w:color w:val="00000A"/>
          <w:sz w:val="23"/>
          <w:szCs w:val="23"/>
        </w:rPr>
        <w:t xml:space="preserve"> mit dem Ergebnis: </w:t>
      </w:r>
      <w:r w:rsidR="00991782" w:rsidRPr="00991782">
        <w:rPr>
          <w:rFonts w:ascii="Gill Sans MT" w:hAnsi="Gill Sans MT" w:cs="Arial"/>
          <w:b/>
          <w:color w:val="3390B4"/>
          <w:sz w:val="23"/>
          <w:szCs w:val="23"/>
        </w:rPr>
        <w:t xml:space="preserve">„Das Gewinnen eines forschenden Blicks und die Auseinandersetzung mit einer </w:t>
      </w:r>
      <w:r w:rsidR="00956A62">
        <w:rPr>
          <w:rFonts w:ascii="Gill Sans MT" w:hAnsi="Gill Sans MT" w:cs="Arial"/>
          <w:b/>
          <w:color w:val="3390B4"/>
          <w:sz w:val="23"/>
          <w:szCs w:val="23"/>
        </w:rPr>
        <w:t xml:space="preserve">selbst ausgearbeiteten </w:t>
      </w:r>
      <w:r w:rsidR="00991782" w:rsidRPr="00991782">
        <w:rPr>
          <w:rFonts w:ascii="Gill Sans MT" w:hAnsi="Gill Sans MT" w:cs="Arial"/>
          <w:b/>
          <w:color w:val="3390B4"/>
          <w:sz w:val="23"/>
          <w:szCs w:val="23"/>
        </w:rPr>
        <w:t xml:space="preserve">Fragestellung sind </w:t>
      </w:r>
      <w:proofErr w:type="gramStart"/>
      <w:r w:rsidR="00991782" w:rsidRPr="00991782">
        <w:rPr>
          <w:rFonts w:ascii="Gill Sans MT" w:hAnsi="Gill Sans MT" w:cs="Arial"/>
          <w:b/>
          <w:color w:val="3390B4"/>
          <w:sz w:val="23"/>
          <w:szCs w:val="23"/>
        </w:rPr>
        <w:t>Schlüssel</w:t>
      </w:r>
      <w:r w:rsidR="006A02B1">
        <w:rPr>
          <w:rFonts w:ascii="Gill Sans MT" w:hAnsi="Gill Sans MT" w:cs="Arial"/>
          <w:b/>
          <w:color w:val="3390B4"/>
          <w:sz w:val="23"/>
          <w:szCs w:val="23"/>
        </w:rPr>
        <w:t>-</w:t>
      </w:r>
      <w:r w:rsidR="00991782" w:rsidRPr="00991782">
        <w:rPr>
          <w:rFonts w:ascii="Gill Sans MT" w:hAnsi="Gill Sans MT" w:cs="Arial"/>
          <w:b/>
          <w:color w:val="3390B4"/>
          <w:sz w:val="23"/>
          <w:szCs w:val="23"/>
        </w:rPr>
        <w:t>erlebnisse</w:t>
      </w:r>
      <w:proofErr w:type="gramEnd"/>
      <w:r w:rsidR="00991782" w:rsidRPr="00991782">
        <w:rPr>
          <w:rFonts w:ascii="Gill Sans MT" w:hAnsi="Gill Sans MT" w:cs="Arial"/>
          <w:b/>
          <w:color w:val="3390B4"/>
          <w:sz w:val="23"/>
          <w:szCs w:val="23"/>
        </w:rPr>
        <w:t xml:space="preserve"> auf dem Weg in ein Universitätsstudium. Die </w:t>
      </w:r>
      <w:r w:rsidR="00991782" w:rsidRPr="00991782">
        <w:rPr>
          <w:rFonts w:ascii="Gill Sans MT" w:hAnsi="Gill Sans MT" w:cs="Arial"/>
          <w:b/>
          <w:color w:val="3390B4"/>
          <w:sz w:val="23"/>
          <w:szCs w:val="23"/>
        </w:rPr>
        <w:lastRenderedPageBreak/>
        <w:t xml:space="preserve">Diversität der </w:t>
      </w:r>
      <w:r w:rsidR="004F3575">
        <w:rPr>
          <w:rFonts w:ascii="Gill Sans MT" w:hAnsi="Gill Sans MT" w:cs="Arial"/>
          <w:b/>
          <w:color w:val="3390B4"/>
          <w:sz w:val="23"/>
          <w:szCs w:val="23"/>
        </w:rPr>
        <w:t xml:space="preserve">Themen </w:t>
      </w:r>
      <w:r w:rsidR="00991782" w:rsidRPr="00991782">
        <w:rPr>
          <w:rFonts w:ascii="Gill Sans MT" w:hAnsi="Gill Sans MT" w:cs="Arial"/>
          <w:b/>
          <w:color w:val="3390B4"/>
          <w:sz w:val="23"/>
          <w:szCs w:val="23"/>
        </w:rPr>
        <w:t>und Bearbeitungsansätze war auch diesmal wieder beeindruckend.</w:t>
      </w:r>
      <w:r w:rsidR="00991782">
        <w:rPr>
          <w:rFonts w:ascii="Gill Sans MT" w:hAnsi="Gill Sans MT" w:cs="Arial"/>
          <w:b/>
          <w:color w:val="3390B4"/>
          <w:sz w:val="23"/>
          <w:szCs w:val="23"/>
        </w:rPr>
        <w:t>“</w:t>
      </w:r>
      <w:r w:rsidR="00051554" w:rsidRPr="005559B4">
        <w:rPr>
          <w:rFonts w:ascii="Gill Sans MT" w:hAnsi="Gill Sans MT" w:cs="Arial"/>
          <w:b/>
          <w:color w:val="3390B4"/>
          <w:sz w:val="23"/>
          <w:szCs w:val="23"/>
        </w:rPr>
        <w:t xml:space="preserve"> </w:t>
      </w:r>
    </w:p>
    <w:p w14:paraId="67A97459" w14:textId="3DB1725C" w:rsidR="003B47EB" w:rsidRPr="00AC6218" w:rsidRDefault="00AC6218" w:rsidP="004C36C7">
      <w:pPr>
        <w:spacing w:after="120" w:line="100" w:lineRule="atLeast"/>
        <w:jc w:val="both"/>
        <w:rPr>
          <w:rFonts w:ascii="Gill Sans MT" w:hAnsi="Gill Sans MT" w:cs="Arial"/>
          <w:i/>
          <w:color w:val="00000A"/>
          <w:sz w:val="23"/>
          <w:szCs w:val="23"/>
        </w:rPr>
      </w:pPr>
      <w:r w:rsidRPr="00AC6218">
        <w:rPr>
          <w:rFonts w:ascii="Gill Sans MT" w:hAnsi="Gill Sans MT" w:cs="Arial"/>
          <w:color w:val="00000A"/>
          <w:sz w:val="23"/>
          <w:szCs w:val="23"/>
        </w:rPr>
        <w:t>Karl-Heinz Schupp</w:t>
      </w:r>
      <w:r w:rsidR="006A02B1" w:rsidRPr="006A02B1">
        <w:rPr>
          <w:rFonts w:ascii="Gill Sans MT" w:hAnsi="Gill Sans MT" w:cs="Arial"/>
          <w:color w:val="00000A"/>
          <w:sz w:val="23"/>
          <w:szCs w:val="23"/>
        </w:rPr>
        <w:t xml:space="preserve">, Beiratsmitglied der Dr. Hans-Riegel-Stiftung </w:t>
      </w:r>
      <w:r w:rsidR="004C36C7">
        <w:rPr>
          <w:rFonts w:ascii="Gill Sans MT" w:hAnsi="Gill Sans MT" w:cs="Arial"/>
          <w:color w:val="00000A"/>
          <w:sz w:val="23"/>
          <w:szCs w:val="23"/>
        </w:rPr>
        <w:t xml:space="preserve">ergänzt: </w:t>
      </w:r>
      <w:r w:rsidR="004C36C7" w:rsidRPr="005559B4">
        <w:rPr>
          <w:rFonts w:ascii="Gill Sans MT" w:hAnsi="Gill Sans MT" w:cs="Arial"/>
          <w:b/>
          <w:color w:val="3390B4"/>
          <w:sz w:val="23"/>
          <w:szCs w:val="23"/>
        </w:rPr>
        <w:t>„Die Dr. Hans Riegel-Stiftung begleitet junge Menschen auf ihrem Weg in ein naturwissenschaftliches Studium oder einen technischen Beruf. Mit diesem Wettbewerb finden und fördern wir die Talente, die Deutschland in Zukunft als gut ausgebildete Fachkräfte benötigt. Wir f</w:t>
      </w:r>
      <w:r w:rsidR="005D7520" w:rsidRPr="005559B4">
        <w:rPr>
          <w:rFonts w:ascii="Gill Sans MT" w:hAnsi="Gill Sans MT" w:cs="Arial"/>
          <w:b/>
          <w:color w:val="3390B4"/>
          <w:sz w:val="23"/>
          <w:szCs w:val="23"/>
        </w:rPr>
        <w:t>reuen uns, dass wir er</w:t>
      </w:r>
      <w:r w:rsidR="00C764DF">
        <w:rPr>
          <w:rFonts w:ascii="Gill Sans MT" w:hAnsi="Gill Sans MT" w:cs="Arial"/>
          <w:b/>
          <w:color w:val="3390B4"/>
          <w:sz w:val="23"/>
          <w:szCs w:val="23"/>
        </w:rPr>
        <w:t>neut mit der Universität Regensburg</w:t>
      </w:r>
      <w:r w:rsidR="004C36C7" w:rsidRPr="005559B4">
        <w:rPr>
          <w:rFonts w:ascii="Gill Sans MT" w:hAnsi="Gill Sans MT" w:cs="Arial"/>
          <w:b/>
          <w:color w:val="3390B4"/>
          <w:sz w:val="23"/>
          <w:szCs w:val="23"/>
        </w:rPr>
        <w:t xml:space="preserve"> die Dr. Hans Riegel-Fachpreise verleihen und werden das auch in Zukunft weiter tun.“ </w:t>
      </w:r>
    </w:p>
    <w:p w14:paraId="5C5B390B" w14:textId="2FC94912" w:rsidR="00956A62" w:rsidRPr="00AC6218" w:rsidRDefault="00956A62" w:rsidP="00AC6218">
      <w:pPr>
        <w:spacing w:line="100" w:lineRule="atLeast"/>
        <w:jc w:val="both"/>
        <w:rPr>
          <w:rFonts w:ascii="Gill Sans MT" w:hAnsi="Gill Sans MT" w:cs="Arial"/>
          <w:color w:val="00000A"/>
          <w:sz w:val="23"/>
          <w:szCs w:val="23"/>
        </w:rPr>
      </w:pPr>
      <w:r>
        <w:rPr>
          <w:rFonts w:ascii="Gill Sans MT" w:hAnsi="Gill Sans MT" w:cs="Arial"/>
          <w:color w:val="00000A"/>
          <w:sz w:val="23"/>
          <w:szCs w:val="23"/>
        </w:rPr>
        <w:t xml:space="preserve">Staatssekretär Bernd </w:t>
      </w:r>
      <w:proofErr w:type="spellStart"/>
      <w:r>
        <w:rPr>
          <w:rFonts w:ascii="Gill Sans MT" w:hAnsi="Gill Sans MT" w:cs="Arial"/>
          <w:color w:val="00000A"/>
          <w:sz w:val="23"/>
          <w:szCs w:val="23"/>
        </w:rPr>
        <w:t>Sibler</w:t>
      </w:r>
      <w:proofErr w:type="spellEnd"/>
      <w:r>
        <w:rPr>
          <w:rFonts w:ascii="Gill Sans MT" w:hAnsi="Gill Sans MT" w:cs="Arial"/>
          <w:color w:val="00000A"/>
          <w:sz w:val="23"/>
          <w:szCs w:val="23"/>
        </w:rPr>
        <w:t xml:space="preserve">, der Schirmherr des Wettbewerbs für Bayern ist, hob hervor: </w:t>
      </w:r>
      <w:r w:rsidRPr="005559B4">
        <w:rPr>
          <w:rFonts w:ascii="Gill Sans MT" w:hAnsi="Gill Sans MT" w:cs="Arial"/>
          <w:b/>
          <w:color w:val="3390B4"/>
          <w:sz w:val="23"/>
          <w:szCs w:val="23"/>
        </w:rPr>
        <w:t>„</w:t>
      </w:r>
      <w:r w:rsidR="00AC6218" w:rsidRPr="00AC6218">
        <w:rPr>
          <w:rFonts w:ascii="Gill Sans MT" w:hAnsi="Gill Sans MT" w:cs="Arial"/>
          <w:b/>
          <w:color w:val="3390B4"/>
          <w:sz w:val="23"/>
          <w:szCs w:val="23"/>
        </w:rPr>
        <w:t>Die gymnasiale Oberstufe erfüllt gerade mit dem wissenschaftspropädeutischen Seminar eine wichtige Brückenfunktion zwischen Schule und Hochschule. Hier können sich unsere Schülerinnen und Schüler fachlich fundie</w:t>
      </w:r>
      <w:bookmarkStart w:id="0" w:name="_GoBack"/>
      <w:bookmarkEnd w:id="0"/>
      <w:r w:rsidR="00AC6218" w:rsidRPr="00AC6218">
        <w:rPr>
          <w:rFonts w:ascii="Gill Sans MT" w:hAnsi="Gill Sans MT" w:cs="Arial"/>
          <w:b/>
          <w:color w:val="3390B4"/>
          <w:sz w:val="23"/>
          <w:szCs w:val="23"/>
        </w:rPr>
        <w:t>rt und mit Ausdauer mit naturwissenschaftlichen oder mathematischen Themen auseinandersetzen und dabei Einblicke in die Grundlagen wissenschaftlichen Arbeitens gewinnen. Mit ihren herausragenden Arbeiten haben die Preisträgerinnen und Preisträger gezeigt: Sie sind bestens vorbereitet auf ein Hochschulstudium!“</w:t>
      </w:r>
    </w:p>
    <w:p w14:paraId="5180A5F9" w14:textId="5D0F9778" w:rsidR="00956A62" w:rsidRDefault="00956A62" w:rsidP="004C36C7">
      <w:pPr>
        <w:spacing w:line="100" w:lineRule="atLeast"/>
        <w:jc w:val="both"/>
        <w:rPr>
          <w:rFonts w:ascii="Gill Sans MT" w:hAnsi="Gill Sans MT" w:cs="Arial"/>
          <w:color w:val="00000A"/>
          <w:sz w:val="23"/>
          <w:szCs w:val="23"/>
        </w:rPr>
      </w:pPr>
    </w:p>
    <w:p w14:paraId="3A4DC5AE" w14:textId="50D3ED4B" w:rsidR="00036E21" w:rsidRDefault="008E0ECD" w:rsidP="004C36C7">
      <w:pPr>
        <w:spacing w:line="100" w:lineRule="atLeast"/>
        <w:jc w:val="both"/>
        <w:rPr>
          <w:rFonts w:ascii="Gill Sans MT" w:hAnsi="Gill Sans MT" w:cs="Arial"/>
          <w:color w:val="00000A"/>
          <w:sz w:val="23"/>
          <w:szCs w:val="23"/>
        </w:rPr>
      </w:pPr>
      <w:r>
        <w:rPr>
          <w:rFonts w:ascii="Gill Sans MT" w:hAnsi="Gill Sans MT" w:cs="Arial"/>
          <w:color w:val="00000A"/>
          <w:sz w:val="23"/>
          <w:szCs w:val="23"/>
        </w:rPr>
        <w:t>Die Dr. Hans Riegel-Fachpreise sind in jedem Fach mit jeweils 600 Euro für den ersten Platz, 400 Euro für den zweiten Platz und 200 Euro für den dritten Platz</w:t>
      </w:r>
      <w:r w:rsidR="00AF0306">
        <w:rPr>
          <w:rFonts w:ascii="Gill Sans MT" w:hAnsi="Gill Sans MT" w:cs="Arial"/>
          <w:color w:val="00000A"/>
          <w:sz w:val="23"/>
          <w:szCs w:val="23"/>
        </w:rPr>
        <w:t xml:space="preserve"> dotiert</w:t>
      </w:r>
      <w:r>
        <w:rPr>
          <w:rFonts w:ascii="Gill Sans MT" w:hAnsi="Gill Sans MT" w:cs="Arial"/>
          <w:color w:val="00000A"/>
          <w:sz w:val="23"/>
          <w:szCs w:val="23"/>
        </w:rPr>
        <w:t xml:space="preserve">. Zudem erhalten die Schulen der Erstplatzierten einen Sachpreis in Höhe von rund 250 Euro als Anerkennung für </w:t>
      </w:r>
      <w:r w:rsidR="00CB3479">
        <w:rPr>
          <w:rFonts w:ascii="Gill Sans MT" w:hAnsi="Gill Sans MT" w:cs="Arial"/>
          <w:color w:val="00000A"/>
          <w:sz w:val="23"/>
          <w:szCs w:val="23"/>
        </w:rPr>
        <w:t xml:space="preserve">die </w:t>
      </w:r>
      <w:r>
        <w:rPr>
          <w:rFonts w:ascii="Gill Sans MT" w:hAnsi="Gill Sans MT" w:cs="Arial"/>
          <w:color w:val="00000A"/>
          <w:sz w:val="23"/>
          <w:szCs w:val="23"/>
        </w:rPr>
        <w:t>Betreuung der Schülerarbeiten d</w:t>
      </w:r>
      <w:r w:rsidR="00CB3479">
        <w:rPr>
          <w:rFonts w:ascii="Gill Sans MT" w:hAnsi="Gill Sans MT" w:cs="Arial"/>
          <w:color w:val="00000A"/>
          <w:sz w:val="23"/>
          <w:szCs w:val="23"/>
        </w:rPr>
        <w:t>urch die jeweiligen Fachlehrerinnen und -lehrer</w:t>
      </w:r>
      <w:r w:rsidR="005374E3">
        <w:rPr>
          <w:rFonts w:ascii="Gill Sans MT" w:hAnsi="Gill Sans MT" w:cs="Arial"/>
          <w:color w:val="00000A"/>
          <w:sz w:val="23"/>
          <w:szCs w:val="23"/>
        </w:rPr>
        <w:t>.</w:t>
      </w:r>
    </w:p>
    <w:p w14:paraId="51E8F55A" w14:textId="77777777" w:rsidR="00AF0306" w:rsidRDefault="00AF0306" w:rsidP="004C36C7">
      <w:pPr>
        <w:spacing w:line="100" w:lineRule="atLeast"/>
        <w:jc w:val="both"/>
        <w:rPr>
          <w:rFonts w:ascii="Gill Sans MT" w:hAnsi="Gill Sans MT" w:cs="Arial"/>
          <w:color w:val="00000A"/>
          <w:sz w:val="23"/>
          <w:szCs w:val="23"/>
        </w:rPr>
      </w:pPr>
    </w:p>
    <w:p w14:paraId="10F7F41E" w14:textId="77777777" w:rsidR="00E44B7D" w:rsidRDefault="00E44B7D" w:rsidP="000179ED">
      <w:pPr>
        <w:jc w:val="both"/>
        <w:rPr>
          <w:rFonts w:ascii="Gill Sans MT" w:hAnsi="Gill Sans MT" w:cs="Arial"/>
          <w:color w:val="00000A"/>
          <w:sz w:val="23"/>
          <w:szCs w:val="23"/>
        </w:rPr>
      </w:pPr>
    </w:p>
    <w:p w14:paraId="2CCF55BA" w14:textId="58F91EBE" w:rsidR="000179ED" w:rsidRPr="00EF3C8E" w:rsidRDefault="00E44B7D" w:rsidP="000179ED">
      <w:pPr>
        <w:jc w:val="both"/>
        <w:rPr>
          <w:rFonts w:ascii="Gill Sans" w:hAnsi="Gill Sans"/>
          <w:sz w:val="23"/>
        </w:rPr>
      </w:pPr>
      <w:r>
        <w:rPr>
          <w:rFonts w:ascii="Gill Sans MT" w:hAnsi="Gill Sans MT" w:cs="Arial"/>
          <w:color w:val="00000A"/>
          <w:sz w:val="23"/>
          <w:szCs w:val="23"/>
        </w:rPr>
        <w:t>Weiterführende</w:t>
      </w:r>
      <w:r w:rsidR="000179ED" w:rsidRPr="00EF3C8E">
        <w:rPr>
          <w:rFonts w:ascii="Gill Sans" w:hAnsi="Gill Sans"/>
          <w:sz w:val="23"/>
        </w:rPr>
        <w:t xml:space="preserve"> Informati</w:t>
      </w:r>
      <w:r w:rsidR="003B47A0" w:rsidRPr="00EF3C8E">
        <w:rPr>
          <w:rFonts w:ascii="Gill Sans" w:hAnsi="Gill Sans"/>
          <w:sz w:val="23"/>
        </w:rPr>
        <w:t xml:space="preserve">onen </w:t>
      </w:r>
      <w:r w:rsidR="00EF3C8E">
        <w:rPr>
          <w:rFonts w:ascii="Gill Sans" w:hAnsi="Gill Sans"/>
          <w:sz w:val="23"/>
        </w:rPr>
        <w:t xml:space="preserve">u. a. </w:t>
      </w:r>
      <w:r w:rsidR="003B47A0" w:rsidRPr="00EF3C8E">
        <w:rPr>
          <w:rFonts w:ascii="Gill Sans" w:hAnsi="Gill Sans"/>
          <w:sz w:val="23"/>
        </w:rPr>
        <w:t xml:space="preserve">zu </w:t>
      </w:r>
      <w:r w:rsidR="00EF3C8E" w:rsidRPr="00EF3C8E">
        <w:rPr>
          <w:rFonts w:ascii="Gill Sans" w:hAnsi="Gill Sans"/>
          <w:sz w:val="23"/>
        </w:rPr>
        <w:t xml:space="preserve">den </w:t>
      </w:r>
      <w:r w:rsidRPr="000F4B32">
        <w:rPr>
          <w:rFonts w:ascii="Gill Sans" w:hAnsi="Gill Sans"/>
          <w:b/>
          <w:sz w:val="23"/>
        </w:rPr>
        <w:t>Themen der</w:t>
      </w:r>
      <w:r w:rsidR="007631B9" w:rsidRPr="000F4B32">
        <w:rPr>
          <w:rFonts w:ascii="Gill Sans" w:hAnsi="Gill Sans"/>
          <w:b/>
          <w:sz w:val="23"/>
        </w:rPr>
        <w:t xml:space="preserve"> ausgezeichneten Arbeiten</w:t>
      </w:r>
      <w:r w:rsidR="007631B9">
        <w:rPr>
          <w:rFonts w:ascii="Gill Sans" w:hAnsi="Gill Sans"/>
          <w:sz w:val="23"/>
        </w:rPr>
        <w:t xml:space="preserve"> sowie</w:t>
      </w:r>
      <w:r w:rsidR="00A44EE6">
        <w:rPr>
          <w:rFonts w:ascii="Gill Sans" w:hAnsi="Gill Sans"/>
          <w:sz w:val="23"/>
        </w:rPr>
        <w:t xml:space="preserve"> </w:t>
      </w:r>
      <w:r>
        <w:rPr>
          <w:rFonts w:ascii="Gill Sans" w:hAnsi="Gill Sans"/>
          <w:sz w:val="23"/>
        </w:rPr>
        <w:t>zu den</w:t>
      </w:r>
      <w:r w:rsidR="00EF3C8E">
        <w:rPr>
          <w:rFonts w:ascii="Gill Sans" w:hAnsi="Gill Sans"/>
          <w:sz w:val="23"/>
        </w:rPr>
        <w:t xml:space="preserve"> </w:t>
      </w:r>
      <w:r w:rsidR="00EF3C8E" w:rsidRPr="000F4B32">
        <w:rPr>
          <w:rFonts w:ascii="Gill Sans" w:hAnsi="Gill Sans"/>
          <w:b/>
          <w:sz w:val="23"/>
        </w:rPr>
        <w:t>Gewinner</w:t>
      </w:r>
      <w:r w:rsidR="0087112F" w:rsidRPr="000F4B32">
        <w:rPr>
          <w:rFonts w:ascii="Gill Sans" w:hAnsi="Gill Sans"/>
          <w:b/>
          <w:sz w:val="23"/>
        </w:rPr>
        <w:t>i</w:t>
      </w:r>
      <w:r w:rsidR="00EF3C8E" w:rsidRPr="000F4B32">
        <w:rPr>
          <w:rFonts w:ascii="Gill Sans" w:hAnsi="Gill Sans"/>
          <w:b/>
          <w:sz w:val="23"/>
        </w:rPr>
        <w:t>nnen</w:t>
      </w:r>
      <w:r w:rsidRPr="000F4B32">
        <w:rPr>
          <w:rFonts w:ascii="Gill Sans" w:hAnsi="Gill Sans"/>
          <w:b/>
          <w:sz w:val="23"/>
        </w:rPr>
        <w:t xml:space="preserve"> und Gewinnern</w:t>
      </w:r>
      <w:r w:rsidR="007631B9">
        <w:rPr>
          <w:rFonts w:ascii="Gill Sans" w:hAnsi="Gill Sans"/>
          <w:sz w:val="23"/>
        </w:rPr>
        <w:t xml:space="preserve"> </w:t>
      </w:r>
      <w:r>
        <w:rPr>
          <w:rFonts w:ascii="Gill Sans" w:hAnsi="Gill Sans"/>
          <w:sz w:val="23"/>
        </w:rPr>
        <w:t>finden Sie</w:t>
      </w:r>
      <w:r w:rsidR="000F4B32">
        <w:rPr>
          <w:rFonts w:ascii="Gill Sans" w:hAnsi="Gill Sans"/>
          <w:sz w:val="23"/>
        </w:rPr>
        <w:t xml:space="preserve"> weiter unten</w:t>
      </w:r>
      <w:r w:rsidR="00EF3C8E" w:rsidRPr="00EF3C8E">
        <w:rPr>
          <w:rFonts w:ascii="Gill Sans" w:hAnsi="Gill Sans"/>
          <w:sz w:val="23"/>
        </w:rPr>
        <w:t xml:space="preserve"> im </w:t>
      </w:r>
      <w:r w:rsidR="00EF3C8E" w:rsidRPr="000F4B32">
        <w:rPr>
          <w:rFonts w:ascii="Gill Sans" w:hAnsi="Gill Sans"/>
          <w:b/>
          <w:sz w:val="23"/>
          <w:u w:val="single"/>
        </w:rPr>
        <w:t>Anhang</w:t>
      </w:r>
      <w:r w:rsidR="00EF3C8E" w:rsidRPr="00EF3C8E">
        <w:rPr>
          <w:rFonts w:ascii="Gill Sans" w:hAnsi="Gill Sans"/>
          <w:sz w:val="23"/>
        </w:rPr>
        <w:t xml:space="preserve"> und</w:t>
      </w:r>
      <w:r w:rsidR="000179ED" w:rsidRPr="00EF3C8E">
        <w:rPr>
          <w:rFonts w:ascii="Gill Sans" w:hAnsi="Gill Sans"/>
          <w:sz w:val="23"/>
        </w:rPr>
        <w:t xml:space="preserve"> auf: </w:t>
      </w:r>
    </w:p>
    <w:p w14:paraId="291879E4" w14:textId="77777777" w:rsidR="000179ED" w:rsidRPr="00720472" w:rsidRDefault="000179ED" w:rsidP="000179ED">
      <w:pPr>
        <w:rPr>
          <w:rFonts w:ascii="Gill Sans" w:hAnsi="Gill Sans"/>
          <w:sz w:val="23"/>
        </w:rPr>
      </w:pPr>
    </w:p>
    <w:p w14:paraId="2B08F7F2" w14:textId="2827D9E6" w:rsidR="000179ED" w:rsidRPr="005D7520" w:rsidRDefault="006A02B1" w:rsidP="000179ED">
      <w:pPr>
        <w:spacing w:after="120"/>
        <w:rPr>
          <w:rFonts w:ascii="Gill Sans MT" w:hAnsi="Gill Sans MT"/>
          <w:sz w:val="23"/>
          <w:szCs w:val="23"/>
        </w:rPr>
      </w:pPr>
      <w:hyperlink r:id="rId9" w:history="1">
        <w:r w:rsidR="00A03628" w:rsidRPr="00E822FA">
          <w:rPr>
            <w:rStyle w:val="Hyperlink"/>
            <w:rFonts w:ascii="Gill Sans MT" w:hAnsi="Gill Sans MT"/>
            <w:sz w:val="23"/>
            <w:szCs w:val="23"/>
          </w:rPr>
          <w:t>www.hans-riegel-fachpreise.com</w:t>
        </w:r>
      </w:hyperlink>
      <w:r w:rsidR="000179ED" w:rsidRPr="005D7520">
        <w:rPr>
          <w:rFonts w:ascii="Gill Sans MT" w:hAnsi="Gill Sans MT"/>
          <w:sz w:val="23"/>
          <w:szCs w:val="23"/>
        </w:rPr>
        <w:t xml:space="preserve">  </w:t>
      </w:r>
    </w:p>
    <w:p w14:paraId="2833FA66" w14:textId="7A219675" w:rsidR="00B05890" w:rsidRDefault="006A02B1" w:rsidP="00B05890">
      <w:pPr>
        <w:spacing w:line="100" w:lineRule="atLeast"/>
        <w:rPr>
          <w:rFonts w:ascii="Gill Sans MT" w:hAnsi="Gill Sans MT" w:cs="Arial"/>
          <w:color w:val="00000A"/>
          <w:sz w:val="23"/>
          <w:szCs w:val="23"/>
        </w:rPr>
      </w:pPr>
      <w:hyperlink r:id="rId10" w:history="1">
        <w:r w:rsidR="00C764DF" w:rsidRPr="005A2A83">
          <w:rPr>
            <w:rStyle w:val="Hyperlink"/>
            <w:rFonts w:ascii="Gill Sans MT" w:hAnsi="Gill Sans MT" w:cs="Arial"/>
            <w:sz w:val="23"/>
            <w:szCs w:val="23"/>
          </w:rPr>
          <w:t>http://www.uni-regensburg.de/rul/mint-fachpreise/</w:t>
        </w:r>
      </w:hyperlink>
    </w:p>
    <w:p w14:paraId="5D16AF98" w14:textId="77777777" w:rsidR="00C764DF" w:rsidRDefault="00C764DF" w:rsidP="00B05890">
      <w:pPr>
        <w:spacing w:line="100" w:lineRule="atLeast"/>
        <w:rPr>
          <w:rFonts w:ascii="Gill Sans MT" w:hAnsi="Gill Sans MT" w:cs="Arial"/>
          <w:color w:val="00000A"/>
          <w:sz w:val="23"/>
          <w:szCs w:val="23"/>
        </w:rPr>
      </w:pPr>
    </w:p>
    <w:p w14:paraId="3117FEA6" w14:textId="7C00D889" w:rsidR="00036E21" w:rsidRPr="00036E21" w:rsidRDefault="00036E21" w:rsidP="00B05890">
      <w:pPr>
        <w:spacing w:line="100" w:lineRule="atLeast"/>
        <w:rPr>
          <w:rFonts w:ascii="Gill Sans MT" w:hAnsi="Gill Sans MT" w:cs="Arial"/>
          <w:i/>
          <w:color w:val="00000A"/>
          <w:sz w:val="20"/>
          <w:szCs w:val="20"/>
        </w:rPr>
      </w:pPr>
      <w:r w:rsidRPr="00036E21">
        <w:rPr>
          <w:rFonts w:ascii="Gill Sans MT" w:hAnsi="Gill Sans MT" w:cs="Arial"/>
          <w:i/>
          <w:color w:val="00000A"/>
          <w:sz w:val="20"/>
          <w:szCs w:val="20"/>
        </w:rPr>
        <w:t>Wort-</w:t>
      </w:r>
      <w:r w:rsidR="00AC6218">
        <w:rPr>
          <w:rFonts w:ascii="Gill Sans MT" w:hAnsi="Gill Sans MT" w:cs="Arial"/>
          <w:i/>
          <w:color w:val="00000A"/>
          <w:sz w:val="20"/>
          <w:szCs w:val="20"/>
        </w:rPr>
        <w:t xml:space="preserve"> und Zeichen-Anzahl: 451 Wörter; 3.489 Zeichen (mit Lehrzeichen)  </w:t>
      </w:r>
    </w:p>
    <w:p w14:paraId="5BA4BF12" w14:textId="0102AAC6" w:rsidR="00BF13EB" w:rsidRDefault="00BF13EB" w:rsidP="00E65CFE">
      <w:pPr>
        <w:rPr>
          <w:rFonts w:ascii="Gill Sans MT" w:hAnsi="Gill Sans MT" w:cs="Arial"/>
          <w:b/>
          <w:sz w:val="22"/>
          <w:szCs w:val="22"/>
        </w:rPr>
      </w:pPr>
    </w:p>
    <w:p w14:paraId="5E5E30D7" w14:textId="77777777" w:rsidR="0094137A" w:rsidRDefault="0094137A" w:rsidP="00E65CFE">
      <w:pPr>
        <w:rPr>
          <w:rFonts w:ascii="Gill Sans MT" w:hAnsi="Gill Sans MT" w:cs="Arial"/>
          <w:b/>
          <w:sz w:val="22"/>
          <w:szCs w:val="22"/>
        </w:rPr>
      </w:pPr>
    </w:p>
    <w:p w14:paraId="14A7D23F" w14:textId="5D8F405B" w:rsidR="00E65CFE" w:rsidRPr="00036E21" w:rsidRDefault="00E65CFE" w:rsidP="007B2008">
      <w:pPr>
        <w:spacing w:after="60"/>
        <w:rPr>
          <w:rFonts w:ascii="Gill Sans MT" w:hAnsi="Gill Sans MT" w:cs="Arial"/>
          <w:b/>
          <w:color w:val="595959" w:themeColor="text1" w:themeTint="A6"/>
          <w:sz w:val="22"/>
          <w:szCs w:val="22"/>
        </w:rPr>
      </w:pPr>
      <w:r w:rsidRPr="00036E21">
        <w:rPr>
          <w:rFonts w:ascii="Gill Sans MT" w:hAnsi="Gill Sans MT" w:cs="Arial"/>
          <w:b/>
          <w:color w:val="595959" w:themeColor="text1" w:themeTint="A6"/>
          <w:sz w:val="22"/>
          <w:szCs w:val="22"/>
        </w:rPr>
        <w:t>Kontakt:</w:t>
      </w:r>
    </w:p>
    <w:p w14:paraId="607BFC04" w14:textId="08F5DDF3" w:rsidR="00956A62" w:rsidRDefault="00956A62" w:rsidP="00956A62">
      <w:pPr>
        <w:tabs>
          <w:tab w:val="left" w:pos="5387"/>
        </w:tabs>
        <w:rPr>
          <w:rFonts w:ascii="Gill Sans MT" w:hAnsi="Gill Sans MT" w:cs="Arial"/>
          <w:color w:val="595959" w:themeColor="text1" w:themeTint="A6"/>
          <w:sz w:val="22"/>
          <w:szCs w:val="22"/>
        </w:rPr>
      </w:pPr>
      <w:r>
        <w:rPr>
          <w:rFonts w:ascii="Gill Sans MT" w:hAnsi="Gill Sans MT" w:cs="Arial"/>
          <w:color w:val="595959" w:themeColor="text1" w:themeTint="A6"/>
          <w:sz w:val="22"/>
          <w:szCs w:val="22"/>
        </w:rPr>
        <w:t>Dr. Hans Riegel-Stiftung</w:t>
      </w:r>
      <w:r>
        <w:rPr>
          <w:rFonts w:ascii="Gill Sans MT" w:hAnsi="Gill Sans MT" w:cs="Arial"/>
          <w:color w:val="595959" w:themeColor="text1" w:themeTint="A6"/>
          <w:sz w:val="22"/>
          <w:szCs w:val="22"/>
        </w:rPr>
        <w:tab/>
        <w:t>Universität Regensburg</w:t>
      </w:r>
    </w:p>
    <w:p w14:paraId="05CDF61F" w14:textId="497CF880" w:rsidR="00E65CFE" w:rsidRPr="00036E21" w:rsidRDefault="003E3B65" w:rsidP="00956A62">
      <w:pPr>
        <w:tabs>
          <w:tab w:val="left" w:pos="5387"/>
        </w:tabs>
        <w:rPr>
          <w:rFonts w:ascii="Gill Sans MT" w:hAnsi="Gill Sans MT" w:cs="Arial"/>
          <w:color w:val="595959" w:themeColor="text1" w:themeTint="A6"/>
          <w:sz w:val="22"/>
          <w:szCs w:val="22"/>
        </w:rPr>
      </w:pPr>
      <w:r>
        <w:rPr>
          <w:rFonts w:ascii="Gill Sans MT" w:hAnsi="Gill Sans MT" w:cs="Arial"/>
          <w:color w:val="595959" w:themeColor="text1" w:themeTint="A6"/>
          <w:sz w:val="22"/>
          <w:szCs w:val="22"/>
        </w:rPr>
        <w:t xml:space="preserve">Peter Laffin </w:t>
      </w:r>
      <w:r>
        <w:rPr>
          <w:rFonts w:ascii="Gill Sans MT" w:hAnsi="Gill Sans MT" w:cs="Arial"/>
          <w:color w:val="595959" w:themeColor="text1" w:themeTint="A6"/>
          <w:sz w:val="22"/>
          <w:szCs w:val="22"/>
        </w:rPr>
        <w:tab/>
      </w:r>
      <w:r w:rsidR="00956A62">
        <w:rPr>
          <w:rFonts w:ascii="Gill Sans MT" w:hAnsi="Gill Sans MT" w:cs="Arial"/>
          <w:color w:val="595959" w:themeColor="text1" w:themeTint="A6"/>
          <w:sz w:val="22"/>
          <w:szCs w:val="22"/>
        </w:rPr>
        <w:t>Kathrin Pentner</w:t>
      </w:r>
      <w:r>
        <w:rPr>
          <w:rFonts w:ascii="Gill Sans MT" w:hAnsi="Gill Sans MT" w:cs="Arial"/>
          <w:color w:val="595959" w:themeColor="text1" w:themeTint="A6"/>
          <w:sz w:val="22"/>
          <w:szCs w:val="22"/>
        </w:rPr>
        <w:tab/>
      </w:r>
      <w:r>
        <w:rPr>
          <w:rFonts w:ascii="Gill Sans MT" w:hAnsi="Gill Sans MT" w:cs="Arial"/>
          <w:color w:val="595959" w:themeColor="text1" w:themeTint="A6"/>
          <w:sz w:val="22"/>
          <w:szCs w:val="22"/>
        </w:rPr>
        <w:tab/>
      </w:r>
      <w:r w:rsidR="00956A62">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t xml:space="preserve"> </w:t>
      </w:r>
    </w:p>
    <w:p w14:paraId="053966E0" w14:textId="68D6946F" w:rsidR="00E65CFE" w:rsidRDefault="005559B4" w:rsidP="00956A62">
      <w:pPr>
        <w:tabs>
          <w:tab w:val="left" w:pos="5387"/>
        </w:tabs>
        <w:rPr>
          <w:rFonts w:ascii="Gill Sans MT" w:hAnsi="Gill Sans MT" w:cs="Arial"/>
          <w:sz w:val="22"/>
          <w:szCs w:val="22"/>
        </w:rPr>
      </w:pPr>
      <w:r>
        <w:rPr>
          <w:rFonts w:ascii="Gill Sans MT" w:hAnsi="Gill Sans MT" w:cs="Arial"/>
          <w:color w:val="595959" w:themeColor="text1" w:themeTint="A6"/>
          <w:sz w:val="22"/>
          <w:szCs w:val="22"/>
        </w:rPr>
        <w:t>Projektleiter Dr. Hans Riegel-</w:t>
      </w:r>
      <w:r w:rsidR="003E3B65">
        <w:rPr>
          <w:rFonts w:ascii="Gill Sans MT" w:hAnsi="Gill Sans MT" w:cs="Arial"/>
          <w:color w:val="595959" w:themeColor="text1" w:themeTint="A6"/>
          <w:sz w:val="22"/>
          <w:szCs w:val="22"/>
        </w:rPr>
        <w:t xml:space="preserve">Fachpreise </w:t>
      </w:r>
      <w:r w:rsidR="00E06DAD" w:rsidRPr="00036E21">
        <w:rPr>
          <w:rFonts w:ascii="Gill Sans MT" w:hAnsi="Gill Sans MT" w:cs="Arial"/>
          <w:color w:val="595959" w:themeColor="text1" w:themeTint="A6"/>
          <w:sz w:val="22"/>
          <w:szCs w:val="22"/>
        </w:rPr>
        <w:tab/>
      </w:r>
      <w:r w:rsidR="00956A62">
        <w:rPr>
          <w:rFonts w:ascii="Segoe UI" w:hAnsi="Segoe UI" w:cs="Segoe UI"/>
          <w:sz w:val="20"/>
          <w:szCs w:val="20"/>
        </w:rPr>
        <w:t>Referat I/1</w:t>
      </w:r>
      <w:r w:rsidR="00E65CFE" w:rsidRPr="00036E21">
        <w:rPr>
          <w:rFonts w:ascii="Gill Sans MT" w:hAnsi="Gill Sans MT" w:cs="Arial"/>
          <w:color w:val="595959" w:themeColor="text1" w:themeTint="A6"/>
          <w:sz w:val="22"/>
          <w:szCs w:val="22"/>
        </w:rPr>
        <w:br/>
      </w:r>
      <w:r w:rsidR="00E06DAD" w:rsidRPr="00036E21">
        <w:rPr>
          <w:rFonts w:ascii="Gill Sans MT" w:hAnsi="Gill Sans MT" w:cs="Arial"/>
          <w:color w:val="595959" w:themeColor="text1" w:themeTint="A6"/>
          <w:sz w:val="22"/>
          <w:szCs w:val="22"/>
        </w:rPr>
        <w:t xml:space="preserve">Tel.: 0228 – 227 447 - </w:t>
      </w:r>
      <w:r w:rsidR="003E3B65">
        <w:rPr>
          <w:rFonts w:ascii="Gill Sans MT" w:hAnsi="Gill Sans MT" w:cs="Arial"/>
          <w:color w:val="595959" w:themeColor="text1" w:themeTint="A6"/>
          <w:sz w:val="22"/>
          <w:szCs w:val="22"/>
        </w:rPr>
        <w:t>15</w:t>
      </w:r>
      <w:r w:rsidR="00E65CFE" w:rsidRPr="00036E21">
        <w:rPr>
          <w:rFonts w:ascii="Gill Sans MT" w:hAnsi="Gill Sans MT" w:cs="Arial"/>
          <w:color w:val="595959" w:themeColor="text1" w:themeTint="A6"/>
          <w:sz w:val="22"/>
          <w:szCs w:val="22"/>
        </w:rPr>
        <w:tab/>
      </w:r>
      <w:r w:rsidR="00956A62">
        <w:rPr>
          <w:rFonts w:ascii="Gill Sans MT" w:hAnsi="Gill Sans MT" w:cs="Arial"/>
          <w:color w:val="595959" w:themeColor="text1" w:themeTint="A6"/>
          <w:sz w:val="22"/>
          <w:szCs w:val="22"/>
        </w:rPr>
        <w:t>Tel.: 0941 943</w:t>
      </w:r>
      <w:r w:rsidR="004F3575">
        <w:rPr>
          <w:rFonts w:ascii="Gill Sans MT" w:hAnsi="Gill Sans MT" w:cs="Arial"/>
          <w:color w:val="595959" w:themeColor="text1" w:themeTint="A6"/>
          <w:sz w:val="22"/>
          <w:szCs w:val="22"/>
        </w:rPr>
        <w:t>-5525</w:t>
      </w:r>
      <w:r w:rsidR="00E65CFE" w:rsidRPr="00036E21">
        <w:rPr>
          <w:rFonts w:ascii="Gill Sans MT" w:hAnsi="Gill Sans MT" w:cs="Arial"/>
          <w:color w:val="595959" w:themeColor="text1" w:themeTint="A6"/>
          <w:sz w:val="22"/>
          <w:szCs w:val="22"/>
        </w:rPr>
        <w:tab/>
      </w:r>
      <w:r w:rsidR="00E65CFE" w:rsidRPr="00036E21">
        <w:rPr>
          <w:rFonts w:ascii="Gill Sans MT" w:hAnsi="Gill Sans MT" w:cs="Arial"/>
          <w:color w:val="595959" w:themeColor="text1" w:themeTint="A6"/>
          <w:sz w:val="22"/>
          <w:szCs w:val="22"/>
        </w:rPr>
        <w:tab/>
      </w:r>
      <w:r w:rsidR="003E3B65">
        <w:rPr>
          <w:rFonts w:ascii="Gill Sans MT" w:hAnsi="Gill Sans MT" w:cs="Arial"/>
          <w:color w:val="595959" w:themeColor="text1" w:themeTint="A6"/>
          <w:sz w:val="22"/>
          <w:szCs w:val="22"/>
        </w:rPr>
        <w:tab/>
      </w:r>
      <w:r w:rsidR="00E65CFE" w:rsidRPr="001A59D0">
        <w:rPr>
          <w:rFonts w:ascii="Gill Sans MT" w:hAnsi="Gill Sans MT" w:cs="Arial"/>
          <w:sz w:val="22"/>
          <w:szCs w:val="22"/>
        </w:rPr>
        <w:br/>
      </w:r>
      <w:hyperlink r:id="rId11" w:history="1">
        <w:r w:rsidR="003E3B65" w:rsidRPr="0068492E">
          <w:rPr>
            <w:rStyle w:val="Hyperlink"/>
            <w:rFonts w:ascii="Gill Sans MT" w:hAnsi="Gill Sans MT" w:cs="Arial"/>
            <w:sz w:val="22"/>
            <w:szCs w:val="22"/>
          </w:rPr>
          <w:t>peter.laffin@hans-riegel-stiftung.com</w:t>
        </w:r>
      </w:hyperlink>
      <w:r w:rsidR="00E06DAD">
        <w:rPr>
          <w:rFonts w:ascii="Gill Sans MT" w:hAnsi="Gill Sans MT" w:cs="Arial"/>
          <w:sz w:val="22"/>
          <w:szCs w:val="22"/>
        </w:rPr>
        <w:t xml:space="preserve"> </w:t>
      </w:r>
      <w:r w:rsidR="00E06DAD">
        <w:rPr>
          <w:rFonts w:ascii="Gill Sans MT" w:hAnsi="Gill Sans MT" w:cs="Arial"/>
          <w:sz w:val="22"/>
          <w:szCs w:val="22"/>
        </w:rPr>
        <w:tab/>
      </w:r>
      <w:hyperlink r:id="rId12" w:history="1">
        <w:r w:rsidR="004F3575" w:rsidRPr="00E51D1B">
          <w:rPr>
            <w:rStyle w:val="Hyperlink"/>
            <w:rFonts w:ascii="Gill Sans MT" w:hAnsi="Gill Sans MT" w:cs="Arial"/>
            <w:sz w:val="22"/>
            <w:szCs w:val="22"/>
          </w:rPr>
          <w:t>kathrin.pentner@ur.de</w:t>
        </w:r>
      </w:hyperlink>
      <w:r w:rsidR="004F3575">
        <w:rPr>
          <w:rFonts w:ascii="Gill Sans MT" w:hAnsi="Gill Sans MT" w:cs="Arial"/>
          <w:sz w:val="22"/>
          <w:szCs w:val="22"/>
        </w:rPr>
        <w:br/>
      </w:r>
      <w:r w:rsidR="00E65CFE">
        <w:rPr>
          <w:rFonts w:ascii="Gill Sans MT" w:hAnsi="Gill Sans MT" w:cs="Arial"/>
          <w:sz w:val="22"/>
          <w:szCs w:val="22"/>
        </w:rPr>
        <w:tab/>
      </w:r>
      <w:r w:rsidR="003E3B65">
        <w:rPr>
          <w:rFonts w:ascii="Gill Sans MT" w:hAnsi="Gill Sans MT" w:cs="Arial"/>
          <w:sz w:val="22"/>
          <w:szCs w:val="22"/>
        </w:rPr>
        <w:tab/>
      </w:r>
    </w:p>
    <w:p w14:paraId="41A4960A" w14:textId="13784597" w:rsidR="00956A62" w:rsidRDefault="00956A62" w:rsidP="009D700B">
      <w:pPr>
        <w:spacing w:after="120"/>
        <w:jc w:val="both"/>
        <w:rPr>
          <w:rFonts w:ascii="Gill Sans MT" w:hAnsi="Gill Sans MT"/>
          <w:i/>
          <w:smallCaps/>
          <w:color w:val="FF0000"/>
          <w:sz w:val="20"/>
          <w:szCs w:val="20"/>
        </w:rPr>
      </w:pPr>
    </w:p>
    <w:p w14:paraId="08126CC1" w14:textId="77777777" w:rsidR="00AC6218" w:rsidRPr="00424413" w:rsidRDefault="00AC6218" w:rsidP="009D700B">
      <w:pPr>
        <w:spacing w:after="120"/>
        <w:jc w:val="both"/>
        <w:rPr>
          <w:rFonts w:ascii="Gill Sans MT" w:hAnsi="Gill Sans MT"/>
          <w:i/>
          <w:smallCaps/>
          <w:color w:val="FF0000"/>
          <w:sz w:val="20"/>
          <w:szCs w:val="20"/>
        </w:rPr>
      </w:pPr>
    </w:p>
    <w:p w14:paraId="725FDA33" w14:textId="7CD3618A" w:rsidR="00424413" w:rsidRPr="00424413" w:rsidRDefault="00AC6218" w:rsidP="00AC6218">
      <w:pPr>
        <w:spacing w:line="100" w:lineRule="atLeast"/>
        <w:rPr>
          <w:rFonts w:ascii="Gill Sans MT" w:hAnsi="Gill Sans MT"/>
          <w:i/>
          <w:sz w:val="20"/>
          <w:szCs w:val="20"/>
        </w:rPr>
      </w:pPr>
      <w:r w:rsidRPr="00AC6218">
        <w:rPr>
          <w:rFonts w:ascii="Gill Sans MT" w:hAnsi="Gill Sans MT" w:cs="Arial"/>
          <w:i/>
          <w:color w:val="00000A"/>
          <w:sz w:val="20"/>
          <w:szCs w:val="20"/>
        </w:rPr>
        <w:t>Foto: Franz Dietl – Zur ausschließlichen Verwendung im Rahmen der Berichterstattung zu dieser Pressemitteilung.</w:t>
      </w:r>
    </w:p>
    <w:p w14:paraId="1BCDEDFB" w14:textId="58050B75" w:rsidR="00424413" w:rsidRDefault="00424413" w:rsidP="009D700B">
      <w:pPr>
        <w:spacing w:after="120"/>
        <w:jc w:val="both"/>
        <w:rPr>
          <w:rFonts w:ascii="Gill Sans MT" w:hAnsi="Gill Sans MT"/>
          <w:smallCaps/>
          <w:color w:val="FF0000"/>
          <w:sz w:val="23"/>
        </w:rPr>
      </w:pPr>
    </w:p>
    <w:p w14:paraId="54957220" w14:textId="044821AD" w:rsidR="00AC6218" w:rsidRDefault="00AC6218" w:rsidP="009D700B">
      <w:pPr>
        <w:spacing w:after="120"/>
        <w:jc w:val="both"/>
        <w:rPr>
          <w:rFonts w:ascii="Gill Sans MT" w:hAnsi="Gill Sans MT"/>
          <w:smallCaps/>
          <w:color w:val="FF0000"/>
          <w:sz w:val="23"/>
        </w:rPr>
      </w:pPr>
    </w:p>
    <w:p w14:paraId="5E409A79" w14:textId="77777777" w:rsidR="00AC6218" w:rsidRDefault="00AC6218" w:rsidP="009D700B">
      <w:pPr>
        <w:spacing w:after="120"/>
        <w:jc w:val="both"/>
        <w:rPr>
          <w:rFonts w:ascii="Gill Sans MT" w:hAnsi="Gill Sans MT"/>
          <w:smallCaps/>
          <w:color w:val="FF0000"/>
          <w:sz w:val="23"/>
        </w:rPr>
      </w:pPr>
    </w:p>
    <w:p w14:paraId="3948159E" w14:textId="477FE9CB" w:rsidR="00B936C3" w:rsidRDefault="00B936C3">
      <w:pPr>
        <w:rPr>
          <w:rFonts w:ascii="Gill Sans MT" w:hAnsi="Gill Sans MT"/>
          <w:b/>
          <w:color w:val="3390B4"/>
          <w:sz w:val="28"/>
          <w:szCs w:val="28"/>
          <w:u w:val="single"/>
        </w:rPr>
      </w:pPr>
    </w:p>
    <w:p w14:paraId="1138EB7D" w14:textId="4FAECC9D" w:rsidR="00AC6218" w:rsidRDefault="00AC6218">
      <w:pPr>
        <w:rPr>
          <w:rFonts w:ascii="Gill Sans MT" w:hAnsi="Gill Sans MT"/>
          <w:b/>
          <w:color w:val="3390B4"/>
          <w:sz w:val="28"/>
          <w:szCs w:val="28"/>
          <w:u w:val="single"/>
        </w:rPr>
      </w:pPr>
    </w:p>
    <w:p w14:paraId="7FEC7155" w14:textId="77777777" w:rsidR="00AC6218" w:rsidRDefault="00AC6218">
      <w:pPr>
        <w:rPr>
          <w:rFonts w:ascii="Gill Sans MT" w:hAnsi="Gill Sans MT"/>
          <w:b/>
          <w:color w:val="3390B4"/>
          <w:sz w:val="28"/>
          <w:szCs w:val="28"/>
          <w:u w:val="single"/>
        </w:rPr>
      </w:pPr>
    </w:p>
    <w:p w14:paraId="4C29B828" w14:textId="770EC4E9" w:rsidR="00031CA2" w:rsidRPr="005559B4" w:rsidRDefault="005374E3" w:rsidP="0094137A">
      <w:pPr>
        <w:spacing w:line="259" w:lineRule="auto"/>
        <w:ind w:left="2124" w:firstLine="708"/>
        <w:jc w:val="both"/>
        <w:rPr>
          <w:rFonts w:ascii="Gill Sans MT" w:hAnsi="Gill Sans MT"/>
          <w:b/>
          <w:color w:val="3390B4"/>
          <w:sz w:val="28"/>
          <w:szCs w:val="28"/>
          <w:u w:val="single"/>
        </w:rPr>
      </w:pPr>
      <w:r>
        <w:rPr>
          <w:rFonts w:ascii="Gill Sans MT" w:hAnsi="Gill Sans MT"/>
          <w:b/>
          <w:color w:val="3390B4"/>
          <w:sz w:val="28"/>
          <w:szCs w:val="28"/>
          <w:u w:val="single"/>
        </w:rPr>
        <w:lastRenderedPageBreak/>
        <w:t>Anhang</w:t>
      </w:r>
      <w:r w:rsidR="006C401A" w:rsidRPr="005559B4">
        <w:rPr>
          <w:rFonts w:ascii="Gill Sans MT" w:hAnsi="Gill Sans MT"/>
          <w:b/>
          <w:color w:val="3390B4"/>
          <w:sz w:val="28"/>
          <w:szCs w:val="28"/>
          <w:u w:val="single"/>
        </w:rPr>
        <w:t xml:space="preserve"> zur Pressemeldung </w:t>
      </w:r>
    </w:p>
    <w:p w14:paraId="52C11236" w14:textId="77777777" w:rsidR="006C401A" w:rsidRPr="006C401A" w:rsidRDefault="006C401A" w:rsidP="006C401A">
      <w:pPr>
        <w:spacing w:line="259" w:lineRule="auto"/>
        <w:ind w:left="2829"/>
        <w:jc w:val="both"/>
        <w:rPr>
          <w:rFonts w:ascii="Gill Sans MT" w:hAnsi="Gill Sans MT"/>
          <w:b/>
          <w:color w:val="FF0000"/>
          <w:sz w:val="28"/>
          <w:szCs w:val="28"/>
          <w:u w:val="single"/>
        </w:rPr>
      </w:pPr>
    </w:p>
    <w:p w14:paraId="7C0BABD4" w14:textId="4FF0BF94" w:rsidR="006C401A" w:rsidRPr="006C401A" w:rsidRDefault="006C401A" w:rsidP="006C401A">
      <w:pPr>
        <w:spacing w:after="120"/>
        <w:rPr>
          <w:rFonts w:ascii="Gill Sans MT" w:hAnsi="Gill Sans MT" w:cs="Arial"/>
          <w:b/>
          <w:sz w:val="22"/>
          <w:szCs w:val="22"/>
          <w:lang w:eastAsia="de-DE"/>
        </w:rPr>
      </w:pPr>
      <w:r w:rsidRPr="006C401A">
        <w:rPr>
          <w:rFonts w:ascii="Gill Sans MT" w:hAnsi="Gill Sans MT" w:cs="Arial"/>
          <w:b/>
          <w:sz w:val="22"/>
          <w:szCs w:val="22"/>
          <w:lang w:eastAsia="de-DE"/>
        </w:rPr>
        <w:t>Die diesjähr</w:t>
      </w:r>
      <w:r w:rsidR="005559B4">
        <w:rPr>
          <w:rFonts w:ascii="Gill Sans MT" w:hAnsi="Gill Sans MT" w:cs="Arial"/>
          <w:b/>
          <w:sz w:val="22"/>
          <w:szCs w:val="22"/>
          <w:lang w:eastAsia="de-DE"/>
        </w:rPr>
        <w:t>igen Preisträger</w:t>
      </w:r>
      <w:r w:rsidR="00965067">
        <w:rPr>
          <w:rFonts w:ascii="Gill Sans MT" w:hAnsi="Gill Sans MT" w:cs="Arial"/>
          <w:b/>
          <w:sz w:val="22"/>
          <w:szCs w:val="22"/>
          <w:lang w:eastAsia="de-DE"/>
        </w:rPr>
        <w:t>/</w:t>
      </w:r>
      <w:r w:rsidR="00F6582D">
        <w:rPr>
          <w:rFonts w:ascii="Gill Sans MT" w:hAnsi="Gill Sans MT" w:cs="Arial"/>
          <w:b/>
          <w:sz w:val="22"/>
          <w:szCs w:val="22"/>
          <w:lang w:eastAsia="de-DE"/>
        </w:rPr>
        <w:t>innen im Fach Biologie</w:t>
      </w:r>
      <w:r w:rsidRPr="006C401A">
        <w:rPr>
          <w:rFonts w:ascii="Gill Sans MT" w:hAnsi="Gill Sans MT" w:cs="Arial"/>
          <w:b/>
          <w:sz w:val="22"/>
          <w:szCs w:val="22"/>
          <w:lang w:eastAsia="de-DE"/>
        </w:rPr>
        <w:t>:</w:t>
      </w:r>
    </w:p>
    <w:p w14:paraId="66CBDBF9" w14:textId="0206083C" w:rsidR="006C401A" w:rsidRPr="006C401A" w:rsidRDefault="006C401A" w:rsidP="006C401A">
      <w:pPr>
        <w:numPr>
          <w:ilvl w:val="0"/>
          <w:numId w:val="1"/>
        </w:numPr>
        <w:spacing w:line="276" w:lineRule="auto"/>
        <w:rPr>
          <w:rFonts w:ascii="Gill Sans MT" w:hAnsi="Gill Sans MT" w:cs="Arial"/>
          <w:sz w:val="22"/>
          <w:szCs w:val="22"/>
          <w:lang w:eastAsia="de-DE"/>
        </w:rPr>
      </w:pPr>
      <w:r>
        <w:rPr>
          <w:rFonts w:ascii="Gill Sans MT" w:hAnsi="Gill Sans MT" w:cs="Arial"/>
          <w:sz w:val="22"/>
          <w:szCs w:val="22"/>
          <w:lang w:eastAsia="de-DE"/>
        </w:rPr>
        <w:t xml:space="preserve">Platz: </w:t>
      </w:r>
      <w:r w:rsidR="00C764DF">
        <w:rPr>
          <w:rFonts w:ascii="Gill Sans MT" w:hAnsi="Gill Sans MT" w:cs="Arial"/>
          <w:sz w:val="22"/>
          <w:szCs w:val="22"/>
          <w:lang w:eastAsia="de-DE"/>
        </w:rPr>
        <w:t xml:space="preserve">Patrick </w:t>
      </w:r>
      <w:proofErr w:type="spellStart"/>
      <w:r w:rsidR="00C764DF">
        <w:rPr>
          <w:rFonts w:ascii="Gill Sans MT" w:hAnsi="Gill Sans MT" w:cs="Arial"/>
          <w:sz w:val="22"/>
          <w:szCs w:val="22"/>
          <w:lang w:eastAsia="de-DE"/>
        </w:rPr>
        <w:t>Räß</w:t>
      </w:r>
      <w:proofErr w:type="spellEnd"/>
      <w:r w:rsidR="00DD4E66">
        <w:rPr>
          <w:rFonts w:ascii="Gill Sans MT" w:hAnsi="Gill Sans MT" w:cs="Arial"/>
          <w:sz w:val="22"/>
          <w:szCs w:val="22"/>
          <w:lang w:eastAsia="de-DE"/>
        </w:rPr>
        <w:t xml:space="preserve"> vom Johannes-</w:t>
      </w:r>
      <w:proofErr w:type="spellStart"/>
      <w:r w:rsidR="00DD4E66">
        <w:rPr>
          <w:rFonts w:ascii="Gill Sans MT" w:hAnsi="Gill Sans MT" w:cs="Arial"/>
          <w:sz w:val="22"/>
          <w:szCs w:val="22"/>
          <w:lang w:eastAsia="de-DE"/>
        </w:rPr>
        <w:t>Turmair</w:t>
      </w:r>
      <w:proofErr w:type="spellEnd"/>
      <w:r w:rsidR="00DD4E66">
        <w:rPr>
          <w:rFonts w:ascii="Gill Sans MT" w:hAnsi="Gill Sans MT" w:cs="Arial"/>
          <w:sz w:val="22"/>
          <w:szCs w:val="22"/>
          <w:lang w:eastAsia="de-DE"/>
        </w:rPr>
        <w:t>-Gymnasium</w:t>
      </w:r>
      <w:r w:rsidR="005559B4">
        <w:rPr>
          <w:rFonts w:ascii="Gill Sans MT" w:hAnsi="Gill Sans MT" w:cs="Arial"/>
          <w:sz w:val="22"/>
          <w:szCs w:val="22"/>
          <w:lang w:eastAsia="de-DE"/>
        </w:rPr>
        <w:t xml:space="preserve"> </w:t>
      </w:r>
      <w:r w:rsidR="00DD4E66">
        <w:rPr>
          <w:rFonts w:ascii="Gill Sans MT" w:hAnsi="Gill Sans MT" w:cs="Arial"/>
          <w:sz w:val="22"/>
          <w:szCs w:val="22"/>
          <w:lang w:eastAsia="de-DE"/>
        </w:rPr>
        <w:t xml:space="preserve">in Straubing </w:t>
      </w:r>
      <w:r w:rsidR="005559B4">
        <w:rPr>
          <w:rFonts w:ascii="Gill Sans MT" w:hAnsi="Gill Sans MT" w:cs="Arial"/>
          <w:sz w:val="22"/>
          <w:szCs w:val="22"/>
          <w:lang w:eastAsia="de-DE"/>
        </w:rPr>
        <w:t>mit dem Thema</w:t>
      </w:r>
      <w:r w:rsidR="00DD4E66">
        <w:rPr>
          <w:rFonts w:ascii="Gill Sans MT" w:hAnsi="Gill Sans MT" w:cs="Arial"/>
          <w:sz w:val="22"/>
          <w:szCs w:val="22"/>
          <w:lang w:eastAsia="de-DE"/>
        </w:rPr>
        <w:t xml:space="preserve"> „Lüg mich nicht an – Mimikry im Überblick</w:t>
      </w:r>
      <w:r w:rsidR="005559B4">
        <w:rPr>
          <w:rFonts w:ascii="Gill Sans MT" w:hAnsi="Gill Sans MT" w:cs="Arial"/>
          <w:sz w:val="22"/>
          <w:szCs w:val="22"/>
          <w:lang w:eastAsia="de-DE"/>
        </w:rPr>
        <w:t>“</w:t>
      </w:r>
    </w:p>
    <w:p w14:paraId="60186447" w14:textId="23A79C0A" w:rsidR="006C401A" w:rsidRDefault="006C401A" w:rsidP="00DD4E66">
      <w:pPr>
        <w:numPr>
          <w:ilvl w:val="0"/>
          <w:numId w:val="1"/>
        </w:numPr>
        <w:spacing w:line="276" w:lineRule="auto"/>
        <w:rPr>
          <w:rFonts w:ascii="Gill Sans MT" w:hAnsi="Gill Sans MT" w:cs="Arial"/>
          <w:sz w:val="22"/>
          <w:szCs w:val="22"/>
          <w:lang w:eastAsia="de-DE"/>
        </w:rPr>
      </w:pPr>
      <w:r w:rsidRPr="006C401A">
        <w:rPr>
          <w:rFonts w:ascii="Gill Sans MT" w:hAnsi="Gill Sans MT" w:cs="Arial"/>
          <w:sz w:val="22"/>
          <w:szCs w:val="22"/>
          <w:lang w:eastAsia="de-DE"/>
        </w:rPr>
        <w:t>Platz</w:t>
      </w:r>
      <w:r>
        <w:rPr>
          <w:rFonts w:ascii="Gill Sans MT" w:hAnsi="Gill Sans MT" w:cs="Arial"/>
          <w:sz w:val="22"/>
          <w:szCs w:val="22"/>
          <w:lang w:eastAsia="de-DE"/>
        </w:rPr>
        <w:t xml:space="preserve">: </w:t>
      </w:r>
      <w:r w:rsidR="00DD4E66">
        <w:rPr>
          <w:rFonts w:ascii="Gill Sans MT" w:hAnsi="Gill Sans MT" w:cs="Arial"/>
          <w:sz w:val="22"/>
          <w:szCs w:val="22"/>
          <w:lang w:eastAsia="de-DE"/>
        </w:rPr>
        <w:t>Verena Mühlbauer</w:t>
      </w:r>
      <w:r w:rsidR="005559B4">
        <w:rPr>
          <w:rFonts w:ascii="Gill Sans MT" w:hAnsi="Gill Sans MT" w:cs="Arial"/>
          <w:sz w:val="22"/>
          <w:szCs w:val="22"/>
          <w:lang w:eastAsia="de-DE"/>
        </w:rPr>
        <w:t xml:space="preserve"> vom </w:t>
      </w:r>
      <w:r w:rsidR="00DD4E66">
        <w:rPr>
          <w:rFonts w:ascii="Gill Sans MT" w:hAnsi="Gill Sans MT" w:cs="Arial"/>
          <w:sz w:val="22"/>
          <w:szCs w:val="22"/>
          <w:lang w:eastAsia="de-DE"/>
        </w:rPr>
        <w:t>Johannes-</w:t>
      </w:r>
      <w:proofErr w:type="spellStart"/>
      <w:r w:rsidR="00DD4E66">
        <w:rPr>
          <w:rFonts w:ascii="Gill Sans MT" w:hAnsi="Gill Sans MT" w:cs="Arial"/>
          <w:sz w:val="22"/>
          <w:szCs w:val="22"/>
          <w:lang w:eastAsia="de-DE"/>
        </w:rPr>
        <w:t>Turmair</w:t>
      </w:r>
      <w:proofErr w:type="spellEnd"/>
      <w:r w:rsidR="00DD4E66">
        <w:rPr>
          <w:rFonts w:ascii="Gill Sans MT" w:hAnsi="Gill Sans MT" w:cs="Arial"/>
          <w:sz w:val="22"/>
          <w:szCs w:val="22"/>
          <w:lang w:eastAsia="de-DE"/>
        </w:rPr>
        <w:t>-Gymn</w:t>
      </w:r>
      <w:r w:rsidR="00A77230">
        <w:rPr>
          <w:rFonts w:ascii="Gill Sans MT" w:hAnsi="Gill Sans MT" w:cs="Arial"/>
          <w:sz w:val="22"/>
          <w:szCs w:val="22"/>
          <w:lang w:eastAsia="de-DE"/>
        </w:rPr>
        <w:t>asium</w:t>
      </w:r>
      <w:r w:rsidR="00DD4E66">
        <w:rPr>
          <w:rFonts w:ascii="Gill Sans MT" w:hAnsi="Gill Sans MT" w:cs="Arial"/>
          <w:sz w:val="22"/>
          <w:szCs w:val="22"/>
          <w:lang w:eastAsia="de-DE"/>
        </w:rPr>
        <w:t xml:space="preserve"> in Straubing</w:t>
      </w:r>
      <w:r w:rsidR="005559B4">
        <w:rPr>
          <w:rFonts w:ascii="Gill Sans MT" w:hAnsi="Gill Sans MT" w:cs="Arial"/>
          <w:sz w:val="22"/>
          <w:szCs w:val="22"/>
          <w:lang w:eastAsia="de-DE"/>
        </w:rPr>
        <w:t xml:space="preserve"> mit dem Thema „</w:t>
      </w:r>
      <w:r w:rsidR="00DD4E66">
        <w:rPr>
          <w:rFonts w:ascii="Gill Sans MT" w:hAnsi="Gill Sans MT" w:cs="Arial"/>
          <w:sz w:val="22"/>
          <w:szCs w:val="22"/>
          <w:lang w:eastAsia="de-DE"/>
        </w:rPr>
        <w:t>Kommunikation unter Wasser – Wie Kraken und Delphine sich unterhalten</w:t>
      </w:r>
      <w:r w:rsidR="005559B4">
        <w:rPr>
          <w:rFonts w:ascii="Gill Sans MT" w:hAnsi="Gill Sans MT" w:cs="Arial"/>
          <w:sz w:val="22"/>
          <w:szCs w:val="22"/>
          <w:lang w:eastAsia="de-DE"/>
        </w:rPr>
        <w:t>“</w:t>
      </w:r>
    </w:p>
    <w:p w14:paraId="1169FA59" w14:textId="69F2A77F" w:rsidR="005559B4" w:rsidRDefault="00DD4E66" w:rsidP="005559B4">
      <w:pPr>
        <w:numPr>
          <w:ilvl w:val="0"/>
          <w:numId w:val="1"/>
        </w:numPr>
        <w:spacing w:line="276" w:lineRule="auto"/>
        <w:rPr>
          <w:rFonts w:ascii="Gill Sans MT" w:hAnsi="Gill Sans MT" w:cs="Arial"/>
          <w:sz w:val="22"/>
          <w:szCs w:val="22"/>
          <w:lang w:eastAsia="de-DE"/>
        </w:rPr>
      </w:pPr>
      <w:r>
        <w:rPr>
          <w:rFonts w:ascii="Gill Sans MT" w:hAnsi="Gill Sans MT" w:cs="Arial"/>
          <w:sz w:val="22"/>
          <w:szCs w:val="22"/>
          <w:lang w:eastAsia="de-DE"/>
        </w:rPr>
        <w:t>Platz: Anna Wittmann von der Aloys-Fischer-Schule in Deggendorf</w:t>
      </w:r>
      <w:r w:rsidR="005559B4">
        <w:rPr>
          <w:rFonts w:ascii="Gill Sans MT" w:hAnsi="Gill Sans MT" w:cs="Arial"/>
          <w:sz w:val="22"/>
          <w:szCs w:val="22"/>
          <w:lang w:eastAsia="de-DE"/>
        </w:rPr>
        <w:t xml:space="preserve"> mit dem Thema „</w:t>
      </w:r>
      <w:r>
        <w:rPr>
          <w:rFonts w:ascii="Gill Sans MT" w:hAnsi="Gill Sans MT" w:cs="Arial"/>
          <w:sz w:val="22"/>
          <w:szCs w:val="22"/>
          <w:lang w:eastAsia="de-DE"/>
        </w:rPr>
        <w:t>Von der Resteverwertung zur Wegwerfkultur am Beispiel der Region Deggendorf“</w:t>
      </w:r>
    </w:p>
    <w:p w14:paraId="3FEA11CA" w14:textId="77777777" w:rsidR="006C401A" w:rsidRPr="006C401A" w:rsidRDefault="006C401A" w:rsidP="006C401A">
      <w:pPr>
        <w:spacing w:line="276" w:lineRule="auto"/>
        <w:ind w:left="720"/>
        <w:rPr>
          <w:rFonts w:ascii="Gill Sans MT" w:hAnsi="Gill Sans MT" w:cs="Arial"/>
          <w:sz w:val="22"/>
          <w:szCs w:val="22"/>
          <w:lang w:eastAsia="de-DE"/>
        </w:rPr>
      </w:pPr>
    </w:p>
    <w:p w14:paraId="22CBEE08" w14:textId="4C4D5961" w:rsidR="006C401A" w:rsidRPr="006C401A" w:rsidRDefault="006C401A" w:rsidP="006C401A">
      <w:pPr>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 xml:space="preserve">rförderung erhielt das </w:t>
      </w:r>
      <w:r w:rsidR="00DD4E66">
        <w:rPr>
          <w:rFonts w:ascii="Gill Sans MT" w:hAnsi="Gill Sans MT" w:cs="Arial"/>
          <w:sz w:val="22"/>
          <w:szCs w:val="22"/>
          <w:lang w:eastAsia="de-DE"/>
        </w:rPr>
        <w:t>Johannes-</w:t>
      </w:r>
      <w:proofErr w:type="spellStart"/>
      <w:r w:rsidR="00DD4E66">
        <w:rPr>
          <w:rFonts w:ascii="Gill Sans MT" w:hAnsi="Gill Sans MT" w:cs="Arial"/>
          <w:sz w:val="22"/>
          <w:szCs w:val="22"/>
          <w:lang w:eastAsia="de-DE"/>
        </w:rPr>
        <w:t>Turmair</w:t>
      </w:r>
      <w:proofErr w:type="spellEnd"/>
      <w:r w:rsidR="00DD4E66">
        <w:rPr>
          <w:rFonts w:ascii="Gill Sans MT" w:hAnsi="Gill Sans MT" w:cs="Arial"/>
          <w:sz w:val="22"/>
          <w:szCs w:val="22"/>
          <w:lang w:eastAsia="de-DE"/>
        </w:rPr>
        <w:t>-Gymnasium in Straubing.</w:t>
      </w:r>
    </w:p>
    <w:p w14:paraId="167D5C05" w14:textId="77777777" w:rsidR="00CE1ABB" w:rsidRDefault="00CE1ABB" w:rsidP="00F6582D">
      <w:pPr>
        <w:spacing w:after="120"/>
        <w:rPr>
          <w:rFonts w:ascii="Gill Sans MT" w:hAnsi="Gill Sans MT" w:cs="Arial"/>
          <w:b/>
          <w:sz w:val="22"/>
          <w:szCs w:val="22"/>
          <w:lang w:eastAsia="de-DE"/>
        </w:rPr>
      </w:pPr>
    </w:p>
    <w:p w14:paraId="55D180AE" w14:textId="7B7154C6" w:rsidR="00F6582D" w:rsidRPr="006C401A" w:rsidRDefault="00F6582D" w:rsidP="00F6582D">
      <w:pPr>
        <w:spacing w:after="120"/>
        <w:rPr>
          <w:rFonts w:ascii="Gill Sans MT" w:hAnsi="Gill Sans MT" w:cs="Arial"/>
          <w:b/>
          <w:sz w:val="22"/>
          <w:szCs w:val="22"/>
          <w:lang w:eastAsia="de-DE"/>
        </w:rPr>
      </w:pPr>
      <w:r w:rsidRPr="006C401A">
        <w:rPr>
          <w:rFonts w:ascii="Gill Sans MT" w:hAnsi="Gill Sans MT" w:cs="Arial"/>
          <w:b/>
          <w:sz w:val="22"/>
          <w:szCs w:val="22"/>
          <w:lang w:eastAsia="de-DE"/>
        </w:rPr>
        <w:t>Die diesjähr</w:t>
      </w:r>
      <w:r>
        <w:rPr>
          <w:rFonts w:ascii="Gill Sans MT" w:hAnsi="Gill Sans MT" w:cs="Arial"/>
          <w:b/>
          <w:sz w:val="22"/>
          <w:szCs w:val="22"/>
          <w:lang w:eastAsia="de-DE"/>
        </w:rPr>
        <w:t>igen Preisträger</w:t>
      </w:r>
      <w:r w:rsidR="00965067">
        <w:rPr>
          <w:rFonts w:ascii="Gill Sans MT" w:hAnsi="Gill Sans MT" w:cs="Arial"/>
          <w:b/>
          <w:sz w:val="22"/>
          <w:szCs w:val="22"/>
          <w:lang w:eastAsia="de-DE"/>
        </w:rPr>
        <w:t>/innen</w:t>
      </w:r>
      <w:r>
        <w:rPr>
          <w:rFonts w:ascii="Gill Sans MT" w:hAnsi="Gill Sans MT" w:cs="Arial"/>
          <w:b/>
          <w:sz w:val="22"/>
          <w:szCs w:val="22"/>
          <w:lang w:eastAsia="de-DE"/>
        </w:rPr>
        <w:t xml:space="preserve"> im Fach Chemie</w:t>
      </w:r>
      <w:r w:rsidRPr="006C401A">
        <w:rPr>
          <w:rFonts w:ascii="Gill Sans MT" w:hAnsi="Gill Sans MT" w:cs="Arial"/>
          <w:b/>
          <w:sz w:val="22"/>
          <w:szCs w:val="22"/>
          <w:lang w:eastAsia="de-DE"/>
        </w:rPr>
        <w:t>:</w:t>
      </w:r>
    </w:p>
    <w:p w14:paraId="614288C6" w14:textId="3C55496F" w:rsidR="00F6582D" w:rsidRPr="006C401A" w:rsidRDefault="00F6582D" w:rsidP="00F6582D">
      <w:pPr>
        <w:numPr>
          <w:ilvl w:val="0"/>
          <w:numId w:val="8"/>
        </w:numPr>
        <w:spacing w:line="276" w:lineRule="auto"/>
        <w:rPr>
          <w:rFonts w:ascii="Gill Sans MT" w:hAnsi="Gill Sans MT" w:cs="Arial"/>
          <w:sz w:val="22"/>
          <w:szCs w:val="22"/>
          <w:lang w:eastAsia="de-DE"/>
        </w:rPr>
      </w:pPr>
      <w:r>
        <w:rPr>
          <w:rFonts w:ascii="Gill Sans MT" w:hAnsi="Gill Sans MT" w:cs="Arial"/>
          <w:sz w:val="22"/>
          <w:szCs w:val="22"/>
          <w:lang w:eastAsia="de-DE"/>
        </w:rPr>
        <w:t>Plat</w:t>
      </w:r>
      <w:r w:rsidR="00DD4E66">
        <w:rPr>
          <w:rFonts w:ascii="Gill Sans MT" w:hAnsi="Gill Sans MT" w:cs="Arial"/>
          <w:sz w:val="22"/>
          <w:szCs w:val="22"/>
          <w:lang w:eastAsia="de-DE"/>
        </w:rPr>
        <w:t xml:space="preserve">z: David Ofner </w:t>
      </w:r>
      <w:bookmarkStart w:id="1" w:name="_Hlk484501183"/>
      <w:r w:rsidR="00DD4E66">
        <w:rPr>
          <w:rFonts w:ascii="Gill Sans MT" w:hAnsi="Gill Sans MT" w:cs="Arial"/>
          <w:sz w:val="22"/>
          <w:szCs w:val="22"/>
          <w:lang w:eastAsia="de-DE"/>
        </w:rPr>
        <w:t xml:space="preserve">vom Albertus-Magnus-Gymnasium in Regensburg </w:t>
      </w:r>
      <w:bookmarkEnd w:id="1"/>
      <w:r w:rsidR="00DD4E66">
        <w:rPr>
          <w:rFonts w:ascii="Gill Sans MT" w:hAnsi="Gill Sans MT" w:cs="Arial"/>
          <w:sz w:val="22"/>
          <w:szCs w:val="22"/>
          <w:lang w:eastAsia="de-DE"/>
        </w:rPr>
        <w:t xml:space="preserve">mit dem Thema „Mit Weidenrinde und </w:t>
      </w:r>
      <w:proofErr w:type="spellStart"/>
      <w:r w:rsidR="00DD4E66">
        <w:rPr>
          <w:rFonts w:ascii="Gill Sans MT" w:hAnsi="Gill Sans MT" w:cs="Arial"/>
          <w:sz w:val="22"/>
          <w:szCs w:val="22"/>
          <w:lang w:eastAsia="de-DE"/>
        </w:rPr>
        <w:t>Wintergrünöl</w:t>
      </w:r>
      <w:proofErr w:type="spellEnd"/>
      <w:r w:rsidR="00DD4E66">
        <w:rPr>
          <w:rFonts w:ascii="Gill Sans MT" w:hAnsi="Gill Sans MT" w:cs="Arial"/>
          <w:sz w:val="22"/>
          <w:szCs w:val="22"/>
          <w:lang w:eastAsia="de-DE"/>
        </w:rPr>
        <w:t xml:space="preserve"> gegen Schmerzen – das neue Aspirin?</w:t>
      </w:r>
      <w:r>
        <w:rPr>
          <w:rFonts w:ascii="Gill Sans MT" w:hAnsi="Gill Sans MT" w:cs="Arial"/>
          <w:sz w:val="22"/>
          <w:szCs w:val="22"/>
          <w:lang w:eastAsia="de-DE"/>
        </w:rPr>
        <w:t>“</w:t>
      </w:r>
    </w:p>
    <w:p w14:paraId="5085ED8B" w14:textId="1E8414C2" w:rsidR="00F6582D" w:rsidRDefault="00F6582D" w:rsidP="00F6582D">
      <w:pPr>
        <w:numPr>
          <w:ilvl w:val="0"/>
          <w:numId w:val="8"/>
        </w:numPr>
        <w:spacing w:line="276" w:lineRule="auto"/>
        <w:rPr>
          <w:rFonts w:ascii="Gill Sans MT" w:hAnsi="Gill Sans MT" w:cs="Arial"/>
          <w:sz w:val="22"/>
          <w:szCs w:val="22"/>
          <w:lang w:eastAsia="de-DE"/>
        </w:rPr>
      </w:pPr>
      <w:r w:rsidRPr="006C401A">
        <w:rPr>
          <w:rFonts w:ascii="Gill Sans MT" w:hAnsi="Gill Sans MT" w:cs="Arial"/>
          <w:sz w:val="22"/>
          <w:szCs w:val="22"/>
          <w:lang w:eastAsia="de-DE"/>
        </w:rPr>
        <w:t>Platz</w:t>
      </w:r>
      <w:r w:rsidR="00DD4E66">
        <w:rPr>
          <w:rFonts w:ascii="Gill Sans MT" w:hAnsi="Gill Sans MT" w:cs="Arial"/>
          <w:sz w:val="22"/>
          <w:szCs w:val="22"/>
          <w:lang w:eastAsia="de-DE"/>
        </w:rPr>
        <w:t xml:space="preserve">: Marina </w:t>
      </w:r>
      <w:proofErr w:type="spellStart"/>
      <w:r w:rsidR="00DD4E66">
        <w:rPr>
          <w:rFonts w:ascii="Gill Sans MT" w:hAnsi="Gill Sans MT" w:cs="Arial"/>
          <w:sz w:val="22"/>
          <w:szCs w:val="22"/>
          <w:lang w:eastAsia="de-DE"/>
        </w:rPr>
        <w:t>Luchner</w:t>
      </w:r>
      <w:proofErr w:type="spellEnd"/>
      <w:r w:rsidR="00DD4E66">
        <w:rPr>
          <w:rFonts w:ascii="Gill Sans MT" w:hAnsi="Gill Sans MT" w:cs="Arial"/>
          <w:sz w:val="22"/>
          <w:szCs w:val="22"/>
          <w:lang w:eastAsia="de-DE"/>
        </w:rPr>
        <w:t xml:space="preserve"> vom Albrecht-Altdorfer-Gymnasium in Regensburg</w:t>
      </w:r>
      <w:r>
        <w:rPr>
          <w:rFonts w:ascii="Gill Sans MT" w:hAnsi="Gill Sans MT" w:cs="Arial"/>
          <w:sz w:val="22"/>
          <w:szCs w:val="22"/>
          <w:lang w:eastAsia="de-DE"/>
        </w:rPr>
        <w:t xml:space="preserve"> mit dem Thema „</w:t>
      </w:r>
      <w:r w:rsidR="00DD4E66">
        <w:rPr>
          <w:rFonts w:ascii="Gill Sans MT" w:hAnsi="Gill Sans MT" w:cs="Arial"/>
          <w:sz w:val="22"/>
          <w:szCs w:val="22"/>
          <w:lang w:eastAsia="de-DE"/>
        </w:rPr>
        <w:t>Praktische Untersuchungen zur Aufnahme von Nanopartikeln in Pflanzen – mögliche Anwendung in der Krebsmedizin</w:t>
      </w:r>
      <w:r>
        <w:rPr>
          <w:rFonts w:ascii="Gill Sans MT" w:hAnsi="Gill Sans MT" w:cs="Arial"/>
          <w:sz w:val="22"/>
          <w:szCs w:val="22"/>
          <w:lang w:eastAsia="de-DE"/>
        </w:rPr>
        <w:t>“</w:t>
      </w:r>
    </w:p>
    <w:p w14:paraId="4C1D2527" w14:textId="25624505" w:rsidR="00DD4E66" w:rsidRDefault="000778A3" w:rsidP="00F6582D">
      <w:pPr>
        <w:numPr>
          <w:ilvl w:val="0"/>
          <w:numId w:val="8"/>
        </w:numPr>
        <w:spacing w:line="276" w:lineRule="auto"/>
        <w:rPr>
          <w:rFonts w:ascii="Gill Sans MT" w:hAnsi="Gill Sans MT" w:cs="Arial"/>
          <w:sz w:val="22"/>
          <w:szCs w:val="22"/>
          <w:lang w:eastAsia="de-DE"/>
        </w:rPr>
      </w:pPr>
      <w:r>
        <w:rPr>
          <w:rFonts w:ascii="Gill Sans MT" w:hAnsi="Gill Sans MT" w:cs="Arial"/>
          <w:sz w:val="22"/>
          <w:szCs w:val="22"/>
          <w:lang w:eastAsia="de-DE"/>
        </w:rPr>
        <w:t xml:space="preserve">Platz: </w:t>
      </w:r>
      <w:r w:rsidR="006A70C7">
        <w:rPr>
          <w:rFonts w:ascii="Gill Sans MT" w:hAnsi="Gill Sans MT" w:cs="Arial"/>
          <w:sz w:val="22"/>
          <w:szCs w:val="22"/>
          <w:lang w:eastAsia="de-DE"/>
        </w:rPr>
        <w:t>Anna-Sophie Schwarzfischer vom Robert-Schuman-Gymnasium in Cham mit dem Thema „Nährstoffanalyse von Milch – Milchsorten im Vergleich“</w:t>
      </w:r>
    </w:p>
    <w:p w14:paraId="63AE6FE0" w14:textId="77777777" w:rsidR="00F6582D" w:rsidRPr="006C401A" w:rsidRDefault="00F6582D" w:rsidP="00F6582D">
      <w:pPr>
        <w:spacing w:line="276" w:lineRule="auto"/>
        <w:ind w:left="720"/>
        <w:rPr>
          <w:rFonts w:ascii="Gill Sans MT" w:hAnsi="Gill Sans MT" w:cs="Arial"/>
          <w:sz w:val="22"/>
          <w:szCs w:val="22"/>
          <w:lang w:eastAsia="de-DE"/>
        </w:rPr>
      </w:pPr>
    </w:p>
    <w:p w14:paraId="3606D7D7" w14:textId="39F59C90" w:rsidR="00F6582D" w:rsidRDefault="00F6582D" w:rsidP="00F6582D">
      <w:pPr>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rförderung erhielt d</w:t>
      </w:r>
      <w:r w:rsidR="00DD4E66">
        <w:rPr>
          <w:rFonts w:ascii="Gill Sans MT" w:hAnsi="Gill Sans MT" w:cs="Arial"/>
          <w:sz w:val="22"/>
          <w:szCs w:val="22"/>
          <w:lang w:eastAsia="de-DE"/>
        </w:rPr>
        <w:t>as Albertus-Magnus-Gymnasium in Regensburg</w:t>
      </w:r>
      <w:r>
        <w:rPr>
          <w:rFonts w:ascii="Gill Sans MT" w:hAnsi="Gill Sans MT" w:cs="Arial"/>
          <w:sz w:val="22"/>
          <w:szCs w:val="22"/>
          <w:lang w:eastAsia="de-DE"/>
        </w:rPr>
        <w:t>.</w:t>
      </w:r>
    </w:p>
    <w:p w14:paraId="4405F7D8" w14:textId="77777777" w:rsidR="00CE1ABB" w:rsidRDefault="00CE1ABB" w:rsidP="00F6582D">
      <w:pPr>
        <w:rPr>
          <w:rFonts w:ascii="Gill Sans MT" w:hAnsi="Gill Sans MT" w:cs="Arial"/>
          <w:sz w:val="22"/>
          <w:szCs w:val="22"/>
          <w:lang w:eastAsia="de-DE"/>
        </w:rPr>
      </w:pPr>
    </w:p>
    <w:p w14:paraId="3401E991" w14:textId="77777777" w:rsidR="00CE1ABB" w:rsidRPr="006C401A" w:rsidRDefault="00CE1ABB" w:rsidP="00F6582D">
      <w:pPr>
        <w:rPr>
          <w:rFonts w:ascii="Gill Sans MT" w:hAnsi="Gill Sans MT" w:cs="Arial"/>
          <w:sz w:val="22"/>
          <w:szCs w:val="22"/>
          <w:lang w:eastAsia="de-DE"/>
        </w:rPr>
      </w:pPr>
    </w:p>
    <w:p w14:paraId="25B1FE44" w14:textId="6CF94639" w:rsidR="005A0912" w:rsidRPr="006C401A" w:rsidRDefault="005A0912" w:rsidP="005A0912">
      <w:pPr>
        <w:spacing w:after="120"/>
        <w:rPr>
          <w:rFonts w:ascii="Gill Sans MT" w:hAnsi="Gill Sans MT" w:cs="Arial"/>
          <w:b/>
          <w:sz w:val="22"/>
          <w:szCs w:val="22"/>
          <w:lang w:eastAsia="de-DE"/>
        </w:rPr>
      </w:pPr>
      <w:r w:rsidRPr="006C401A">
        <w:rPr>
          <w:rFonts w:ascii="Gill Sans MT" w:hAnsi="Gill Sans MT" w:cs="Arial"/>
          <w:b/>
          <w:sz w:val="22"/>
          <w:szCs w:val="22"/>
          <w:lang w:eastAsia="de-DE"/>
        </w:rPr>
        <w:t>Die diesjähr</w:t>
      </w:r>
      <w:r w:rsidR="00A77230">
        <w:rPr>
          <w:rFonts w:ascii="Gill Sans MT" w:hAnsi="Gill Sans MT" w:cs="Arial"/>
          <w:b/>
          <w:sz w:val="22"/>
          <w:szCs w:val="22"/>
          <w:lang w:eastAsia="de-DE"/>
        </w:rPr>
        <w:t xml:space="preserve">igen Preisträger </w:t>
      </w:r>
      <w:r>
        <w:rPr>
          <w:rFonts w:ascii="Gill Sans MT" w:hAnsi="Gill Sans MT" w:cs="Arial"/>
          <w:b/>
          <w:sz w:val="22"/>
          <w:szCs w:val="22"/>
          <w:lang w:eastAsia="de-DE"/>
        </w:rPr>
        <w:t>im Fach Mathematik</w:t>
      </w:r>
      <w:r w:rsidRPr="006C401A">
        <w:rPr>
          <w:rFonts w:ascii="Gill Sans MT" w:hAnsi="Gill Sans MT" w:cs="Arial"/>
          <w:b/>
          <w:sz w:val="22"/>
          <w:szCs w:val="22"/>
          <w:lang w:eastAsia="de-DE"/>
        </w:rPr>
        <w:t>:</w:t>
      </w:r>
    </w:p>
    <w:p w14:paraId="38743D49" w14:textId="6792C087" w:rsidR="005A0912" w:rsidRPr="006C401A" w:rsidRDefault="006A70C7" w:rsidP="005A0912">
      <w:pPr>
        <w:numPr>
          <w:ilvl w:val="0"/>
          <w:numId w:val="10"/>
        </w:numPr>
        <w:spacing w:line="276" w:lineRule="auto"/>
        <w:rPr>
          <w:rFonts w:ascii="Gill Sans MT" w:hAnsi="Gill Sans MT" w:cs="Arial"/>
          <w:sz w:val="22"/>
          <w:szCs w:val="22"/>
          <w:lang w:eastAsia="de-DE"/>
        </w:rPr>
      </w:pPr>
      <w:r>
        <w:rPr>
          <w:rFonts w:ascii="Gill Sans MT" w:hAnsi="Gill Sans MT" w:cs="Arial"/>
          <w:sz w:val="22"/>
          <w:szCs w:val="22"/>
          <w:lang w:eastAsia="de-DE"/>
        </w:rPr>
        <w:t xml:space="preserve">Platz: Thomas </w:t>
      </w:r>
      <w:proofErr w:type="spellStart"/>
      <w:r>
        <w:rPr>
          <w:rFonts w:ascii="Gill Sans MT" w:hAnsi="Gill Sans MT" w:cs="Arial"/>
          <w:sz w:val="22"/>
          <w:szCs w:val="22"/>
          <w:lang w:eastAsia="de-DE"/>
        </w:rPr>
        <w:t>Beham</w:t>
      </w:r>
      <w:proofErr w:type="spellEnd"/>
      <w:r>
        <w:rPr>
          <w:rFonts w:ascii="Gill Sans MT" w:hAnsi="Gill Sans MT" w:cs="Arial"/>
          <w:sz w:val="22"/>
          <w:szCs w:val="22"/>
          <w:lang w:eastAsia="de-DE"/>
        </w:rPr>
        <w:t xml:space="preserve"> vom St.-Gotthard-Gymnasium in </w:t>
      </w:r>
      <w:proofErr w:type="spellStart"/>
      <w:r>
        <w:rPr>
          <w:rFonts w:ascii="Gill Sans MT" w:hAnsi="Gill Sans MT" w:cs="Arial"/>
          <w:sz w:val="22"/>
          <w:szCs w:val="22"/>
          <w:lang w:eastAsia="de-DE"/>
        </w:rPr>
        <w:t>Niederalteich</w:t>
      </w:r>
      <w:proofErr w:type="spellEnd"/>
      <w:r>
        <w:rPr>
          <w:rFonts w:ascii="Gill Sans MT" w:hAnsi="Gill Sans MT" w:cs="Arial"/>
          <w:sz w:val="22"/>
          <w:szCs w:val="22"/>
          <w:lang w:eastAsia="de-DE"/>
        </w:rPr>
        <w:t xml:space="preserve"> mit dem Thema „Der Goldene Schnitt und seine Relation zur Fraktalen Geometrie</w:t>
      </w:r>
      <w:r w:rsidR="005A0912">
        <w:rPr>
          <w:rFonts w:ascii="Gill Sans MT" w:hAnsi="Gill Sans MT" w:cs="Arial"/>
          <w:sz w:val="22"/>
          <w:szCs w:val="22"/>
          <w:lang w:eastAsia="de-DE"/>
        </w:rPr>
        <w:t>“</w:t>
      </w:r>
    </w:p>
    <w:p w14:paraId="5E5FF767" w14:textId="49D2BA9D" w:rsidR="005A0912" w:rsidRDefault="005A0912" w:rsidP="005A0912">
      <w:pPr>
        <w:numPr>
          <w:ilvl w:val="0"/>
          <w:numId w:val="10"/>
        </w:numPr>
        <w:spacing w:line="276" w:lineRule="auto"/>
        <w:rPr>
          <w:rFonts w:ascii="Gill Sans MT" w:hAnsi="Gill Sans MT" w:cs="Arial"/>
          <w:sz w:val="22"/>
          <w:szCs w:val="22"/>
          <w:lang w:eastAsia="de-DE"/>
        </w:rPr>
      </w:pPr>
      <w:r w:rsidRPr="006C401A">
        <w:rPr>
          <w:rFonts w:ascii="Gill Sans MT" w:hAnsi="Gill Sans MT" w:cs="Arial"/>
          <w:sz w:val="22"/>
          <w:szCs w:val="22"/>
          <w:lang w:eastAsia="de-DE"/>
        </w:rPr>
        <w:t>Platz</w:t>
      </w:r>
      <w:r w:rsidR="006A70C7">
        <w:rPr>
          <w:rFonts w:ascii="Gill Sans MT" w:hAnsi="Gill Sans MT" w:cs="Arial"/>
          <w:sz w:val="22"/>
          <w:szCs w:val="22"/>
          <w:lang w:eastAsia="de-DE"/>
        </w:rPr>
        <w:t xml:space="preserve">: Benno Bielmeier vom </w:t>
      </w:r>
      <w:proofErr w:type="spellStart"/>
      <w:r w:rsidR="006A70C7">
        <w:rPr>
          <w:rFonts w:ascii="Gill Sans MT" w:hAnsi="Gill Sans MT" w:cs="Arial"/>
          <w:sz w:val="22"/>
          <w:szCs w:val="22"/>
          <w:lang w:eastAsia="de-DE"/>
        </w:rPr>
        <w:t>Dominicus</w:t>
      </w:r>
      <w:proofErr w:type="spellEnd"/>
      <w:r w:rsidR="006A70C7">
        <w:rPr>
          <w:rFonts w:ascii="Gill Sans MT" w:hAnsi="Gill Sans MT" w:cs="Arial"/>
          <w:sz w:val="22"/>
          <w:szCs w:val="22"/>
          <w:lang w:eastAsia="de-DE"/>
        </w:rPr>
        <w:t>-von-</w:t>
      </w:r>
      <w:proofErr w:type="spellStart"/>
      <w:r w:rsidR="006A70C7">
        <w:rPr>
          <w:rFonts w:ascii="Gill Sans MT" w:hAnsi="Gill Sans MT" w:cs="Arial"/>
          <w:sz w:val="22"/>
          <w:szCs w:val="22"/>
          <w:lang w:eastAsia="de-DE"/>
        </w:rPr>
        <w:t>Linprun</w:t>
      </w:r>
      <w:proofErr w:type="spellEnd"/>
      <w:r w:rsidR="006A70C7">
        <w:rPr>
          <w:rFonts w:ascii="Gill Sans MT" w:hAnsi="Gill Sans MT" w:cs="Arial"/>
          <w:sz w:val="22"/>
          <w:szCs w:val="22"/>
          <w:lang w:eastAsia="de-DE"/>
        </w:rPr>
        <w:t>-Gymnasium in Viechtach</w:t>
      </w:r>
      <w:r>
        <w:rPr>
          <w:rFonts w:ascii="Gill Sans MT" w:hAnsi="Gill Sans MT" w:cs="Arial"/>
          <w:sz w:val="22"/>
          <w:szCs w:val="22"/>
          <w:lang w:eastAsia="de-DE"/>
        </w:rPr>
        <w:t xml:space="preserve"> mit dem Thema „</w:t>
      </w:r>
      <w:r w:rsidR="006A70C7">
        <w:rPr>
          <w:rFonts w:ascii="Gill Sans MT" w:hAnsi="Gill Sans MT" w:cs="Arial"/>
          <w:sz w:val="22"/>
          <w:szCs w:val="22"/>
          <w:lang w:eastAsia="de-DE"/>
        </w:rPr>
        <w:t>Verlustfreie Datenkompression</w:t>
      </w:r>
      <w:r>
        <w:rPr>
          <w:rFonts w:ascii="Gill Sans MT" w:hAnsi="Gill Sans MT" w:cs="Arial"/>
          <w:sz w:val="22"/>
          <w:szCs w:val="22"/>
          <w:lang w:eastAsia="de-DE"/>
        </w:rPr>
        <w:t>“</w:t>
      </w:r>
    </w:p>
    <w:p w14:paraId="6653E234" w14:textId="77777777" w:rsidR="005A0912" w:rsidRPr="006C401A" w:rsidRDefault="005A0912" w:rsidP="005A0912">
      <w:pPr>
        <w:spacing w:line="276" w:lineRule="auto"/>
        <w:ind w:left="720"/>
        <w:rPr>
          <w:rFonts w:ascii="Gill Sans MT" w:hAnsi="Gill Sans MT" w:cs="Arial"/>
          <w:sz w:val="22"/>
          <w:szCs w:val="22"/>
          <w:lang w:eastAsia="de-DE"/>
        </w:rPr>
      </w:pPr>
    </w:p>
    <w:p w14:paraId="3B19C759" w14:textId="2FAE8853" w:rsidR="005A0912" w:rsidRPr="006C401A" w:rsidRDefault="005A0912" w:rsidP="005A0912">
      <w:pPr>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sidR="006A70C7">
        <w:rPr>
          <w:rFonts w:ascii="Gill Sans MT" w:hAnsi="Gill Sans MT" w:cs="Arial"/>
          <w:sz w:val="22"/>
          <w:szCs w:val="22"/>
          <w:lang w:eastAsia="de-DE"/>
        </w:rPr>
        <w:t xml:space="preserve">rförderung erhielt das </w:t>
      </w:r>
      <w:r w:rsidR="006A70C7" w:rsidRPr="006A70C7">
        <w:rPr>
          <w:rFonts w:ascii="Gill Sans MT" w:hAnsi="Gill Sans MT" w:cs="Arial"/>
          <w:sz w:val="22"/>
          <w:szCs w:val="22"/>
          <w:lang w:eastAsia="de-DE"/>
        </w:rPr>
        <w:t xml:space="preserve">St.-Gotthard-Gymnasium in </w:t>
      </w:r>
      <w:proofErr w:type="spellStart"/>
      <w:r w:rsidR="006A70C7" w:rsidRPr="006A70C7">
        <w:rPr>
          <w:rFonts w:ascii="Gill Sans MT" w:hAnsi="Gill Sans MT" w:cs="Arial"/>
          <w:sz w:val="22"/>
          <w:szCs w:val="22"/>
          <w:lang w:eastAsia="de-DE"/>
        </w:rPr>
        <w:t>Niederalteich</w:t>
      </w:r>
      <w:proofErr w:type="spellEnd"/>
      <w:r>
        <w:rPr>
          <w:rFonts w:ascii="Gill Sans MT" w:hAnsi="Gill Sans MT" w:cs="Arial"/>
          <w:sz w:val="22"/>
          <w:szCs w:val="22"/>
          <w:lang w:eastAsia="de-DE"/>
        </w:rPr>
        <w:t>.</w:t>
      </w:r>
    </w:p>
    <w:p w14:paraId="10DE8036" w14:textId="71F92070" w:rsidR="007631B9" w:rsidRDefault="007631B9" w:rsidP="007C516E">
      <w:pPr>
        <w:spacing w:after="160" w:line="259" w:lineRule="auto"/>
        <w:jc w:val="both"/>
        <w:rPr>
          <w:rFonts w:ascii="Gill Sans MT" w:hAnsi="Gill Sans MT"/>
          <w:sz w:val="23"/>
          <w:szCs w:val="23"/>
        </w:rPr>
      </w:pPr>
    </w:p>
    <w:p w14:paraId="733701CC" w14:textId="6D99C54B" w:rsidR="005A0912" w:rsidRPr="006C401A" w:rsidRDefault="003C1007" w:rsidP="005A0912">
      <w:pPr>
        <w:spacing w:after="120"/>
        <w:rPr>
          <w:rFonts w:ascii="Gill Sans MT" w:hAnsi="Gill Sans MT" w:cs="Arial"/>
          <w:b/>
          <w:sz w:val="22"/>
          <w:szCs w:val="22"/>
          <w:lang w:eastAsia="de-DE"/>
        </w:rPr>
      </w:pPr>
      <w:r>
        <w:rPr>
          <w:rFonts w:ascii="Gill Sans MT" w:hAnsi="Gill Sans MT" w:cs="Arial"/>
          <w:b/>
          <w:sz w:val="22"/>
          <w:szCs w:val="22"/>
          <w:lang w:eastAsia="de-DE"/>
        </w:rPr>
        <w:t>Der</w:t>
      </w:r>
      <w:r w:rsidR="005A0912" w:rsidRPr="006C401A">
        <w:rPr>
          <w:rFonts w:ascii="Gill Sans MT" w:hAnsi="Gill Sans MT" w:cs="Arial"/>
          <w:b/>
          <w:sz w:val="22"/>
          <w:szCs w:val="22"/>
          <w:lang w:eastAsia="de-DE"/>
        </w:rPr>
        <w:t xml:space="preserve"> diesjähr</w:t>
      </w:r>
      <w:r>
        <w:rPr>
          <w:rFonts w:ascii="Gill Sans MT" w:hAnsi="Gill Sans MT" w:cs="Arial"/>
          <w:b/>
          <w:sz w:val="22"/>
          <w:szCs w:val="22"/>
          <w:lang w:eastAsia="de-DE"/>
        </w:rPr>
        <w:t>ige</w:t>
      </w:r>
      <w:r w:rsidR="005A0912">
        <w:rPr>
          <w:rFonts w:ascii="Gill Sans MT" w:hAnsi="Gill Sans MT" w:cs="Arial"/>
          <w:b/>
          <w:sz w:val="22"/>
          <w:szCs w:val="22"/>
          <w:lang w:eastAsia="de-DE"/>
        </w:rPr>
        <w:t xml:space="preserve"> Preisträger im Fach </w:t>
      </w:r>
      <w:r w:rsidR="00164BBE">
        <w:rPr>
          <w:rFonts w:ascii="Gill Sans MT" w:hAnsi="Gill Sans MT" w:cs="Arial"/>
          <w:b/>
          <w:sz w:val="22"/>
          <w:szCs w:val="22"/>
          <w:lang w:eastAsia="de-DE"/>
        </w:rPr>
        <w:t>Physik</w:t>
      </w:r>
      <w:r w:rsidR="005A0912" w:rsidRPr="006C401A">
        <w:rPr>
          <w:rFonts w:ascii="Gill Sans MT" w:hAnsi="Gill Sans MT" w:cs="Arial"/>
          <w:b/>
          <w:sz w:val="22"/>
          <w:szCs w:val="22"/>
          <w:lang w:eastAsia="de-DE"/>
        </w:rPr>
        <w:t>:</w:t>
      </w:r>
    </w:p>
    <w:p w14:paraId="204CEA5E" w14:textId="701794DC" w:rsidR="005A0912" w:rsidRPr="006C401A" w:rsidRDefault="005A0912" w:rsidP="006A70C7">
      <w:pPr>
        <w:numPr>
          <w:ilvl w:val="0"/>
          <w:numId w:val="11"/>
        </w:numPr>
        <w:spacing w:line="276" w:lineRule="auto"/>
        <w:rPr>
          <w:rFonts w:ascii="Gill Sans MT" w:hAnsi="Gill Sans MT" w:cs="Arial"/>
          <w:sz w:val="22"/>
          <w:szCs w:val="22"/>
          <w:lang w:eastAsia="de-DE"/>
        </w:rPr>
      </w:pPr>
      <w:r>
        <w:rPr>
          <w:rFonts w:ascii="Gill Sans MT" w:hAnsi="Gill Sans MT" w:cs="Arial"/>
          <w:sz w:val="22"/>
          <w:szCs w:val="22"/>
          <w:lang w:eastAsia="de-DE"/>
        </w:rPr>
        <w:t xml:space="preserve">Platz: </w:t>
      </w:r>
      <w:r w:rsidR="006A70C7">
        <w:rPr>
          <w:rFonts w:ascii="Gill Sans MT" w:hAnsi="Gill Sans MT" w:cs="Arial"/>
          <w:sz w:val="22"/>
          <w:szCs w:val="22"/>
          <w:lang w:eastAsia="de-DE"/>
        </w:rPr>
        <w:t xml:space="preserve">Christoph </w:t>
      </w:r>
      <w:proofErr w:type="spellStart"/>
      <w:r w:rsidR="006A70C7">
        <w:rPr>
          <w:rFonts w:ascii="Gill Sans MT" w:hAnsi="Gill Sans MT" w:cs="Arial"/>
          <w:sz w:val="22"/>
          <w:szCs w:val="22"/>
          <w:lang w:eastAsia="de-DE"/>
        </w:rPr>
        <w:t>Setescak</w:t>
      </w:r>
      <w:proofErr w:type="spellEnd"/>
      <w:r>
        <w:rPr>
          <w:rFonts w:ascii="Gill Sans MT" w:hAnsi="Gill Sans MT" w:cs="Arial"/>
          <w:sz w:val="22"/>
          <w:szCs w:val="22"/>
          <w:lang w:eastAsia="de-DE"/>
        </w:rPr>
        <w:t xml:space="preserve"> vom </w:t>
      </w:r>
      <w:r w:rsidR="006A70C7" w:rsidRPr="006A70C7">
        <w:rPr>
          <w:rFonts w:ascii="Gill Sans MT" w:hAnsi="Gill Sans MT" w:cs="Arial"/>
          <w:sz w:val="22"/>
          <w:szCs w:val="22"/>
          <w:lang w:eastAsia="de-DE"/>
        </w:rPr>
        <w:t>Albertus-Magnus-Gymnasium in Regensburg</w:t>
      </w:r>
      <w:r>
        <w:rPr>
          <w:rFonts w:ascii="Gill Sans MT" w:hAnsi="Gill Sans MT" w:cs="Arial"/>
          <w:sz w:val="22"/>
          <w:szCs w:val="22"/>
          <w:lang w:eastAsia="de-DE"/>
        </w:rPr>
        <w:t xml:space="preserve"> mit dem Thema „</w:t>
      </w:r>
      <w:r w:rsidR="006A70C7">
        <w:rPr>
          <w:rFonts w:ascii="Gill Sans MT" w:hAnsi="Gill Sans MT" w:cs="Arial"/>
          <w:sz w:val="22"/>
          <w:szCs w:val="22"/>
          <w:lang w:eastAsia="de-DE"/>
        </w:rPr>
        <w:t>Chemische Nachbehandlung von Fahrradreifen</w:t>
      </w:r>
      <w:r>
        <w:rPr>
          <w:rFonts w:ascii="Gill Sans MT" w:hAnsi="Gill Sans MT" w:cs="Arial"/>
          <w:sz w:val="22"/>
          <w:szCs w:val="22"/>
          <w:lang w:eastAsia="de-DE"/>
        </w:rPr>
        <w:t>“</w:t>
      </w:r>
    </w:p>
    <w:p w14:paraId="262E24AC" w14:textId="77777777" w:rsidR="005A0912" w:rsidRPr="006C401A" w:rsidRDefault="005A0912" w:rsidP="005A0912">
      <w:pPr>
        <w:spacing w:line="276" w:lineRule="auto"/>
        <w:ind w:left="720"/>
        <w:rPr>
          <w:rFonts w:ascii="Gill Sans MT" w:hAnsi="Gill Sans MT" w:cs="Arial"/>
          <w:sz w:val="22"/>
          <w:szCs w:val="22"/>
          <w:lang w:eastAsia="de-DE"/>
        </w:rPr>
      </w:pPr>
    </w:p>
    <w:p w14:paraId="0E191493" w14:textId="6C61B970" w:rsidR="005A0912" w:rsidRPr="00E44B7D" w:rsidRDefault="005A0912" w:rsidP="00E44B7D">
      <w:pPr>
        <w:rPr>
          <w:rFonts w:ascii="Gill Sans MT" w:hAnsi="Gill Sans MT" w:cs="Arial"/>
          <w:sz w:val="22"/>
          <w:szCs w:val="22"/>
          <w:lang w:eastAsia="de-DE"/>
        </w:rPr>
      </w:pPr>
      <w:r w:rsidRPr="006C401A">
        <w:rPr>
          <w:rFonts w:ascii="Gill Sans MT" w:hAnsi="Gill Sans MT" w:cs="Arial"/>
          <w:sz w:val="22"/>
          <w:szCs w:val="22"/>
          <w:lang w:eastAsia="de-DE"/>
        </w:rPr>
        <w:t>Den Sachpreis für die Schüle</w:t>
      </w:r>
      <w:r>
        <w:rPr>
          <w:rFonts w:ascii="Gill Sans MT" w:hAnsi="Gill Sans MT" w:cs="Arial"/>
          <w:sz w:val="22"/>
          <w:szCs w:val="22"/>
          <w:lang w:eastAsia="de-DE"/>
        </w:rPr>
        <w:t xml:space="preserve">rförderung erhielt das </w:t>
      </w:r>
      <w:r w:rsidR="006A70C7" w:rsidRPr="006A70C7">
        <w:rPr>
          <w:rFonts w:ascii="Gill Sans MT" w:hAnsi="Gill Sans MT" w:cs="Arial"/>
          <w:sz w:val="22"/>
          <w:szCs w:val="22"/>
          <w:lang w:eastAsia="de-DE"/>
        </w:rPr>
        <w:t>Albertus-Magnus-Gymnasium in Regensburg</w:t>
      </w:r>
      <w:r>
        <w:rPr>
          <w:rFonts w:ascii="Gill Sans MT" w:hAnsi="Gill Sans MT" w:cs="Arial"/>
          <w:sz w:val="22"/>
          <w:szCs w:val="22"/>
          <w:lang w:eastAsia="de-DE"/>
        </w:rPr>
        <w:t>.</w:t>
      </w:r>
    </w:p>
    <w:p w14:paraId="76EF2180" w14:textId="38B1CA53" w:rsidR="0094137A" w:rsidRPr="00036E21" w:rsidRDefault="000521FE" w:rsidP="00B936C3">
      <w:pPr>
        <w:spacing w:after="160" w:line="256" w:lineRule="auto"/>
        <w:jc w:val="both"/>
        <w:rPr>
          <w:rFonts w:ascii="Gill Sans MT" w:hAnsi="Gill Sans MT"/>
          <w:sz w:val="23"/>
          <w:szCs w:val="23"/>
        </w:rPr>
      </w:pPr>
      <w:r w:rsidRPr="005559B4">
        <w:rPr>
          <w:rFonts w:ascii="Gill Sans MT" w:hAnsi="Gill Sans MT"/>
          <w:i/>
          <w:color w:val="3390B4"/>
          <w:sz w:val="20"/>
          <w:szCs w:val="20"/>
        </w:rPr>
        <w:t xml:space="preserve"> </w:t>
      </w:r>
    </w:p>
    <w:sectPr w:rsidR="0094137A" w:rsidRPr="00036E21" w:rsidSect="005374E3">
      <w:headerReference w:type="default" r:id="rId13"/>
      <w:footerReference w:type="default" r:id="rId14"/>
      <w:pgSz w:w="11900" w:h="16840"/>
      <w:pgMar w:top="2041" w:right="1270" w:bottom="794" w:left="1418" w:header="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F6C2" w14:textId="77777777" w:rsidR="00163064" w:rsidRDefault="00163064">
      <w:r>
        <w:separator/>
      </w:r>
    </w:p>
  </w:endnote>
  <w:endnote w:type="continuationSeparator" w:id="0">
    <w:p w14:paraId="50781220" w14:textId="77777777" w:rsidR="00163064" w:rsidRDefault="0016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745F" w14:textId="77777777" w:rsidR="009D700B" w:rsidRDefault="009D700B">
    <w:pPr>
      <w:pStyle w:val="Fuzeile"/>
    </w:pPr>
    <w:r>
      <w:rPr>
        <w:noProof/>
        <w:lang w:eastAsia="de-DE"/>
      </w:rPr>
      <w:drawing>
        <wp:anchor distT="0" distB="0" distL="114300" distR="114300" simplePos="0" relativeHeight="251665408" behindDoc="1" locked="0" layoutInCell="1" allowOverlap="1" wp14:anchorId="1E72C185" wp14:editId="3376C8D5">
          <wp:simplePos x="0" y="0"/>
          <wp:positionH relativeFrom="column">
            <wp:posOffset>-900430</wp:posOffset>
          </wp:positionH>
          <wp:positionV relativeFrom="paragraph">
            <wp:posOffset>0</wp:posOffset>
          </wp:positionV>
          <wp:extent cx="7706360" cy="629920"/>
          <wp:effectExtent l="25400" t="0" r="0" b="0"/>
          <wp:wrapNone/>
          <wp:docPr id="21" name="Grafik 21"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7706360" cy="6299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C211" w14:textId="77777777" w:rsidR="00163064" w:rsidRDefault="00163064">
      <w:r>
        <w:separator/>
      </w:r>
    </w:p>
  </w:footnote>
  <w:footnote w:type="continuationSeparator" w:id="0">
    <w:p w14:paraId="04C48CE2" w14:textId="77777777" w:rsidR="00163064" w:rsidRDefault="0016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B0BB" w14:textId="77777777" w:rsidR="009D700B" w:rsidRPr="00155945" w:rsidRDefault="009D700B" w:rsidP="00235E37">
    <w:pPr>
      <w:tabs>
        <w:tab w:val="left" w:pos="5360"/>
      </w:tabs>
      <w:rPr>
        <w:rFonts w:ascii="Gill Sans" w:hAnsi="Gill Sans"/>
        <w:sz w:val="21"/>
      </w:rPr>
    </w:pPr>
    <w:r>
      <w:rPr>
        <w:rFonts w:ascii="Gill Sans" w:hAnsi="Gill Sans"/>
        <w:noProof/>
        <w:sz w:val="21"/>
        <w:lang w:eastAsia="de-DE"/>
      </w:rPr>
      <w:drawing>
        <wp:anchor distT="0" distB="0" distL="114300" distR="114300" simplePos="0" relativeHeight="251664384" behindDoc="1" locked="0" layoutInCell="1" allowOverlap="1" wp14:anchorId="0858C3FF" wp14:editId="5063C469">
          <wp:simplePos x="0" y="0"/>
          <wp:positionH relativeFrom="column">
            <wp:posOffset>-905510</wp:posOffset>
          </wp:positionH>
          <wp:positionV relativeFrom="paragraph">
            <wp:posOffset>0</wp:posOffset>
          </wp:positionV>
          <wp:extent cx="7705344" cy="1051560"/>
          <wp:effectExtent l="25400" t="0" r="0" b="0"/>
          <wp:wrapNone/>
          <wp:docPr id="20" name="Grafik 20" descr="o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n.jpg"/>
                  <pic:cNvPicPr/>
                </pic:nvPicPr>
                <pic:blipFill>
                  <a:blip r:embed="rId1"/>
                  <a:stretch>
                    <a:fillRect/>
                  </a:stretch>
                </pic:blipFill>
                <pic:spPr>
                  <a:xfrm>
                    <a:off x="0" y="0"/>
                    <a:ext cx="7705344" cy="1051560"/>
                  </a:xfrm>
                  <a:prstGeom prst="rect">
                    <a:avLst/>
                  </a:prstGeom>
                </pic:spPr>
              </pic:pic>
            </a:graphicData>
          </a:graphic>
        </wp:anchor>
      </w:drawing>
    </w:r>
    <w:r>
      <w:rPr>
        <w:rFonts w:ascii="Gill Sans" w:hAnsi="Gill Sans"/>
        <w:sz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0A25"/>
    <w:multiLevelType w:val="hybridMultilevel"/>
    <w:tmpl w:val="8A844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2A554E"/>
    <w:multiLevelType w:val="hybridMultilevel"/>
    <w:tmpl w:val="FC82B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F77763"/>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CD84FAA"/>
    <w:multiLevelType w:val="hybridMultilevel"/>
    <w:tmpl w:val="A94A1E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36A5705"/>
    <w:multiLevelType w:val="hybridMultilevel"/>
    <w:tmpl w:val="FC82B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4067E"/>
    <w:multiLevelType w:val="hybridMultilevel"/>
    <w:tmpl w:val="EB907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691979"/>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701026C"/>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D695054"/>
    <w:multiLevelType w:val="hybridMultilevel"/>
    <w:tmpl w:val="EF201F1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7003D01"/>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C31579C"/>
    <w:multiLevelType w:val="hybridMultilevel"/>
    <w:tmpl w:val="032C1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8"/>
  </w:num>
  <w:num w:numId="4">
    <w:abstractNumId w:val="3"/>
  </w:num>
  <w:num w:numId="5">
    <w:abstractNumId w:val="5"/>
  </w:num>
  <w:num w:numId="6">
    <w:abstractNumId w:val="4"/>
  </w:num>
  <w:num w:numId="7">
    <w:abstractNumId w:val="0"/>
  </w:num>
  <w:num w:numId="8">
    <w:abstractNumId w:val="1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5"/>
    <w:rsid w:val="000179ED"/>
    <w:rsid w:val="000215F3"/>
    <w:rsid w:val="00031650"/>
    <w:rsid w:val="00031CA2"/>
    <w:rsid w:val="00036E21"/>
    <w:rsid w:val="00050773"/>
    <w:rsid w:val="00051554"/>
    <w:rsid w:val="000521FE"/>
    <w:rsid w:val="000778A3"/>
    <w:rsid w:val="000F4B32"/>
    <w:rsid w:val="00133D91"/>
    <w:rsid w:val="00155945"/>
    <w:rsid w:val="00161F2E"/>
    <w:rsid w:val="00163064"/>
    <w:rsid w:val="00163E39"/>
    <w:rsid w:val="00163E64"/>
    <w:rsid w:val="00164BBE"/>
    <w:rsid w:val="00171DF8"/>
    <w:rsid w:val="00180324"/>
    <w:rsid w:val="001830F6"/>
    <w:rsid w:val="001832E4"/>
    <w:rsid w:val="001A038E"/>
    <w:rsid w:val="001A1C58"/>
    <w:rsid w:val="002179DA"/>
    <w:rsid w:val="00235E37"/>
    <w:rsid w:val="00246FAF"/>
    <w:rsid w:val="00290DB4"/>
    <w:rsid w:val="002A5390"/>
    <w:rsid w:val="002B3D65"/>
    <w:rsid w:val="002D3435"/>
    <w:rsid w:val="002F3154"/>
    <w:rsid w:val="00327C54"/>
    <w:rsid w:val="00333754"/>
    <w:rsid w:val="0035278F"/>
    <w:rsid w:val="00364E06"/>
    <w:rsid w:val="003903CC"/>
    <w:rsid w:val="003B47A0"/>
    <w:rsid w:val="003B47EB"/>
    <w:rsid w:val="003B55B3"/>
    <w:rsid w:val="003C1007"/>
    <w:rsid w:val="003D5E2C"/>
    <w:rsid w:val="003E3B65"/>
    <w:rsid w:val="003F3A0E"/>
    <w:rsid w:val="003F7905"/>
    <w:rsid w:val="00401382"/>
    <w:rsid w:val="004167DF"/>
    <w:rsid w:val="00424413"/>
    <w:rsid w:val="00427B44"/>
    <w:rsid w:val="00457B70"/>
    <w:rsid w:val="004669D7"/>
    <w:rsid w:val="004833A2"/>
    <w:rsid w:val="004B3210"/>
    <w:rsid w:val="004C36C7"/>
    <w:rsid w:val="004F3575"/>
    <w:rsid w:val="00517791"/>
    <w:rsid w:val="0053007F"/>
    <w:rsid w:val="00535D13"/>
    <w:rsid w:val="005374E3"/>
    <w:rsid w:val="005559B4"/>
    <w:rsid w:val="00561936"/>
    <w:rsid w:val="00587FAC"/>
    <w:rsid w:val="005A0912"/>
    <w:rsid w:val="005C389A"/>
    <w:rsid w:val="005D7520"/>
    <w:rsid w:val="005E55EA"/>
    <w:rsid w:val="00602493"/>
    <w:rsid w:val="006249F5"/>
    <w:rsid w:val="00661B1F"/>
    <w:rsid w:val="006A02B1"/>
    <w:rsid w:val="006A402B"/>
    <w:rsid w:val="006A70C7"/>
    <w:rsid w:val="006C401A"/>
    <w:rsid w:val="00745570"/>
    <w:rsid w:val="007514F7"/>
    <w:rsid w:val="007631B9"/>
    <w:rsid w:val="00787766"/>
    <w:rsid w:val="007B2008"/>
    <w:rsid w:val="007C516E"/>
    <w:rsid w:val="007D4055"/>
    <w:rsid w:val="007D70D7"/>
    <w:rsid w:val="00806A23"/>
    <w:rsid w:val="00812D16"/>
    <w:rsid w:val="008277EB"/>
    <w:rsid w:val="00851E22"/>
    <w:rsid w:val="0087112F"/>
    <w:rsid w:val="008840FE"/>
    <w:rsid w:val="008B167B"/>
    <w:rsid w:val="008C35DE"/>
    <w:rsid w:val="008C69A0"/>
    <w:rsid w:val="008E0ECD"/>
    <w:rsid w:val="008E26F4"/>
    <w:rsid w:val="008E6EFD"/>
    <w:rsid w:val="00910B42"/>
    <w:rsid w:val="009118DA"/>
    <w:rsid w:val="0094137A"/>
    <w:rsid w:val="00956A62"/>
    <w:rsid w:val="00965067"/>
    <w:rsid w:val="00967E6C"/>
    <w:rsid w:val="009717FE"/>
    <w:rsid w:val="00984DD0"/>
    <w:rsid w:val="00991782"/>
    <w:rsid w:val="00993B2C"/>
    <w:rsid w:val="009A69B4"/>
    <w:rsid w:val="009B25E2"/>
    <w:rsid w:val="009C7DAA"/>
    <w:rsid w:val="009D700B"/>
    <w:rsid w:val="00A03628"/>
    <w:rsid w:val="00A06AA2"/>
    <w:rsid w:val="00A22DCE"/>
    <w:rsid w:val="00A3325B"/>
    <w:rsid w:val="00A44EE6"/>
    <w:rsid w:val="00A64407"/>
    <w:rsid w:val="00A66476"/>
    <w:rsid w:val="00A7072B"/>
    <w:rsid w:val="00A74C9D"/>
    <w:rsid w:val="00A77230"/>
    <w:rsid w:val="00A77D43"/>
    <w:rsid w:val="00AC6218"/>
    <w:rsid w:val="00AD7C6C"/>
    <w:rsid w:val="00AF0306"/>
    <w:rsid w:val="00B05890"/>
    <w:rsid w:val="00B33DFE"/>
    <w:rsid w:val="00B438ED"/>
    <w:rsid w:val="00B54D24"/>
    <w:rsid w:val="00B92E8F"/>
    <w:rsid w:val="00B936C3"/>
    <w:rsid w:val="00BB28DF"/>
    <w:rsid w:val="00BD7024"/>
    <w:rsid w:val="00BE18D3"/>
    <w:rsid w:val="00BF13EB"/>
    <w:rsid w:val="00BF75AA"/>
    <w:rsid w:val="00C10874"/>
    <w:rsid w:val="00C12DAA"/>
    <w:rsid w:val="00C170AD"/>
    <w:rsid w:val="00C278D5"/>
    <w:rsid w:val="00C450D9"/>
    <w:rsid w:val="00C55D4D"/>
    <w:rsid w:val="00C567FF"/>
    <w:rsid w:val="00C764DF"/>
    <w:rsid w:val="00C9555D"/>
    <w:rsid w:val="00CB1039"/>
    <w:rsid w:val="00CB3479"/>
    <w:rsid w:val="00CB47D7"/>
    <w:rsid w:val="00CC62DD"/>
    <w:rsid w:val="00CD53CE"/>
    <w:rsid w:val="00CE1ABB"/>
    <w:rsid w:val="00CE5D3A"/>
    <w:rsid w:val="00CF5C7F"/>
    <w:rsid w:val="00D11ECB"/>
    <w:rsid w:val="00D20DA5"/>
    <w:rsid w:val="00D26435"/>
    <w:rsid w:val="00D6396B"/>
    <w:rsid w:val="00D82A02"/>
    <w:rsid w:val="00DA5BF6"/>
    <w:rsid w:val="00DB2413"/>
    <w:rsid w:val="00DD4E66"/>
    <w:rsid w:val="00DE4A6C"/>
    <w:rsid w:val="00E04770"/>
    <w:rsid w:val="00E06DAD"/>
    <w:rsid w:val="00E404B9"/>
    <w:rsid w:val="00E44B7D"/>
    <w:rsid w:val="00E64AD7"/>
    <w:rsid w:val="00E65CFE"/>
    <w:rsid w:val="00E8436B"/>
    <w:rsid w:val="00E94227"/>
    <w:rsid w:val="00EB71EF"/>
    <w:rsid w:val="00ED6048"/>
    <w:rsid w:val="00EF3C8E"/>
    <w:rsid w:val="00F32E93"/>
    <w:rsid w:val="00F55A6C"/>
    <w:rsid w:val="00F6582D"/>
    <w:rsid w:val="00F871CD"/>
    <w:rsid w:val="00FA53C9"/>
    <w:rsid w:val="00FA66C7"/>
    <w:rsid w:val="00FC16A9"/>
    <w:rsid w:val="00FF3286"/>
    <w:rsid w:val="00FF6F3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CA69B"/>
  <w15:docId w15:val="{91ACD49B-B038-4687-A7C8-DB2CBF12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4E99"/>
  </w:style>
  <w:style w:type="paragraph" w:styleId="berschrift1">
    <w:name w:val="heading 1"/>
    <w:basedOn w:val="Standard"/>
    <w:next w:val="Standard"/>
    <w:link w:val="berschrift1Zchn"/>
    <w:qFormat/>
    <w:rsid w:val="003B55B3"/>
    <w:pPr>
      <w:keepNext/>
      <w:spacing w:after="200" w:line="276" w:lineRule="auto"/>
      <w:jc w:val="center"/>
      <w:outlineLvl w:val="0"/>
    </w:pPr>
    <w:rPr>
      <w:rFonts w:ascii="Arial" w:eastAsia="Times New Roman" w:hAnsi="Arial" w:cs="Arial"/>
      <w:color w:val="000000"/>
      <w:sz w:val="3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5945"/>
    <w:pPr>
      <w:tabs>
        <w:tab w:val="center" w:pos="4536"/>
        <w:tab w:val="right" w:pos="9072"/>
      </w:tabs>
    </w:pPr>
  </w:style>
  <w:style w:type="character" w:customStyle="1" w:styleId="KopfzeileZchn">
    <w:name w:val="Kopfzeile Zchn"/>
    <w:basedOn w:val="Absatz-Standardschriftart"/>
    <w:link w:val="Kopfzeile"/>
    <w:uiPriority w:val="99"/>
    <w:rsid w:val="00155945"/>
  </w:style>
  <w:style w:type="paragraph" w:styleId="Fuzeile">
    <w:name w:val="footer"/>
    <w:basedOn w:val="Standard"/>
    <w:link w:val="FuzeileZchn"/>
    <w:uiPriority w:val="99"/>
    <w:unhideWhenUsed/>
    <w:rsid w:val="00155945"/>
    <w:pPr>
      <w:tabs>
        <w:tab w:val="center" w:pos="4536"/>
        <w:tab w:val="right" w:pos="9072"/>
      </w:tabs>
    </w:pPr>
  </w:style>
  <w:style w:type="character" w:customStyle="1" w:styleId="FuzeileZchn">
    <w:name w:val="Fußzeile Zchn"/>
    <w:basedOn w:val="Absatz-Standardschriftart"/>
    <w:link w:val="Fuzeile"/>
    <w:uiPriority w:val="99"/>
    <w:rsid w:val="00155945"/>
  </w:style>
  <w:style w:type="character" w:customStyle="1" w:styleId="berschrift1Zchn">
    <w:name w:val="Überschrift 1 Zchn"/>
    <w:basedOn w:val="Absatz-Standardschriftart"/>
    <w:link w:val="berschrift1"/>
    <w:rsid w:val="003B55B3"/>
    <w:rPr>
      <w:rFonts w:ascii="Arial" w:eastAsia="Times New Roman" w:hAnsi="Arial" w:cs="Arial"/>
      <w:color w:val="000000"/>
      <w:sz w:val="32"/>
      <w:szCs w:val="22"/>
    </w:rPr>
  </w:style>
  <w:style w:type="paragraph" w:styleId="Listenabsatz">
    <w:name w:val="List Paragraph"/>
    <w:basedOn w:val="Standard"/>
    <w:uiPriority w:val="34"/>
    <w:qFormat/>
    <w:rsid w:val="00B05890"/>
    <w:pPr>
      <w:spacing w:after="200" w:line="276" w:lineRule="auto"/>
      <w:ind w:left="720"/>
      <w:contextualSpacing/>
    </w:pPr>
    <w:rPr>
      <w:rFonts w:ascii="Arial" w:eastAsia="Times New Roman" w:hAnsi="Arial" w:cs="Times New Roman"/>
      <w:color w:val="000000"/>
      <w:sz w:val="22"/>
      <w:szCs w:val="22"/>
    </w:rPr>
  </w:style>
  <w:style w:type="paragraph" w:styleId="Sprechblasentext">
    <w:name w:val="Balloon Text"/>
    <w:basedOn w:val="Standard"/>
    <w:link w:val="SprechblasentextZchn"/>
    <w:uiPriority w:val="99"/>
    <w:semiHidden/>
    <w:unhideWhenUsed/>
    <w:rsid w:val="002D34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3435"/>
    <w:rPr>
      <w:rFonts w:ascii="Segoe UI" w:hAnsi="Segoe UI" w:cs="Segoe UI"/>
      <w:sz w:val="18"/>
      <w:szCs w:val="18"/>
    </w:rPr>
  </w:style>
  <w:style w:type="character" w:styleId="Kommentarzeichen">
    <w:name w:val="annotation reference"/>
    <w:basedOn w:val="Absatz-Standardschriftart"/>
    <w:uiPriority w:val="99"/>
    <w:semiHidden/>
    <w:unhideWhenUsed/>
    <w:rsid w:val="00163E39"/>
    <w:rPr>
      <w:sz w:val="16"/>
      <w:szCs w:val="16"/>
    </w:rPr>
  </w:style>
  <w:style w:type="paragraph" w:styleId="Kommentartext">
    <w:name w:val="annotation text"/>
    <w:basedOn w:val="Standard"/>
    <w:link w:val="KommentartextZchn"/>
    <w:uiPriority w:val="99"/>
    <w:semiHidden/>
    <w:unhideWhenUsed/>
    <w:rsid w:val="00163E39"/>
    <w:rPr>
      <w:sz w:val="20"/>
      <w:szCs w:val="20"/>
    </w:rPr>
  </w:style>
  <w:style w:type="character" w:customStyle="1" w:styleId="KommentartextZchn">
    <w:name w:val="Kommentartext Zchn"/>
    <w:basedOn w:val="Absatz-Standardschriftart"/>
    <w:link w:val="Kommentartext"/>
    <w:uiPriority w:val="99"/>
    <w:semiHidden/>
    <w:rsid w:val="00163E39"/>
    <w:rPr>
      <w:sz w:val="20"/>
      <w:szCs w:val="20"/>
    </w:rPr>
  </w:style>
  <w:style w:type="paragraph" w:styleId="Kommentarthema">
    <w:name w:val="annotation subject"/>
    <w:basedOn w:val="Kommentartext"/>
    <w:next w:val="Kommentartext"/>
    <w:link w:val="KommentarthemaZchn"/>
    <w:uiPriority w:val="99"/>
    <w:semiHidden/>
    <w:unhideWhenUsed/>
    <w:rsid w:val="00163E39"/>
    <w:rPr>
      <w:b/>
      <w:bCs/>
    </w:rPr>
  </w:style>
  <w:style w:type="character" w:customStyle="1" w:styleId="KommentarthemaZchn">
    <w:name w:val="Kommentarthema Zchn"/>
    <w:basedOn w:val="KommentartextZchn"/>
    <w:link w:val="Kommentarthema"/>
    <w:uiPriority w:val="99"/>
    <w:semiHidden/>
    <w:rsid w:val="00163E39"/>
    <w:rPr>
      <w:b/>
      <w:bCs/>
      <w:sz w:val="20"/>
      <w:szCs w:val="20"/>
    </w:rPr>
  </w:style>
  <w:style w:type="character" w:styleId="Hyperlink">
    <w:name w:val="Hyperlink"/>
    <w:basedOn w:val="Absatz-Standardschriftart"/>
    <w:uiPriority w:val="99"/>
    <w:unhideWhenUsed/>
    <w:rsid w:val="001830F6"/>
    <w:rPr>
      <w:color w:val="0000FF" w:themeColor="hyperlink"/>
      <w:u w:val="single"/>
    </w:rPr>
  </w:style>
  <w:style w:type="character" w:styleId="BesuchterLink">
    <w:name w:val="FollowedHyperlink"/>
    <w:basedOn w:val="Absatz-Standardschriftart"/>
    <w:uiPriority w:val="99"/>
    <w:semiHidden/>
    <w:unhideWhenUsed/>
    <w:rsid w:val="001830F6"/>
    <w:rPr>
      <w:color w:val="800080" w:themeColor="followedHyperlink"/>
      <w:u w:val="single"/>
    </w:rPr>
  </w:style>
  <w:style w:type="character" w:customStyle="1" w:styleId="Erwhnung1">
    <w:name w:val="Erwähnung1"/>
    <w:basedOn w:val="Absatz-Standardschriftart"/>
    <w:uiPriority w:val="99"/>
    <w:semiHidden/>
    <w:unhideWhenUsed/>
    <w:rsid w:val="000521FE"/>
    <w:rPr>
      <w:color w:val="2B579A"/>
      <w:shd w:val="clear" w:color="auto" w:fill="E6E6E6"/>
    </w:rPr>
  </w:style>
  <w:style w:type="character" w:customStyle="1" w:styleId="Erwhnung2">
    <w:name w:val="Erwähnung2"/>
    <w:basedOn w:val="Absatz-Standardschriftart"/>
    <w:uiPriority w:val="99"/>
    <w:semiHidden/>
    <w:unhideWhenUsed/>
    <w:rsid w:val="00C764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1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rin.pentner@ur.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laffin@hans-riegel-stiftu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regensburg.de/rul/mint-fachpreise/" TargetMode="External"/><Relationship Id="rId4" Type="http://schemas.openxmlformats.org/officeDocument/2006/relationships/settings" Target="settings.xml"/><Relationship Id="rId9" Type="http://schemas.openxmlformats.org/officeDocument/2006/relationships/hyperlink" Target="http://www.hans-riegel-fachpreis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AA039-F5EC-43AA-A19D-0CD41219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5318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Regensburg</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peter.laffin@hans-riegel-stiftung.com</dc:creator>
  <cp:lastModifiedBy>Kukla, Alexander</cp:lastModifiedBy>
  <cp:revision>6</cp:revision>
  <cp:lastPrinted>2017-07-03T07:06:00Z</cp:lastPrinted>
  <dcterms:created xsi:type="dcterms:W3CDTF">2017-06-21T07:46:00Z</dcterms:created>
  <dcterms:modified xsi:type="dcterms:W3CDTF">2017-07-03T07:09:00Z</dcterms:modified>
</cp:coreProperties>
</file>