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0AA02" w14:textId="77777777" w:rsidR="00A8586F" w:rsidRPr="007723EA" w:rsidRDefault="00F6616C" w:rsidP="00780278">
      <w:pPr>
        <w:pStyle w:val="berschrift2"/>
        <w:rPr>
          <w:lang w:val="de-CH"/>
        </w:rPr>
      </w:pPr>
      <w:r>
        <w:rPr>
          <w:lang w:val="de-CH"/>
        </w:rPr>
        <w:t>Medienmitteilung</w:t>
      </w:r>
    </w:p>
    <w:p w14:paraId="31670BEF" w14:textId="77777777" w:rsidR="00A8586F" w:rsidRPr="007723EA" w:rsidRDefault="00A8586F" w:rsidP="0067572C">
      <w:pPr>
        <w:rPr>
          <w:lang w:val="de-CH"/>
        </w:rPr>
      </w:pPr>
    </w:p>
    <w:p w14:paraId="5941974E" w14:textId="77777777" w:rsidR="00A8586F" w:rsidRPr="007723EA" w:rsidRDefault="00A8586F" w:rsidP="0067572C">
      <w:pPr>
        <w:rPr>
          <w:lang w:val="de-CH"/>
        </w:rPr>
      </w:pPr>
    </w:p>
    <w:p w14:paraId="4456701D" w14:textId="5A1296F0" w:rsidR="00A8586F" w:rsidRPr="007723EA" w:rsidRDefault="002F6F96" w:rsidP="0067572C">
      <w:pPr>
        <w:rPr>
          <w:sz w:val="20"/>
          <w:lang w:val="de-CH"/>
        </w:rPr>
      </w:pPr>
      <w:r w:rsidRPr="007723EA">
        <w:rPr>
          <w:sz w:val="20"/>
          <w:lang w:val="de-CH"/>
        </w:rPr>
        <w:t xml:space="preserve">Zürich, </w:t>
      </w:r>
      <w:r w:rsidR="003F728E">
        <w:rPr>
          <w:sz w:val="20"/>
          <w:lang w:val="de-CH"/>
        </w:rPr>
        <w:t>6. Februar</w:t>
      </w:r>
      <w:r w:rsidRPr="007723EA">
        <w:rPr>
          <w:sz w:val="20"/>
          <w:lang w:val="de-CH"/>
        </w:rPr>
        <w:t xml:space="preserve"> 20</w:t>
      </w:r>
      <w:r w:rsidR="00225E52">
        <w:rPr>
          <w:sz w:val="20"/>
          <w:lang w:val="de-CH"/>
        </w:rPr>
        <w:t>2</w:t>
      </w:r>
      <w:r w:rsidR="003549A6">
        <w:rPr>
          <w:sz w:val="20"/>
          <w:lang w:val="de-CH"/>
        </w:rPr>
        <w:t>5</w:t>
      </w:r>
    </w:p>
    <w:p w14:paraId="4317EE23" w14:textId="77777777" w:rsidR="0067572C" w:rsidRPr="007723EA" w:rsidRDefault="0067572C" w:rsidP="0067572C">
      <w:pPr>
        <w:rPr>
          <w:lang w:val="de-CH"/>
        </w:rPr>
      </w:pPr>
    </w:p>
    <w:p w14:paraId="23306E17" w14:textId="159BD5BF" w:rsidR="00BA3561" w:rsidRPr="00BA3561" w:rsidRDefault="00782BE0" w:rsidP="00BA3561">
      <w:pPr>
        <w:spacing w:line="360" w:lineRule="auto"/>
        <w:rPr>
          <w:snapToGrid w:val="0"/>
          <w:color w:val="00356E" w:themeColor="text2" w:themeShade="BF"/>
          <w:sz w:val="36"/>
          <w:szCs w:val="36"/>
          <w:lang w:val="de-CH"/>
        </w:rPr>
      </w:pPr>
      <w:r w:rsidRPr="00782BE0">
        <w:rPr>
          <w:snapToGrid w:val="0"/>
          <w:color w:val="00356E" w:themeColor="text2" w:themeShade="BF"/>
          <w:sz w:val="36"/>
          <w:szCs w:val="36"/>
          <w:lang w:val="de-CH"/>
        </w:rPr>
        <w:t xml:space="preserve">Dr. Heiko Beck </w:t>
      </w:r>
      <w:r w:rsidR="00BA3561" w:rsidRPr="00BA3561">
        <w:rPr>
          <w:snapToGrid w:val="0"/>
          <w:color w:val="00356E" w:themeColor="text2" w:themeShade="BF"/>
          <w:sz w:val="36"/>
          <w:szCs w:val="36"/>
          <w:lang w:val="de-CH"/>
        </w:rPr>
        <w:t xml:space="preserve">tritt dem Group Executive Board von Avaloq als Managing </w:t>
      </w:r>
      <w:proofErr w:type="spellStart"/>
      <w:r w:rsidR="00BA3561" w:rsidRPr="00BA3561">
        <w:rPr>
          <w:snapToGrid w:val="0"/>
          <w:color w:val="00356E" w:themeColor="text2" w:themeShade="BF"/>
          <w:sz w:val="36"/>
          <w:szCs w:val="36"/>
          <w:lang w:val="de-CH"/>
        </w:rPr>
        <w:t>Director</w:t>
      </w:r>
      <w:proofErr w:type="spellEnd"/>
      <w:r w:rsidR="00BA3561" w:rsidRPr="00BA3561">
        <w:rPr>
          <w:snapToGrid w:val="0"/>
          <w:color w:val="00356E" w:themeColor="text2" w:themeShade="BF"/>
          <w:sz w:val="36"/>
          <w:szCs w:val="36"/>
          <w:lang w:val="de-CH"/>
        </w:rPr>
        <w:t xml:space="preserve"> für die Region Europa bei</w:t>
      </w:r>
    </w:p>
    <w:p w14:paraId="0C851B16" w14:textId="77777777" w:rsidR="00214111" w:rsidRDefault="00214111" w:rsidP="005A7217">
      <w:pPr>
        <w:spacing w:line="360" w:lineRule="auto"/>
        <w:rPr>
          <w:sz w:val="24"/>
          <w:lang w:val="de-CH"/>
        </w:rPr>
      </w:pPr>
    </w:p>
    <w:p w14:paraId="754C655C" w14:textId="77777777" w:rsidR="003F728E" w:rsidRPr="003F728E" w:rsidRDefault="003F728E" w:rsidP="003F728E">
      <w:pPr>
        <w:spacing w:line="360" w:lineRule="auto"/>
        <w:rPr>
          <w:sz w:val="24"/>
          <w:lang w:val="de-CH"/>
        </w:rPr>
      </w:pPr>
      <w:r w:rsidRPr="003F728E">
        <w:rPr>
          <w:b/>
          <w:bCs/>
          <w:sz w:val="24"/>
        </w:rPr>
        <w:t xml:space="preserve">Avaloq, ein führender Anbieter von Technologie und Dienstleistungen im Bereich Wealth Management, hat Dr. Heiko Beck in sein Group Executive Board berufen. Als Managing </w:t>
      </w:r>
      <w:proofErr w:type="spellStart"/>
      <w:r w:rsidRPr="003F728E">
        <w:rPr>
          <w:b/>
          <w:bCs/>
          <w:sz w:val="24"/>
        </w:rPr>
        <w:t>Director</w:t>
      </w:r>
      <w:proofErr w:type="spellEnd"/>
      <w:r w:rsidRPr="003F728E">
        <w:rPr>
          <w:b/>
          <w:bCs/>
          <w:sz w:val="24"/>
        </w:rPr>
        <w:t xml:space="preserve"> für die Region Europa steuert Dr. Heiko Beck in Zukunft die Aktivitäten von Avaloq in Deutschland, dem Vereinigten Königreich, Luxemburg und dem restlichen Europa.</w:t>
      </w:r>
      <w:r w:rsidRPr="003F728E">
        <w:rPr>
          <w:b/>
          <w:bCs/>
          <w:sz w:val="24"/>
        </w:rPr>
        <w:br/>
        <w:t>Dr. Heiko Beck wird in seiner Funktion die digitale Transformation in der Region beschleunigen, indem er das Servicegeschäft stärkt und die Kunden- und Partnerbasis von Avaloq erweitert. Gleichzeitig wird er die Weiterentwicklung des Avaloq-Angebots weltweit unterstützen.</w:t>
      </w:r>
    </w:p>
    <w:p w14:paraId="0F8CD402" w14:textId="77777777" w:rsidR="00E022FC" w:rsidRPr="007723EA" w:rsidRDefault="00E022FC" w:rsidP="005A7217">
      <w:pPr>
        <w:spacing w:line="360" w:lineRule="auto"/>
        <w:rPr>
          <w:sz w:val="24"/>
          <w:lang w:val="de-CH"/>
        </w:rPr>
      </w:pPr>
    </w:p>
    <w:p w14:paraId="02A3F2B6" w14:textId="77777777" w:rsidR="003F728E" w:rsidRDefault="003F728E" w:rsidP="003F728E">
      <w:pPr>
        <w:spacing w:line="360" w:lineRule="auto"/>
        <w:rPr>
          <w:sz w:val="20"/>
          <w:szCs w:val="20"/>
        </w:rPr>
      </w:pPr>
      <w:r w:rsidRPr="003F728E">
        <w:rPr>
          <w:sz w:val="20"/>
          <w:szCs w:val="20"/>
        </w:rPr>
        <w:t xml:space="preserve">Dr. Heiko Beck wird dem Group Executive Board von Avaloq am 1. März 2025 beitreten. Bis Juni 2024 war er Vorsitzender des Vorstands der Deutschen </w:t>
      </w:r>
      <w:proofErr w:type="spellStart"/>
      <w:r w:rsidRPr="003F728E">
        <w:rPr>
          <w:sz w:val="20"/>
          <w:szCs w:val="20"/>
        </w:rPr>
        <w:t>WertpapierService</w:t>
      </w:r>
      <w:proofErr w:type="spellEnd"/>
      <w:r w:rsidRPr="003F728E">
        <w:rPr>
          <w:sz w:val="20"/>
          <w:szCs w:val="20"/>
        </w:rPr>
        <w:t xml:space="preserve"> Bank (</w:t>
      </w:r>
      <w:proofErr w:type="spellStart"/>
      <w:r w:rsidRPr="003F728E">
        <w:rPr>
          <w:sz w:val="20"/>
          <w:szCs w:val="20"/>
        </w:rPr>
        <w:t>dwpbank</w:t>
      </w:r>
      <w:proofErr w:type="spellEnd"/>
      <w:r w:rsidRPr="003F728E">
        <w:rPr>
          <w:sz w:val="20"/>
          <w:szCs w:val="20"/>
        </w:rPr>
        <w:t xml:space="preserve">), wo er erfolgreich einen kundenorientierten Ansatz für das Wertpapierdienstleistungsgeschäft </w:t>
      </w:r>
      <w:proofErr w:type="gramStart"/>
      <w:r w:rsidRPr="003F728E">
        <w:rPr>
          <w:sz w:val="20"/>
          <w:szCs w:val="20"/>
        </w:rPr>
        <w:t>etablierte</w:t>
      </w:r>
      <w:proofErr w:type="gramEnd"/>
      <w:r w:rsidRPr="003F728E">
        <w:rPr>
          <w:sz w:val="20"/>
          <w:szCs w:val="20"/>
        </w:rPr>
        <w:t xml:space="preserve"> und die operative und technologische Transformation des Unternehmens vorantrieb. Vor seinem Eintritt bei der </w:t>
      </w:r>
      <w:proofErr w:type="spellStart"/>
      <w:r w:rsidRPr="003F728E">
        <w:rPr>
          <w:sz w:val="20"/>
          <w:szCs w:val="20"/>
        </w:rPr>
        <w:t>dwpbank</w:t>
      </w:r>
      <w:proofErr w:type="spellEnd"/>
      <w:r w:rsidRPr="003F728E">
        <w:rPr>
          <w:sz w:val="20"/>
          <w:szCs w:val="20"/>
        </w:rPr>
        <w:t xml:space="preserve"> hatte Dr. Heiko Beck verschiedene Führungspositionen bei </w:t>
      </w:r>
      <w:r w:rsidRPr="003F728E">
        <w:rPr>
          <w:sz w:val="20"/>
          <w:szCs w:val="20"/>
          <w:lang w:val="de-CH"/>
        </w:rPr>
        <w:t>Union Investment, Commerzbank, DekaBank and Deutsche Börse Group</w:t>
      </w:r>
      <w:r w:rsidRPr="003F728E">
        <w:rPr>
          <w:sz w:val="20"/>
          <w:szCs w:val="20"/>
        </w:rPr>
        <w:t xml:space="preserve"> inne.</w:t>
      </w:r>
    </w:p>
    <w:p w14:paraId="65672DDA" w14:textId="77777777" w:rsidR="003F728E" w:rsidRPr="003F728E" w:rsidRDefault="003F728E" w:rsidP="003F728E">
      <w:pPr>
        <w:spacing w:line="360" w:lineRule="auto"/>
        <w:rPr>
          <w:sz w:val="20"/>
          <w:szCs w:val="20"/>
          <w:lang w:val="de-CH"/>
        </w:rPr>
      </w:pPr>
    </w:p>
    <w:p w14:paraId="66A2DC66" w14:textId="77777777" w:rsidR="003F728E" w:rsidRDefault="003F728E" w:rsidP="003F728E">
      <w:pPr>
        <w:spacing w:line="360" w:lineRule="auto"/>
        <w:rPr>
          <w:sz w:val="20"/>
          <w:szCs w:val="20"/>
        </w:rPr>
      </w:pPr>
      <w:r w:rsidRPr="003F728E">
        <w:rPr>
          <w:sz w:val="20"/>
          <w:szCs w:val="20"/>
        </w:rPr>
        <w:t xml:space="preserve">Martin </w:t>
      </w:r>
      <w:proofErr w:type="spellStart"/>
      <w:r w:rsidRPr="003F728E">
        <w:rPr>
          <w:sz w:val="20"/>
          <w:szCs w:val="20"/>
        </w:rPr>
        <w:t>Greweldinger</w:t>
      </w:r>
      <w:proofErr w:type="spellEnd"/>
      <w:r w:rsidRPr="003F728E">
        <w:rPr>
          <w:sz w:val="20"/>
          <w:szCs w:val="20"/>
        </w:rPr>
        <w:t>, Chief Executive Officer bei Avaloq, kommentiert den Neuzugang so: „Wir freuen uns sehr, Dr. Heiko Beck in unserem Group Executive Board willkommen zu heißen. Während seiner beeindruckenden Karriere, die über 30 Jahre umfasst, hat Dr. Heiko Beck eine starke Erfolgsbilanz bei der Leitung und Durchführung von Transformationsprojekten erreicht. Seine Expertise im Umgang mit den Komplexitäten des Finanzsektors, mit einem Fokus auf der Förderung von Stabilität, Wachstum und Risikomanagement, wird unseren Kunden in Europa zugutekommen und ihnen helfen, ihre strategischen Ziele zu erreichen.“</w:t>
      </w:r>
    </w:p>
    <w:p w14:paraId="32EEB7A2" w14:textId="77777777" w:rsidR="004150B7" w:rsidRPr="003F728E" w:rsidRDefault="004150B7" w:rsidP="003F728E">
      <w:pPr>
        <w:spacing w:line="360" w:lineRule="auto"/>
        <w:rPr>
          <w:sz w:val="20"/>
          <w:szCs w:val="20"/>
          <w:lang w:val="de-CH"/>
        </w:rPr>
      </w:pPr>
    </w:p>
    <w:p w14:paraId="10EE1C50" w14:textId="551600C1" w:rsidR="003F728E" w:rsidRPr="003F728E" w:rsidRDefault="003F728E" w:rsidP="003F728E">
      <w:pPr>
        <w:spacing w:line="360" w:lineRule="auto"/>
        <w:rPr>
          <w:sz w:val="20"/>
          <w:szCs w:val="20"/>
          <w:lang w:val="de-CH"/>
        </w:rPr>
      </w:pPr>
      <w:r w:rsidRPr="003F728E">
        <w:rPr>
          <w:sz w:val="20"/>
          <w:szCs w:val="20"/>
        </w:rPr>
        <w:t xml:space="preserve">Dr. Heiko Beck, Managing </w:t>
      </w:r>
      <w:proofErr w:type="spellStart"/>
      <w:r w:rsidRPr="003F728E">
        <w:rPr>
          <w:sz w:val="20"/>
          <w:szCs w:val="20"/>
        </w:rPr>
        <w:t>Director</w:t>
      </w:r>
      <w:proofErr w:type="spellEnd"/>
      <w:r w:rsidRPr="003F728E">
        <w:rPr>
          <w:sz w:val="20"/>
          <w:szCs w:val="20"/>
        </w:rPr>
        <w:t xml:space="preserve"> für die Region Europa bei Avaloq, sagt über seine neue Aufgabe: „Es ist eine spannende Zeit, um zu Avaloq zu kommen, da die digitale Transformation des Wealth Management-Sektors in Europa weiter an Fahrt gewinnt. Ich teile Avaloqs langjähriges Engagement für Innovation und Servicequalität – und ich freue mich darauf, Banken und Vermögensverwaltern zu helfen, langfristiges Wachstum und ein herausragendes Kundenerlebnis mit der Avaloq-Plattform zu schaffen. Als Mitglied des Group Executive Board von Avaloq werde ich eng mit Finanzinstituten in ganz Europa zusammenarbeiten, um ihre Betriebsabläufe zu skalieren, ihre operative Widerstandsfähigkeit zu verbessern und gemeinsame Innovationsprojekte zu realisieren, die einen großen Mehrwert für ihre Kunden schaffen.“</w:t>
      </w:r>
    </w:p>
    <w:p w14:paraId="0B6A1110" w14:textId="77777777" w:rsidR="009237BA" w:rsidRPr="007723EA" w:rsidRDefault="009237BA" w:rsidP="00303ACF">
      <w:pPr>
        <w:spacing w:line="360" w:lineRule="auto"/>
        <w:rPr>
          <w:sz w:val="20"/>
          <w:szCs w:val="20"/>
          <w:lang w:val="de-CH"/>
        </w:rPr>
      </w:pPr>
    </w:p>
    <w:p w14:paraId="7F1D4430" w14:textId="77777777" w:rsidR="00302F70" w:rsidRDefault="00302F70">
      <w:pPr>
        <w:spacing w:line="240" w:lineRule="auto"/>
        <w:rPr>
          <w:sz w:val="20"/>
          <w:szCs w:val="20"/>
          <w:lang w:val="de-CH"/>
        </w:rPr>
      </w:pPr>
    </w:p>
    <w:p w14:paraId="34EF1BFB" w14:textId="77777777" w:rsidR="003F728E" w:rsidRDefault="003F728E" w:rsidP="003F728E">
      <w:pPr>
        <w:rPr>
          <w:rFonts w:ascii="Calibri" w:hAnsi="Calibri"/>
          <w:b/>
          <w:bCs/>
          <w:sz w:val="20"/>
          <w:szCs w:val="20"/>
          <w:lang w:val="de-CH"/>
        </w:rPr>
      </w:pPr>
      <w:r>
        <w:rPr>
          <w:b/>
          <w:bCs/>
          <w:sz w:val="20"/>
          <w:szCs w:val="20"/>
          <w:lang w:val="de-CH"/>
        </w:rPr>
        <w:t>Über Avaloq</w:t>
      </w:r>
    </w:p>
    <w:p w14:paraId="5411359D" w14:textId="77777777" w:rsidR="003F728E" w:rsidRPr="008637C8" w:rsidRDefault="003F728E" w:rsidP="003F728E">
      <w:pPr>
        <w:spacing w:line="240" w:lineRule="auto"/>
        <w:rPr>
          <w:sz w:val="20"/>
          <w:szCs w:val="20"/>
          <w:lang w:eastAsia="en-GB"/>
        </w:rPr>
      </w:pPr>
      <w:r w:rsidRPr="008637C8">
        <w:rPr>
          <w:sz w:val="20"/>
          <w:szCs w:val="20"/>
          <w:lang w:eastAsia="en-GB"/>
        </w:rPr>
        <w:t>Avaloq (</w:t>
      </w:r>
      <w:hyperlink r:id="rId11" w:history="1">
        <w:r w:rsidRPr="008637C8">
          <w:rPr>
            <w:rStyle w:val="Hyperlink"/>
            <w:sz w:val="20"/>
            <w:szCs w:val="20"/>
          </w:rPr>
          <w:t>www.avaloq.com</w:t>
        </w:r>
      </w:hyperlink>
      <w:r w:rsidRPr="0079503A">
        <w:rPr>
          <w:rStyle w:val="Hyperlink"/>
          <w:color w:val="auto"/>
          <w:sz w:val="20"/>
          <w:szCs w:val="20"/>
          <w:u w:val="none"/>
        </w:rPr>
        <w:t>)</w:t>
      </w:r>
      <w:r w:rsidRPr="008637C8">
        <w:rPr>
          <w:sz w:val="20"/>
          <w:szCs w:val="20"/>
          <w:lang w:eastAsia="en-GB"/>
        </w:rPr>
        <w:t xml:space="preserve"> ist ein Premium-Anbieter von Front-</w:t>
      </w:r>
      <w:proofErr w:type="spellStart"/>
      <w:r w:rsidRPr="008637C8">
        <w:rPr>
          <w:sz w:val="20"/>
          <w:szCs w:val="20"/>
          <w:lang w:eastAsia="en-GB"/>
        </w:rPr>
        <w:t>to</w:t>
      </w:r>
      <w:proofErr w:type="spellEnd"/>
      <w:r w:rsidRPr="008637C8">
        <w:rPr>
          <w:sz w:val="20"/>
          <w:szCs w:val="20"/>
          <w:lang w:eastAsia="en-GB"/>
        </w:rPr>
        <w:t xml:space="preserve">-Back-Software und -Dienstleistungen für Finanzinstitute weltweit. Zu den Kunden von Avaloq gehören Privatbanken, Vermögensverwalter und Investmentmanager sowie Retail- und Neo-Banken. Avaloq entwickelt Software, die flexibel über Cloud-basierte Software </w:t>
      </w:r>
      <w:proofErr w:type="spellStart"/>
      <w:r w:rsidRPr="008637C8">
        <w:rPr>
          <w:sz w:val="20"/>
          <w:szCs w:val="20"/>
          <w:lang w:eastAsia="en-GB"/>
        </w:rPr>
        <w:t>as</w:t>
      </w:r>
      <w:proofErr w:type="spellEnd"/>
      <w:r w:rsidRPr="008637C8">
        <w:rPr>
          <w:sz w:val="20"/>
          <w:szCs w:val="20"/>
          <w:lang w:eastAsia="en-GB"/>
        </w:rPr>
        <w:t xml:space="preserve"> a Service (SaaS) oder On-</w:t>
      </w:r>
      <w:proofErr w:type="spellStart"/>
      <w:r w:rsidRPr="008637C8">
        <w:rPr>
          <w:sz w:val="20"/>
          <w:szCs w:val="20"/>
          <w:lang w:eastAsia="en-GB"/>
        </w:rPr>
        <w:t>Premises</w:t>
      </w:r>
      <w:proofErr w:type="spellEnd"/>
      <w:r w:rsidRPr="008637C8">
        <w:rPr>
          <w:sz w:val="20"/>
          <w:szCs w:val="20"/>
          <w:lang w:eastAsia="en-GB"/>
        </w:rPr>
        <w:t xml:space="preserve"> eingesetzt werden kann, und bietet Banking </w:t>
      </w:r>
      <w:proofErr w:type="spellStart"/>
      <w:r w:rsidRPr="008637C8">
        <w:rPr>
          <w:sz w:val="20"/>
          <w:szCs w:val="20"/>
          <w:lang w:eastAsia="en-GB"/>
        </w:rPr>
        <w:t>Operations</w:t>
      </w:r>
      <w:proofErr w:type="spellEnd"/>
      <w:r w:rsidRPr="008637C8">
        <w:rPr>
          <w:sz w:val="20"/>
          <w:szCs w:val="20"/>
          <w:lang w:eastAsia="en-GB"/>
        </w:rPr>
        <w:t xml:space="preserve"> als </w:t>
      </w:r>
      <w:proofErr w:type="spellStart"/>
      <w:r w:rsidRPr="008637C8">
        <w:rPr>
          <w:sz w:val="20"/>
          <w:szCs w:val="20"/>
          <w:lang w:eastAsia="en-GB"/>
        </w:rPr>
        <w:t>BPaaS</w:t>
      </w:r>
      <w:proofErr w:type="spellEnd"/>
      <w:r w:rsidRPr="008637C8">
        <w:rPr>
          <w:sz w:val="20"/>
          <w:szCs w:val="20"/>
          <w:lang w:eastAsia="en-GB"/>
        </w:rPr>
        <w:t xml:space="preserve">-Modell (Business </w:t>
      </w:r>
      <w:proofErr w:type="spellStart"/>
      <w:r w:rsidRPr="008637C8">
        <w:rPr>
          <w:sz w:val="20"/>
          <w:szCs w:val="20"/>
          <w:lang w:eastAsia="en-GB"/>
        </w:rPr>
        <w:t>Process</w:t>
      </w:r>
      <w:proofErr w:type="spellEnd"/>
      <w:r w:rsidRPr="008637C8">
        <w:rPr>
          <w:sz w:val="20"/>
          <w:szCs w:val="20"/>
          <w:lang w:eastAsia="en-GB"/>
        </w:rPr>
        <w:t xml:space="preserve"> </w:t>
      </w:r>
      <w:proofErr w:type="spellStart"/>
      <w:r w:rsidRPr="008637C8">
        <w:rPr>
          <w:sz w:val="20"/>
          <w:szCs w:val="20"/>
          <w:lang w:eastAsia="en-GB"/>
        </w:rPr>
        <w:t>as</w:t>
      </w:r>
      <w:proofErr w:type="spellEnd"/>
      <w:r w:rsidRPr="008637C8">
        <w:rPr>
          <w:sz w:val="20"/>
          <w:szCs w:val="20"/>
          <w:lang w:eastAsia="en-GB"/>
        </w:rPr>
        <w:t xml:space="preserve"> a Service) an. Avaloq ist eine Tochtergesellschaft der NEC Corporation, einem weltweit führenden Unternehmen für die Integration von IT- und Netzwerktechnologien.</w:t>
      </w:r>
    </w:p>
    <w:p w14:paraId="3342A22D" w14:textId="77777777" w:rsidR="003F728E" w:rsidRPr="006242D6" w:rsidRDefault="003F728E" w:rsidP="003F728E">
      <w:pPr>
        <w:rPr>
          <w:color w:val="0000FF"/>
          <w:sz w:val="20"/>
          <w:szCs w:val="20"/>
          <w:u w:val="single"/>
          <w:lang w:eastAsia="en-GB"/>
        </w:rPr>
      </w:pPr>
    </w:p>
    <w:p w14:paraId="36C9AE8A" w14:textId="51DF4C04" w:rsidR="000D7DEB" w:rsidRPr="009237BA" w:rsidRDefault="000D7DEB" w:rsidP="009237BA">
      <w:pPr>
        <w:rPr>
          <w:sz w:val="20"/>
          <w:szCs w:val="20"/>
          <w:lang w:eastAsia="en-GB"/>
        </w:rPr>
      </w:pPr>
      <w:r w:rsidRPr="009237BA">
        <w:rPr>
          <w:b/>
          <w:sz w:val="20"/>
          <w:szCs w:val="20"/>
          <w:lang w:eastAsia="en-GB"/>
        </w:rPr>
        <w:t>Ansprechpartner Avaloq</w:t>
      </w:r>
      <w:r w:rsidRPr="009237BA">
        <w:rPr>
          <w:sz w:val="20"/>
          <w:szCs w:val="20"/>
          <w:lang w:eastAsia="en-GB"/>
        </w:rPr>
        <w:br/>
      </w:r>
      <w:proofErr w:type="spellStart"/>
      <w:r w:rsidRPr="00386AA6">
        <w:rPr>
          <w:sz w:val="20"/>
          <w:szCs w:val="20"/>
          <w:lang w:eastAsia="en-GB"/>
        </w:rPr>
        <w:t>Avaloq</w:t>
      </w:r>
      <w:proofErr w:type="spellEnd"/>
      <w:r w:rsidRPr="00386AA6">
        <w:rPr>
          <w:sz w:val="20"/>
          <w:szCs w:val="20"/>
          <w:lang w:eastAsia="en-GB"/>
        </w:rPr>
        <w:t xml:space="preserve"> AG</w:t>
      </w:r>
      <w:r w:rsidRPr="009237BA">
        <w:rPr>
          <w:sz w:val="20"/>
          <w:szCs w:val="20"/>
          <w:lang w:eastAsia="en-GB"/>
        </w:rPr>
        <w:br/>
      </w:r>
      <w:r w:rsidRPr="00386AA6">
        <w:rPr>
          <w:sz w:val="20"/>
          <w:szCs w:val="20"/>
          <w:lang w:eastAsia="en-GB"/>
        </w:rPr>
        <w:t>Jonathan McCammon</w:t>
      </w:r>
      <w:r w:rsidRPr="009237BA">
        <w:rPr>
          <w:sz w:val="20"/>
          <w:szCs w:val="20"/>
          <w:lang w:eastAsia="en-GB"/>
        </w:rPr>
        <w:br/>
      </w:r>
      <w:r w:rsidRPr="00386AA6">
        <w:rPr>
          <w:sz w:val="20"/>
          <w:szCs w:val="20"/>
          <w:lang w:eastAsia="en-GB"/>
        </w:rPr>
        <w:t>Communications Manager</w:t>
      </w:r>
      <w:r w:rsidRPr="009237BA">
        <w:rPr>
          <w:sz w:val="20"/>
          <w:szCs w:val="20"/>
          <w:lang w:eastAsia="en-GB"/>
        </w:rPr>
        <w:br/>
      </w:r>
      <w:r w:rsidRPr="004765E1">
        <w:rPr>
          <w:sz w:val="20"/>
          <w:szCs w:val="20"/>
          <w:lang w:eastAsia="en-GB"/>
        </w:rPr>
        <w:t>Allmendstrasse 140</w:t>
      </w:r>
      <w:r w:rsidRPr="009237BA">
        <w:rPr>
          <w:sz w:val="20"/>
          <w:szCs w:val="20"/>
          <w:lang w:eastAsia="en-GB"/>
        </w:rPr>
        <w:br/>
      </w:r>
      <w:r w:rsidRPr="0079503A">
        <w:rPr>
          <w:sz w:val="20"/>
          <w:szCs w:val="20"/>
          <w:lang w:eastAsia="en-GB"/>
        </w:rPr>
        <w:t>8027 Zürich</w:t>
      </w:r>
      <w:r w:rsidRPr="009237BA">
        <w:rPr>
          <w:sz w:val="20"/>
          <w:szCs w:val="20"/>
          <w:lang w:eastAsia="en-GB"/>
        </w:rPr>
        <w:br/>
      </w:r>
      <w:r w:rsidRPr="008637C8">
        <w:rPr>
          <w:sz w:val="20"/>
          <w:szCs w:val="20"/>
          <w:lang w:eastAsia="en-GB"/>
        </w:rPr>
        <w:t>Schweiz</w:t>
      </w:r>
      <w:r w:rsidRPr="009237BA">
        <w:rPr>
          <w:sz w:val="20"/>
          <w:szCs w:val="20"/>
          <w:lang w:eastAsia="en-GB"/>
        </w:rPr>
        <w:br/>
      </w:r>
      <w:r w:rsidRPr="00FD46BA">
        <w:rPr>
          <w:sz w:val="20"/>
          <w:szCs w:val="20"/>
          <w:lang w:eastAsia="en-GB"/>
        </w:rPr>
        <w:t>Telefon: +41 58 316 15 09</w:t>
      </w:r>
      <w:r w:rsidRPr="009237BA">
        <w:rPr>
          <w:sz w:val="20"/>
          <w:szCs w:val="20"/>
          <w:lang w:eastAsia="en-GB"/>
        </w:rPr>
        <w:br/>
        <w:t xml:space="preserve">E-Mail: </w:t>
      </w:r>
      <w:hyperlink r:id="rId12" w:history="1">
        <w:r w:rsidR="005E0CC7" w:rsidRPr="0081633D">
          <w:rPr>
            <w:rStyle w:val="Hyperlink"/>
            <w:sz w:val="20"/>
            <w:szCs w:val="20"/>
            <w:lang w:eastAsia="en-GB"/>
          </w:rPr>
          <w:t>jonathan.mccammon@avaloq.com</w:t>
        </w:r>
      </w:hyperlink>
      <w:r w:rsidR="005E0CC7">
        <w:rPr>
          <w:sz w:val="20"/>
          <w:szCs w:val="20"/>
          <w:lang w:eastAsia="en-GB"/>
        </w:rPr>
        <w:t xml:space="preserve"> </w:t>
      </w:r>
      <w:r w:rsidR="005C52E5">
        <w:rPr>
          <w:sz w:val="20"/>
          <w:szCs w:val="20"/>
          <w:lang w:eastAsia="en-GB"/>
        </w:rPr>
        <w:br/>
      </w:r>
      <w:r w:rsidRPr="009237BA">
        <w:rPr>
          <w:sz w:val="20"/>
          <w:szCs w:val="20"/>
          <w:lang w:eastAsia="en-GB"/>
        </w:rPr>
        <w:t xml:space="preserve">Internet: </w:t>
      </w:r>
      <w:hyperlink r:id="rId13" w:history="1">
        <w:r w:rsidR="005E0CC7" w:rsidRPr="0081633D">
          <w:rPr>
            <w:rStyle w:val="Hyperlink"/>
            <w:sz w:val="20"/>
            <w:szCs w:val="20"/>
            <w:lang w:eastAsia="en-GB"/>
          </w:rPr>
          <w:t>www.avaloq.com</w:t>
        </w:r>
      </w:hyperlink>
      <w:r w:rsidR="005E0CC7">
        <w:rPr>
          <w:sz w:val="20"/>
          <w:szCs w:val="20"/>
          <w:lang w:eastAsia="en-GB"/>
        </w:rPr>
        <w:t xml:space="preserve"> </w:t>
      </w:r>
    </w:p>
    <w:p w14:paraId="7239AFE2" w14:textId="77777777" w:rsidR="000D7DEB" w:rsidRDefault="000D7DEB" w:rsidP="009237BA">
      <w:pPr>
        <w:rPr>
          <w:sz w:val="20"/>
          <w:szCs w:val="20"/>
          <w:lang w:eastAsia="en-GB"/>
        </w:rPr>
      </w:pPr>
    </w:p>
    <w:p w14:paraId="74A62D6C" w14:textId="7DDBFBE0" w:rsidR="00B6295A" w:rsidRDefault="000D7DEB" w:rsidP="005C52E5">
      <w:pPr>
        <w:spacing w:line="300" w:lineRule="atLeast"/>
        <w:rPr>
          <w:sz w:val="20"/>
          <w:szCs w:val="20"/>
          <w:lang w:eastAsia="en-GB"/>
        </w:rPr>
      </w:pPr>
      <w:r w:rsidRPr="009237BA">
        <w:rPr>
          <w:b/>
          <w:sz w:val="20"/>
          <w:szCs w:val="20"/>
          <w:lang w:eastAsia="en-GB"/>
        </w:rPr>
        <w:t>Ansprechpartner PR-Agentur</w:t>
      </w:r>
      <w:r w:rsidRPr="009237BA">
        <w:rPr>
          <w:b/>
          <w:sz w:val="20"/>
          <w:szCs w:val="20"/>
          <w:lang w:eastAsia="en-GB"/>
        </w:rPr>
        <w:br/>
      </w:r>
      <w:r w:rsidRPr="008637C8">
        <w:rPr>
          <w:sz w:val="20"/>
          <w:szCs w:val="20"/>
          <w:lang w:eastAsia="en-GB"/>
        </w:rPr>
        <w:t>Möller Horcher Kommunikation GmbH</w:t>
      </w:r>
      <w:r w:rsidR="005C52E5">
        <w:rPr>
          <w:sz w:val="20"/>
          <w:szCs w:val="20"/>
          <w:lang w:eastAsia="en-GB"/>
        </w:rPr>
        <w:br/>
        <w:t>Julia Schreiber</w:t>
      </w:r>
      <w:r w:rsidRPr="009237BA">
        <w:rPr>
          <w:sz w:val="20"/>
          <w:szCs w:val="20"/>
          <w:lang w:eastAsia="en-GB"/>
        </w:rPr>
        <w:br/>
      </w:r>
      <w:r w:rsidR="00B6295A">
        <w:rPr>
          <w:sz w:val="20"/>
          <w:szCs w:val="20"/>
          <w:lang w:eastAsia="en-GB"/>
        </w:rPr>
        <w:t>Berliner Straße 300b</w:t>
      </w:r>
    </w:p>
    <w:p w14:paraId="797DE706" w14:textId="77777777" w:rsidR="00B6295A" w:rsidRDefault="00B6295A" w:rsidP="005C52E5">
      <w:pPr>
        <w:spacing w:line="300" w:lineRule="atLeast"/>
        <w:rPr>
          <w:sz w:val="20"/>
          <w:szCs w:val="20"/>
          <w:lang w:eastAsia="en-GB"/>
        </w:rPr>
      </w:pPr>
      <w:r>
        <w:rPr>
          <w:sz w:val="20"/>
          <w:szCs w:val="20"/>
          <w:lang w:eastAsia="en-GB"/>
        </w:rPr>
        <w:t>63065 Offenbach am Main</w:t>
      </w:r>
    </w:p>
    <w:p w14:paraId="447CC715" w14:textId="4CB2A2BF" w:rsidR="000D7DEB" w:rsidRDefault="000D7DEB" w:rsidP="005C52E5">
      <w:pPr>
        <w:spacing w:line="300" w:lineRule="atLeast"/>
        <w:rPr>
          <w:sz w:val="20"/>
          <w:szCs w:val="20"/>
          <w:lang w:eastAsia="en-GB"/>
        </w:rPr>
      </w:pPr>
      <w:r w:rsidRPr="008637C8">
        <w:rPr>
          <w:sz w:val="20"/>
          <w:szCs w:val="20"/>
          <w:lang w:eastAsia="en-GB"/>
        </w:rPr>
        <w:t>Deutschland</w:t>
      </w:r>
      <w:r w:rsidRPr="009237BA">
        <w:rPr>
          <w:sz w:val="20"/>
          <w:szCs w:val="20"/>
          <w:lang w:eastAsia="en-GB"/>
        </w:rPr>
        <w:br/>
      </w:r>
      <w:r w:rsidRPr="008637C8">
        <w:rPr>
          <w:sz w:val="20"/>
          <w:szCs w:val="20"/>
          <w:lang w:eastAsia="en-GB"/>
        </w:rPr>
        <w:t xml:space="preserve">Telefon: +49 </w:t>
      </w:r>
      <w:r w:rsidR="005C52E5">
        <w:rPr>
          <w:sz w:val="20"/>
          <w:szCs w:val="20"/>
          <w:lang w:eastAsia="en-GB"/>
        </w:rPr>
        <w:t>3731</w:t>
      </w:r>
      <w:r w:rsidRPr="008637C8">
        <w:rPr>
          <w:sz w:val="20"/>
          <w:szCs w:val="20"/>
          <w:lang w:eastAsia="en-GB"/>
        </w:rPr>
        <w:t xml:space="preserve"> </w:t>
      </w:r>
      <w:r w:rsidR="00867A0D">
        <w:rPr>
          <w:sz w:val="20"/>
          <w:szCs w:val="20"/>
          <w:lang w:eastAsia="en-GB"/>
        </w:rPr>
        <w:t>-</w:t>
      </w:r>
      <w:r w:rsidRPr="008637C8">
        <w:rPr>
          <w:sz w:val="20"/>
          <w:szCs w:val="20"/>
          <w:lang w:eastAsia="en-GB"/>
        </w:rPr>
        <w:t xml:space="preserve"> </w:t>
      </w:r>
      <w:r w:rsidR="005C52E5">
        <w:rPr>
          <w:sz w:val="20"/>
          <w:szCs w:val="20"/>
          <w:lang w:eastAsia="en-GB"/>
        </w:rPr>
        <w:t>20 70</w:t>
      </w:r>
      <w:r w:rsidRPr="008637C8">
        <w:rPr>
          <w:sz w:val="20"/>
          <w:szCs w:val="20"/>
          <w:lang w:eastAsia="en-GB"/>
        </w:rPr>
        <w:t xml:space="preserve"> </w:t>
      </w:r>
      <w:r w:rsidR="00867A0D">
        <w:rPr>
          <w:sz w:val="20"/>
          <w:szCs w:val="20"/>
          <w:lang w:eastAsia="en-GB"/>
        </w:rPr>
        <w:t>-</w:t>
      </w:r>
      <w:r w:rsidRPr="008637C8">
        <w:rPr>
          <w:sz w:val="20"/>
          <w:szCs w:val="20"/>
          <w:lang w:eastAsia="en-GB"/>
        </w:rPr>
        <w:t xml:space="preserve"> </w:t>
      </w:r>
      <w:r w:rsidR="005C52E5">
        <w:rPr>
          <w:sz w:val="20"/>
          <w:szCs w:val="20"/>
          <w:lang w:eastAsia="en-GB"/>
        </w:rPr>
        <w:t>915</w:t>
      </w:r>
      <w:r w:rsidRPr="009237BA">
        <w:rPr>
          <w:sz w:val="20"/>
          <w:szCs w:val="20"/>
          <w:lang w:eastAsia="en-GB"/>
        </w:rPr>
        <w:br/>
      </w:r>
      <w:r w:rsidRPr="005C52E5">
        <w:rPr>
          <w:rFonts w:asciiTheme="minorHAnsi" w:hAnsiTheme="minorHAnsi" w:cstheme="minorHAnsi"/>
          <w:sz w:val="20"/>
          <w:szCs w:val="20"/>
          <w:lang w:eastAsia="en-GB"/>
        </w:rPr>
        <w:t xml:space="preserve">E-Mail: </w:t>
      </w:r>
      <w:hyperlink r:id="rId14" w:history="1">
        <w:r w:rsidR="005C52E5" w:rsidRPr="005C52E5">
          <w:rPr>
            <w:rStyle w:val="Hyperlink"/>
            <w:rFonts w:asciiTheme="minorHAnsi" w:hAnsiTheme="minorHAnsi" w:cstheme="minorHAnsi"/>
            <w:sz w:val="20"/>
            <w:szCs w:val="20"/>
            <w:lang w:eastAsia="de-DE"/>
          </w:rPr>
          <w:t>julia.schreiber@moeller-horcher.de</w:t>
        </w:r>
      </w:hyperlink>
      <w:r w:rsidR="005C52E5" w:rsidRPr="009237BA">
        <w:rPr>
          <w:sz w:val="20"/>
          <w:szCs w:val="20"/>
          <w:lang w:eastAsia="en-GB"/>
        </w:rPr>
        <w:br/>
      </w:r>
      <w:r w:rsidRPr="009237BA">
        <w:rPr>
          <w:sz w:val="20"/>
          <w:szCs w:val="20"/>
          <w:lang w:eastAsia="en-GB"/>
        </w:rPr>
        <w:t xml:space="preserve">Internet: </w:t>
      </w:r>
      <w:hyperlink r:id="rId15" w:history="1">
        <w:r w:rsidR="005E0CC7" w:rsidRPr="0081633D">
          <w:rPr>
            <w:rStyle w:val="Hyperlink"/>
            <w:sz w:val="20"/>
            <w:szCs w:val="20"/>
            <w:lang w:eastAsia="en-GB"/>
          </w:rPr>
          <w:t>www.moeller-horcher.de</w:t>
        </w:r>
      </w:hyperlink>
      <w:r w:rsidR="005E0CC7">
        <w:rPr>
          <w:sz w:val="20"/>
          <w:szCs w:val="20"/>
          <w:lang w:eastAsia="en-GB"/>
        </w:rPr>
        <w:t xml:space="preserve"> </w:t>
      </w:r>
    </w:p>
    <w:p w14:paraId="0AE1EC75" w14:textId="77777777" w:rsidR="00B6295A" w:rsidRDefault="00B6295A" w:rsidP="005C52E5">
      <w:pPr>
        <w:spacing w:line="300" w:lineRule="atLeast"/>
        <w:rPr>
          <w:sz w:val="20"/>
          <w:szCs w:val="20"/>
          <w:lang w:eastAsia="en-GB"/>
        </w:rPr>
      </w:pPr>
    </w:p>
    <w:sectPr w:rsidR="00B6295A" w:rsidSect="00742AC0">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2127" w:right="1701" w:bottom="1361" w:left="1701" w:header="568" w:footer="680"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667A9" w14:textId="77777777" w:rsidR="00D31932" w:rsidRDefault="00D31932" w:rsidP="00DF15A0">
      <w:r>
        <w:separator/>
      </w:r>
    </w:p>
  </w:endnote>
  <w:endnote w:type="continuationSeparator" w:id="0">
    <w:p w14:paraId="7932D8CC" w14:textId="77777777" w:rsidR="00D31932" w:rsidRDefault="00D31932" w:rsidP="00DF1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heSans Swisscom Light">
    <w:altName w:val="Calibri"/>
    <w:charset w:val="00"/>
    <w:family w:val="swiss"/>
    <w:pitch w:val="variable"/>
    <w:sig w:usb0="80000027" w:usb1="5000004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ileron Light">
    <w:altName w:val="Aileron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CA928" w14:textId="77777777" w:rsidR="004319CF" w:rsidRDefault="004319C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0F2D8" w14:textId="77777777" w:rsidR="007F4238" w:rsidRPr="00C77D93" w:rsidRDefault="008B7270">
    <w:pPr>
      <w:pStyle w:val="Fuzeile"/>
    </w:pPr>
    <w:r>
      <w:t xml:space="preserve">Seite </w:t>
    </w:r>
    <w:r w:rsidR="00E348C9">
      <w:fldChar w:fldCharType="begin"/>
    </w:r>
    <w:r w:rsidR="007F4238">
      <w:instrText xml:space="preserve"> PAGE   \* MERGEFORMAT </w:instrText>
    </w:r>
    <w:r w:rsidR="00E348C9">
      <w:fldChar w:fldCharType="separate"/>
    </w:r>
    <w:r w:rsidR="00A40C7C">
      <w:rPr>
        <w:noProof/>
      </w:rPr>
      <w:t>1</w:t>
    </w:r>
    <w:r w:rsidR="00E348C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1FAA9" w14:textId="77777777" w:rsidR="004319CF" w:rsidRDefault="004319C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871AC" w14:textId="77777777" w:rsidR="00D31932" w:rsidRDefault="00D31932" w:rsidP="00DF15A0">
      <w:r>
        <w:separator/>
      </w:r>
    </w:p>
  </w:footnote>
  <w:footnote w:type="continuationSeparator" w:id="0">
    <w:p w14:paraId="1ED64FB4" w14:textId="77777777" w:rsidR="00D31932" w:rsidRDefault="00D31932" w:rsidP="00DF1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95B" w14:textId="77777777" w:rsidR="004319CF" w:rsidRDefault="004319C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4AB68" w14:textId="77777777" w:rsidR="007F4238" w:rsidRPr="00214111" w:rsidRDefault="00214111" w:rsidP="003D4248">
    <w:pPr>
      <w:pStyle w:val="Kopfzeile"/>
      <w:tabs>
        <w:tab w:val="clear" w:pos="9072"/>
        <w:tab w:val="left" w:pos="4352"/>
        <w:tab w:val="right" w:pos="8789"/>
      </w:tabs>
      <w:ind w:right="-1135"/>
    </w:pPr>
    <w:r>
      <w:tab/>
    </w:r>
    <w:r w:rsidR="00582C21">
      <w:tab/>
    </w:r>
    <w:r>
      <w:tab/>
    </w:r>
    <w:r w:rsidR="004319CF">
      <w:rPr>
        <w:noProof/>
      </w:rPr>
      <w:drawing>
        <wp:inline distT="0" distB="0" distL="0" distR="0" wp14:anchorId="06B0821B" wp14:editId="3C7BF96F">
          <wp:extent cx="1893600" cy="6372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93600" cy="6372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BAF6E" w14:textId="77777777" w:rsidR="004319CF" w:rsidRDefault="004319C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B27A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FECE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60AB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6A45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1472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6846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3CE7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DEE7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E802D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8E54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10559"/>
    <w:multiLevelType w:val="hybridMultilevel"/>
    <w:tmpl w:val="966C448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612586D"/>
    <w:multiLevelType w:val="multilevel"/>
    <w:tmpl w:val="55C0FABE"/>
    <w:lvl w:ilvl="0">
      <w:start w:val="1"/>
      <w:numFmt w:val="decimal"/>
      <w:suff w:val="space"/>
      <w:lvlText w:val="%1."/>
      <w:lvlJc w:val="left"/>
      <w:rPr>
        <w:rFonts w:cs="Times New Roman" w:hint="default"/>
      </w:rPr>
    </w:lvl>
    <w:lvl w:ilvl="1">
      <w:start w:val="1"/>
      <w:numFmt w:val="decimal"/>
      <w:suff w:val="space"/>
      <w:lvlText w:val="%1.%2"/>
      <w:lvlJc w:val="left"/>
      <w:pPr>
        <w:ind w:left="576" w:hanging="576"/>
      </w:pPr>
      <w:rPr>
        <w:rFonts w:cs="Times New Roman" w:hint="default"/>
      </w:rPr>
    </w:lvl>
    <w:lvl w:ilvl="2">
      <w:start w:val="1"/>
      <w:numFmt w:val="decimal"/>
      <w:suff w:val="space"/>
      <w:lvlText w:val="%1.%2.%3"/>
      <w:lvlJc w:val="left"/>
      <w:pPr>
        <w:ind w:left="720" w:hanging="720"/>
      </w:pPr>
      <w:rPr>
        <w:rFonts w:cs="Times New Roman" w:hint="default"/>
      </w:rPr>
    </w:lvl>
    <w:lvl w:ilvl="3">
      <w:start w:val="1"/>
      <w:numFmt w:val="decimal"/>
      <w:suff w:val="space"/>
      <w:lvlText w:val="%1.%2.%3.%4 "/>
      <w:lvlJc w:val="left"/>
      <w:pPr>
        <w:ind w:left="864" w:hanging="864"/>
      </w:pPr>
      <w:rPr>
        <w:rFonts w:cs="Times New Roman" w:hint="default"/>
      </w:rPr>
    </w:lvl>
    <w:lvl w:ilvl="4">
      <w:start w:val="1"/>
      <w:numFmt w:val="decimal"/>
      <w:suff w:val="space"/>
      <w:lvlText w:val="%1.%2.%3.%4.%5 "/>
      <w:lvlJc w:val="left"/>
      <w:pPr>
        <w:ind w:left="1008" w:hanging="1008"/>
      </w:pPr>
      <w:rPr>
        <w:rFonts w:cs="Times New Roman" w:hint="default"/>
      </w:rPr>
    </w:lvl>
    <w:lvl w:ilvl="5">
      <w:start w:val="1"/>
      <w:numFmt w:val="decimal"/>
      <w:pStyle w:val="berschrift6"/>
      <w:lvlText w:val="%1.%2.%3.%4.%5.%6"/>
      <w:lvlJc w:val="left"/>
      <w:pPr>
        <w:tabs>
          <w:tab w:val="num" w:pos="1152"/>
        </w:tabs>
        <w:ind w:left="1152" w:hanging="1152"/>
      </w:pPr>
      <w:rPr>
        <w:rFonts w:cs="Times New Roman" w:hint="default"/>
      </w:rPr>
    </w:lvl>
    <w:lvl w:ilvl="6">
      <w:start w:val="1"/>
      <w:numFmt w:val="decimal"/>
      <w:pStyle w:val="berschrift7"/>
      <w:lvlText w:val="%1.%2.%3.%4.%5.%6.%7"/>
      <w:lvlJc w:val="left"/>
      <w:pPr>
        <w:tabs>
          <w:tab w:val="num" w:pos="1296"/>
        </w:tabs>
        <w:ind w:left="1296" w:hanging="1296"/>
      </w:pPr>
      <w:rPr>
        <w:rFonts w:cs="Times New Roman" w:hint="default"/>
      </w:rPr>
    </w:lvl>
    <w:lvl w:ilvl="7">
      <w:start w:val="1"/>
      <w:numFmt w:val="decimal"/>
      <w:pStyle w:val="berschrift8"/>
      <w:lvlText w:val="%1.%2.%3.%4.%5.%6.%7.%8"/>
      <w:lvlJc w:val="left"/>
      <w:pPr>
        <w:tabs>
          <w:tab w:val="num" w:pos="1440"/>
        </w:tabs>
        <w:ind w:left="1440" w:hanging="1440"/>
      </w:pPr>
      <w:rPr>
        <w:rFonts w:cs="Times New Roman" w:hint="default"/>
      </w:rPr>
    </w:lvl>
    <w:lvl w:ilvl="8">
      <w:start w:val="1"/>
      <w:numFmt w:val="decimal"/>
      <w:pStyle w:val="berschrift9"/>
      <w:lvlText w:val="%1.%2.%3.%4.%5.%6.%7.%8.%9"/>
      <w:lvlJc w:val="left"/>
      <w:pPr>
        <w:tabs>
          <w:tab w:val="num" w:pos="1584"/>
        </w:tabs>
        <w:ind w:left="1584" w:hanging="1584"/>
      </w:pPr>
      <w:rPr>
        <w:rFonts w:cs="Times New Roman" w:hint="default"/>
      </w:rPr>
    </w:lvl>
  </w:abstractNum>
  <w:abstractNum w:abstractNumId="12" w15:restartNumberingAfterBreak="0">
    <w:nsid w:val="589D473A"/>
    <w:multiLevelType w:val="hybridMultilevel"/>
    <w:tmpl w:val="903499F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0F15547"/>
    <w:multiLevelType w:val="hybridMultilevel"/>
    <w:tmpl w:val="B0506B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5842F2"/>
    <w:multiLevelType w:val="hybridMultilevel"/>
    <w:tmpl w:val="96328882"/>
    <w:lvl w:ilvl="0" w:tplc="08090005">
      <w:start w:val="1"/>
      <w:numFmt w:val="bullet"/>
      <w:lvlText w:val=""/>
      <w:lvlJc w:val="left"/>
      <w:pPr>
        <w:ind w:left="720" w:hanging="360"/>
      </w:pPr>
      <w:rPr>
        <w:rFonts w:ascii="Wingdings" w:hAnsi="Wingdings" w:hint="default"/>
      </w:rPr>
    </w:lvl>
    <w:lvl w:ilvl="1" w:tplc="64E646BE">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481401"/>
    <w:multiLevelType w:val="hybridMultilevel"/>
    <w:tmpl w:val="1AF69C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97051875">
    <w:abstractNumId w:val="11"/>
  </w:num>
  <w:num w:numId="2" w16cid:durableId="1999263812">
    <w:abstractNumId w:val="15"/>
  </w:num>
  <w:num w:numId="3" w16cid:durableId="1610314203">
    <w:abstractNumId w:val="10"/>
  </w:num>
  <w:num w:numId="4" w16cid:durableId="468019621">
    <w:abstractNumId w:val="9"/>
  </w:num>
  <w:num w:numId="5" w16cid:durableId="1964460879">
    <w:abstractNumId w:val="7"/>
  </w:num>
  <w:num w:numId="6" w16cid:durableId="111561647">
    <w:abstractNumId w:val="6"/>
  </w:num>
  <w:num w:numId="7" w16cid:durableId="559024288">
    <w:abstractNumId w:val="5"/>
  </w:num>
  <w:num w:numId="8" w16cid:durableId="1241864230">
    <w:abstractNumId w:val="4"/>
  </w:num>
  <w:num w:numId="9" w16cid:durableId="2075396749">
    <w:abstractNumId w:val="8"/>
  </w:num>
  <w:num w:numId="10" w16cid:durableId="52051415">
    <w:abstractNumId w:val="3"/>
  </w:num>
  <w:num w:numId="11" w16cid:durableId="1679649355">
    <w:abstractNumId w:val="2"/>
  </w:num>
  <w:num w:numId="12" w16cid:durableId="1243223695">
    <w:abstractNumId w:val="1"/>
  </w:num>
  <w:num w:numId="13" w16cid:durableId="487743859">
    <w:abstractNumId w:val="0"/>
  </w:num>
  <w:num w:numId="14" w16cid:durableId="1311519758">
    <w:abstractNumId w:val="14"/>
  </w:num>
  <w:num w:numId="15" w16cid:durableId="156456758">
    <w:abstractNumId w:val="12"/>
  </w:num>
  <w:num w:numId="16" w16cid:durableId="5808757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CH" w:vendorID="64" w:dllVersion="0" w:nlCheck="1" w:checkStyle="0"/>
  <w:activeWritingStyle w:appName="MSWord" w:lang="de-CH" w:vendorID="64" w:dllVersion="0" w:nlCheck="1" w:checkStyle="0"/>
  <w:activeWritingStyle w:appName="MSWord" w:lang="de-DE" w:vendorID="64" w:dllVersion="0" w:nlCheck="1" w:checkStyle="0"/>
  <w:activeWritingStyle w:appName="MSWord" w:lang="en-GB" w:vendorID="64" w:dllVersion="0" w:nlCheck="1" w:checkStyle="0"/>
  <w:activeWritingStyle w:appName="MSWord" w:lang="en-US" w:vendorID="64" w:dllVersion="0" w:nlCheck="1" w:checkStyle="1"/>
  <w:activeWritingStyle w:appName="MSWord" w:lang="de-CH" w:vendorID="64" w:dllVersion="6" w:nlCheck="1" w:checkStyle="1"/>
  <w:activeWritingStyle w:appName="MSWord" w:lang="it-CH" w:vendorID="64" w:dllVersion="6" w:nlCheck="1" w:checkStyle="0"/>
  <w:activeWritingStyle w:appName="MSWord" w:lang="de-DE" w:vendorID="64" w:dllVersion="6"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2E5"/>
    <w:rsid w:val="00000FE0"/>
    <w:rsid w:val="00001070"/>
    <w:rsid w:val="00001799"/>
    <w:rsid w:val="00002C88"/>
    <w:rsid w:val="0000312E"/>
    <w:rsid w:val="00003D55"/>
    <w:rsid w:val="00003E08"/>
    <w:rsid w:val="00004E09"/>
    <w:rsid w:val="000060B7"/>
    <w:rsid w:val="000072A3"/>
    <w:rsid w:val="00007874"/>
    <w:rsid w:val="00007DF6"/>
    <w:rsid w:val="00010EC7"/>
    <w:rsid w:val="00011C33"/>
    <w:rsid w:val="00011C91"/>
    <w:rsid w:val="000122F7"/>
    <w:rsid w:val="000122FF"/>
    <w:rsid w:val="0001293A"/>
    <w:rsid w:val="00015689"/>
    <w:rsid w:val="00015B7A"/>
    <w:rsid w:val="000170E0"/>
    <w:rsid w:val="000175F4"/>
    <w:rsid w:val="0002089C"/>
    <w:rsid w:val="0002343E"/>
    <w:rsid w:val="00023E2A"/>
    <w:rsid w:val="00024D9C"/>
    <w:rsid w:val="0002620C"/>
    <w:rsid w:val="000264E0"/>
    <w:rsid w:val="00030BA0"/>
    <w:rsid w:val="00030ECF"/>
    <w:rsid w:val="00032876"/>
    <w:rsid w:val="00033A13"/>
    <w:rsid w:val="00033D10"/>
    <w:rsid w:val="00033E55"/>
    <w:rsid w:val="00035180"/>
    <w:rsid w:val="00036328"/>
    <w:rsid w:val="00037954"/>
    <w:rsid w:val="00041B23"/>
    <w:rsid w:val="00042224"/>
    <w:rsid w:val="00042D06"/>
    <w:rsid w:val="000431A8"/>
    <w:rsid w:val="0004439D"/>
    <w:rsid w:val="00044B20"/>
    <w:rsid w:val="00045A19"/>
    <w:rsid w:val="00046756"/>
    <w:rsid w:val="00050425"/>
    <w:rsid w:val="00051004"/>
    <w:rsid w:val="00051528"/>
    <w:rsid w:val="00053528"/>
    <w:rsid w:val="0005373F"/>
    <w:rsid w:val="00053D07"/>
    <w:rsid w:val="00054F87"/>
    <w:rsid w:val="00061ACD"/>
    <w:rsid w:val="00061D8B"/>
    <w:rsid w:val="00062B3B"/>
    <w:rsid w:val="0006350C"/>
    <w:rsid w:val="00065755"/>
    <w:rsid w:val="00065FEA"/>
    <w:rsid w:val="00070EAE"/>
    <w:rsid w:val="0007105E"/>
    <w:rsid w:val="0007146B"/>
    <w:rsid w:val="00072408"/>
    <w:rsid w:val="00073C2C"/>
    <w:rsid w:val="000740C5"/>
    <w:rsid w:val="000748A6"/>
    <w:rsid w:val="000766C1"/>
    <w:rsid w:val="00077DAF"/>
    <w:rsid w:val="00085896"/>
    <w:rsid w:val="00085C4E"/>
    <w:rsid w:val="0008643D"/>
    <w:rsid w:val="00086873"/>
    <w:rsid w:val="00090A43"/>
    <w:rsid w:val="00090BA2"/>
    <w:rsid w:val="00091192"/>
    <w:rsid w:val="00091F45"/>
    <w:rsid w:val="00092A35"/>
    <w:rsid w:val="00092D39"/>
    <w:rsid w:val="00093D46"/>
    <w:rsid w:val="00093F68"/>
    <w:rsid w:val="00094451"/>
    <w:rsid w:val="00095D5A"/>
    <w:rsid w:val="0009623E"/>
    <w:rsid w:val="0009632A"/>
    <w:rsid w:val="000A1D63"/>
    <w:rsid w:val="000A3928"/>
    <w:rsid w:val="000A6539"/>
    <w:rsid w:val="000B194F"/>
    <w:rsid w:val="000B2919"/>
    <w:rsid w:val="000B554C"/>
    <w:rsid w:val="000B5A10"/>
    <w:rsid w:val="000B76FC"/>
    <w:rsid w:val="000B77F8"/>
    <w:rsid w:val="000C3202"/>
    <w:rsid w:val="000C36A4"/>
    <w:rsid w:val="000C38D3"/>
    <w:rsid w:val="000C3B44"/>
    <w:rsid w:val="000C46DE"/>
    <w:rsid w:val="000C489F"/>
    <w:rsid w:val="000C5AA6"/>
    <w:rsid w:val="000C6394"/>
    <w:rsid w:val="000D2B70"/>
    <w:rsid w:val="000D3C42"/>
    <w:rsid w:val="000D5A27"/>
    <w:rsid w:val="000D637A"/>
    <w:rsid w:val="000D64BB"/>
    <w:rsid w:val="000D7989"/>
    <w:rsid w:val="000D7DEB"/>
    <w:rsid w:val="000E01F3"/>
    <w:rsid w:val="000E1934"/>
    <w:rsid w:val="000E248B"/>
    <w:rsid w:val="000E2F06"/>
    <w:rsid w:val="000E3A8B"/>
    <w:rsid w:val="000E567E"/>
    <w:rsid w:val="000E7A9D"/>
    <w:rsid w:val="000E7BF9"/>
    <w:rsid w:val="000F12CE"/>
    <w:rsid w:val="000F19DD"/>
    <w:rsid w:val="000F1AA2"/>
    <w:rsid w:val="000F3BD6"/>
    <w:rsid w:val="000F3E9C"/>
    <w:rsid w:val="000F4210"/>
    <w:rsid w:val="000F4F18"/>
    <w:rsid w:val="000F7D6A"/>
    <w:rsid w:val="00103709"/>
    <w:rsid w:val="001067D6"/>
    <w:rsid w:val="00111AE7"/>
    <w:rsid w:val="00113002"/>
    <w:rsid w:val="00113383"/>
    <w:rsid w:val="00113A5E"/>
    <w:rsid w:val="00114F23"/>
    <w:rsid w:val="00117345"/>
    <w:rsid w:val="00120C2B"/>
    <w:rsid w:val="00121484"/>
    <w:rsid w:val="00121923"/>
    <w:rsid w:val="001223F0"/>
    <w:rsid w:val="001229B6"/>
    <w:rsid w:val="00122C12"/>
    <w:rsid w:val="00125384"/>
    <w:rsid w:val="00125566"/>
    <w:rsid w:val="00125DBA"/>
    <w:rsid w:val="00126075"/>
    <w:rsid w:val="00127C21"/>
    <w:rsid w:val="00127F82"/>
    <w:rsid w:val="00130097"/>
    <w:rsid w:val="00131234"/>
    <w:rsid w:val="001330C8"/>
    <w:rsid w:val="0013479E"/>
    <w:rsid w:val="00134EC2"/>
    <w:rsid w:val="00135D7A"/>
    <w:rsid w:val="00136228"/>
    <w:rsid w:val="00136265"/>
    <w:rsid w:val="00136987"/>
    <w:rsid w:val="00136CE5"/>
    <w:rsid w:val="00136E92"/>
    <w:rsid w:val="001404CA"/>
    <w:rsid w:val="00142015"/>
    <w:rsid w:val="00142BB1"/>
    <w:rsid w:val="00143B01"/>
    <w:rsid w:val="00143C39"/>
    <w:rsid w:val="001451D8"/>
    <w:rsid w:val="0014576E"/>
    <w:rsid w:val="0014646D"/>
    <w:rsid w:val="001466B8"/>
    <w:rsid w:val="00146FB1"/>
    <w:rsid w:val="001478D7"/>
    <w:rsid w:val="001526EA"/>
    <w:rsid w:val="001563DC"/>
    <w:rsid w:val="0015670D"/>
    <w:rsid w:val="001627E8"/>
    <w:rsid w:val="0016309B"/>
    <w:rsid w:val="001632F2"/>
    <w:rsid w:val="00163A60"/>
    <w:rsid w:val="00165871"/>
    <w:rsid w:val="00165D0A"/>
    <w:rsid w:val="0016674D"/>
    <w:rsid w:val="00167CFD"/>
    <w:rsid w:val="0017024E"/>
    <w:rsid w:val="0017148B"/>
    <w:rsid w:val="00171A99"/>
    <w:rsid w:val="00171B33"/>
    <w:rsid w:val="0017354B"/>
    <w:rsid w:val="00173DB7"/>
    <w:rsid w:val="00173F51"/>
    <w:rsid w:val="0017458C"/>
    <w:rsid w:val="00174B5A"/>
    <w:rsid w:val="00174C82"/>
    <w:rsid w:val="00174EE3"/>
    <w:rsid w:val="00174F53"/>
    <w:rsid w:val="00175DA1"/>
    <w:rsid w:val="001769A4"/>
    <w:rsid w:val="00176CC8"/>
    <w:rsid w:val="00177CD9"/>
    <w:rsid w:val="00177DA8"/>
    <w:rsid w:val="001821C3"/>
    <w:rsid w:val="00182CE6"/>
    <w:rsid w:val="0018516E"/>
    <w:rsid w:val="00185545"/>
    <w:rsid w:val="001856F2"/>
    <w:rsid w:val="00185820"/>
    <w:rsid w:val="00186960"/>
    <w:rsid w:val="00186D9D"/>
    <w:rsid w:val="00186DD6"/>
    <w:rsid w:val="00186F55"/>
    <w:rsid w:val="00187DD5"/>
    <w:rsid w:val="0019093A"/>
    <w:rsid w:val="00190CC9"/>
    <w:rsid w:val="00190E6D"/>
    <w:rsid w:val="00191502"/>
    <w:rsid w:val="00192BC4"/>
    <w:rsid w:val="00192F62"/>
    <w:rsid w:val="001940DE"/>
    <w:rsid w:val="001949AF"/>
    <w:rsid w:val="00195857"/>
    <w:rsid w:val="001960B7"/>
    <w:rsid w:val="001962F5"/>
    <w:rsid w:val="00196EEC"/>
    <w:rsid w:val="00196F53"/>
    <w:rsid w:val="001978F8"/>
    <w:rsid w:val="001A0EC5"/>
    <w:rsid w:val="001A1CBF"/>
    <w:rsid w:val="001A2303"/>
    <w:rsid w:val="001A2435"/>
    <w:rsid w:val="001A2C44"/>
    <w:rsid w:val="001A3E4A"/>
    <w:rsid w:val="001A47AB"/>
    <w:rsid w:val="001A5404"/>
    <w:rsid w:val="001A5FD3"/>
    <w:rsid w:val="001A6388"/>
    <w:rsid w:val="001A683E"/>
    <w:rsid w:val="001A7611"/>
    <w:rsid w:val="001A778A"/>
    <w:rsid w:val="001B2CB1"/>
    <w:rsid w:val="001B3A3F"/>
    <w:rsid w:val="001B3A49"/>
    <w:rsid w:val="001B69CE"/>
    <w:rsid w:val="001C0538"/>
    <w:rsid w:val="001C0C2D"/>
    <w:rsid w:val="001C2260"/>
    <w:rsid w:val="001C2E06"/>
    <w:rsid w:val="001C3489"/>
    <w:rsid w:val="001C4D92"/>
    <w:rsid w:val="001C4DBD"/>
    <w:rsid w:val="001C545D"/>
    <w:rsid w:val="001C5D0C"/>
    <w:rsid w:val="001C666C"/>
    <w:rsid w:val="001C68F3"/>
    <w:rsid w:val="001C78D6"/>
    <w:rsid w:val="001D4921"/>
    <w:rsid w:val="001D4B1D"/>
    <w:rsid w:val="001D655D"/>
    <w:rsid w:val="001D6B37"/>
    <w:rsid w:val="001E0C7D"/>
    <w:rsid w:val="001E14F9"/>
    <w:rsid w:val="001E1ED6"/>
    <w:rsid w:val="001E1FE7"/>
    <w:rsid w:val="001E2A17"/>
    <w:rsid w:val="001E2F8A"/>
    <w:rsid w:val="001E35AD"/>
    <w:rsid w:val="001E7030"/>
    <w:rsid w:val="001E7F52"/>
    <w:rsid w:val="001F0519"/>
    <w:rsid w:val="001F0AF8"/>
    <w:rsid w:val="001F0C67"/>
    <w:rsid w:val="001F19A0"/>
    <w:rsid w:val="001F1A56"/>
    <w:rsid w:val="001F4D47"/>
    <w:rsid w:val="001F6213"/>
    <w:rsid w:val="00200320"/>
    <w:rsid w:val="00202256"/>
    <w:rsid w:val="0020336D"/>
    <w:rsid w:val="002035FA"/>
    <w:rsid w:val="0020384D"/>
    <w:rsid w:val="002053C7"/>
    <w:rsid w:val="00206250"/>
    <w:rsid w:val="002064D1"/>
    <w:rsid w:val="00212127"/>
    <w:rsid w:val="00213D34"/>
    <w:rsid w:val="00214111"/>
    <w:rsid w:val="00214F19"/>
    <w:rsid w:val="00215532"/>
    <w:rsid w:val="002165EE"/>
    <w:rsid w:val="00217A24"/>
    <w:rsid w:val="00222988"/>
    <w:rsid w:val="00223ADB"/>
    <w:rsid w:val="00224213"/>
    <w:rsid w:val="002246E6"/>
    <w:rsid w:val="00225C61"/>
    <w:rsid w:val="00225E52"/>
    <w:rsid w:val="002266F6"/>
    <w:rsid w:val="00227D99"/>
    <w:rsid w:val="0023118B"/>
    <w:rsid w:val="00231213"/>
    <w:rsid w:val="00232990"/>
    <w:rsid w:val="00232CE5"/>
    <w:rsid w:val="0023383B"/>
    <w:rsid w:val="002347C2"/>
    <w:rsid w:val="00235004"/>
    <w:rsid w:val="002365DF"/>
    <w:rsid w:val="002376DC"/>
    <w:rsid w:val="00237733"/>
    <w:rsid w:val="00245102"/>
    <w:rsid w:val="00247A61"/>
    <w:rsid w:val="00250161"/>
    <w:rsid w:val="002503BD"/>
    <w:rsid w:val="0025077A"/>
    <w:rsid w:val="002507A9"/>
    <w:rsid w:val="00250AB9"/>
    <w:rsid w:val="002511D6"/>
    <w:rsid w:val="002514B4"/>
    <w:rsid w:val="00252F64"/>
    <w:rsid w:val="00254DC5"/>
    <w:rsid w:val="00255A91"/>
    <w:rsid w:val="00255CCD"/>
    <w:rsid w:val="00257682"/>
    <w:rsid w:val="002626C7"/>
    <w:rsid w:val="002627BA"/>
    <w:rsid w:val="00263218"/>
    <w:rsid w:val="00263B3E"/>
    <w:rsid w:val="00263D44"/>
    <w:rsid w:val="00265C99"/>
    <w:rsid w:val="002665E2"/>
    <w:rsid w:val="00266676"/>
    <w:rsid w:val="0027130C"/>
    <w:rsid w:val="00271DE0"/>
    <w:rsid w:val="00271E29"/>
    <w:rsid w:val="00274005"/>
    <w:rsid w:val="00275AB5"/>
    <w:rsid w:val="00276CFB"/>
    <w:rsid w:val="00277F21"/>
    <w:rsid w:val="00281107"/>
    <w:rsid w:val="00282AF0"/>
    <w:rsid w:val="0028514E"/>
    <w:rsid w:val="00286264"/>
    <w:rsid w:val="00287B7D"/>
    <w:rsid w:val="0029007E"/>
    <w:rsid w:val="0029124F"/>
    <w:rsid w:val="00291413"/>
    <w:rsid w:val="002926E8"/>
    <w:rsid w:val="00293C55"/>
    <w:rsid w:val="00294266"/>
    <w:rsid w:val="00294A85"/>
    <w:rsid w:val="00294FDA"/>
    <w:rsid w:val="002A0727"/>
    <w:rsid w:val="002A0958"/>
    <w:rsid w:val="002A104A"/>
    <w:rsid w:val="002A48B4"/>
    <w:rsid w:val="002A50C4"/>
    <w:rsid w:val="002A5A35"/>
    <w:rsid w:val="002A6C14"/>
    <w:rsid w:val="002A6E18"/>
    <w:rsid w:val="002A7CA1"/>
    <w:rsid w:val="002B0AE1"/>
    <w:rsid w:val="002B0C19"/>
    <w:rsid w:val="002B211B"/>
    <w:rsid w:val="002B43B5"/>
    <w:rsid w:val="002B443D"/>
    <w:rsid w:val="002B4D60"/>
    <w:rsid w:val="002B5C0C"/>
    <w:rsid w:val="002C04D2"/>
    <w:rsid w:val="002C057F"/>
    <w:rsid w:val="002C0D83"/>
    <w:rsid w:val="002C1B90"/>
    <w:rsid w:val="002C2801"/>
    <w:rsid w:val="002C2E4F"/>
    <w:rsid w:val="002C3A8D"/>
    <w:rsid w:val="002C3CE5"/>
    <w:rsid w:val="002C3ECB"/>
    <w:rsid w:val="002C45D1"/>
    <w:rsid w:val="002C4B11"/>
    <w:rsid w:val="002C5027"/>
    <w:rsid w:val="002D0106"/>
    <w:rsid w:val="002D1192"/>
    <w:rsid w:val="002D2351"/>
    <w:rsid w:val="002D262E"/>
    <w:rsid w:val="002D4BC7"/>
    <w:rsid w:val="002D629B"/>
    <w:rsid w:val="002D6D57"/>
    <w:rsid w:val="002D7E1B"/>
    <w:rsid w:val="002E007C"/>
    <w:rsid w:val="002E00CC"/>
    <w:rsid w:val="002E0950"/>
    <w:rsid w:val="002E0EE5"/>
    <w:rsid w:val="002E16F6"/>
    <w:rsid w:val="002E1DA0"/>
    <w:rsid w:val="002E257E"/>
    <w:rsid w:val="002E3CBD"/>
    <w:rsid w:val="002E442A"/>
    <w:rsid w:val="002E4594"/>
    <w:rsid w:val="002E4623"/>
    <w:rsid w:val="002E466D"/>
    <w:rsid w:val="002E541E"/>
    <w:rsid w:val="002E61D5"/>
    <w:rsid w:val="002E638E"/>
    <w:rsid w:val="002E7AF3"/>
    <w:rsid w:val="002F0967"/>
    <w:rsid w:val="002F0E41"/>
    <w:rsid w:val="002F298F"/>
    <w:rsid w:val="002F4DB6"/>
    <w:rsid w:val="002F574F"/>
    <w:rsid w:val="002F6F96"/>
    <w:rsid w:val="002F7530"/>
    <w:rsid w:val="0030076F"/>
    <w:rsid w:val="003009B0"/>
    <w:rsid w:val="00301ED1"/>
    <w:rsid w:val="00302F70"/>
    <w:rsid w:val="00303276"/>
    <w:rsid w:val="003035C7"/>
    <w:rsid w:val="00303ACF"/>
    <w:rsid w:val="003040E3"/>
    <w:rsid w:val="00304126"/>
    <w:rsid w:val="00304E7D"/>
    <w:rsid w:val="00304F3A"/>
    <w:rsid w:val="0031141D"/>
    <w:rsid w:val="00311495"/>
    <w:rsid w:val="00313204"/>
    <w:rsid w:val="00313A8D"/>
    <w:rsid w:val="00315A4A"/>
    <w:rsid w:val="00315D0C"/>
    <w:rsid w:val="00316A43"/>
    <w:rsid w:val="00317D2B"/>
    <w:rsid w:val="00320441"/>
    <w:rsid w:val="00323647"/>
    <w:rsid w:val="00325987"/>
    <w:rsid w:val="0032694E"/>
    <w:rsid w:val="003269CD"/>
    <w:rsid w:val="003301A2"/>
    <w:rsid w:val="00330FB2"/>
    <w:rsid w:val="0033275A"/>
    <w:rsid w:val="00332959"/>
    <w:rsid w:val="00332CA4"/>
    <w:rsid w:val="00332FDF"/>
    <w:rsid w:val="00333413"/>
    <w:rsid w:val="0033380E"/>
    <w:rsid w:val="00334899"/>
    <w:rsid w:val="00334EDA"/>
    <w:rsid w:val="00335F5F"/>
    <w:rsid w:val="00336006"/>
    <w:rsid w:val="0033673D"/>
    <w:rsid w:val="00337871"/>
    <w:rsid w:val="00337AAD"/>
    <w:rsid w:val="00342ADE"/>
    <w:rsid w:val="0034392F"/>
    <w:rsid w:val="00343F92"/>
    <w:rsid w:val="0034410C"/>
    <w:rsid w:val="003450F1"/>
    <w:rsid w:val="00345879"/>
    <w:rsid w:val="003462A0"/>
    <w:rsid w:val="00346483"/>
    <w:rsid w:val="00347673"/>
    <w:rsid w:val="00347E22"/>
    <w:rsid w:val="00347F2D"/>
    <w:rsid w:val="00350223"/>
    <w:rsid w:val="003534A9"/>
    <w:rsid w:val="003549A6"/>
    <w:rsid w:val="00354AB9"/>
    <w:rsid w:val="0035573B"/>
    <w:rsid w:val="00356C39"/>
    <w:rsid w:val="00356F28"/>
    <w:rsid w:val="0035704F"/>
    <w:rsid w:val="00357C20"/>
    <w:rsid w:val="00357E5D"/>
    <w:rsid w:val="00360905"/>
    <w:rsid w:val="00361239"/>
    <w:rsid w:val="00361339"/>
    <w:rsid w:val="00361D67"/>
    <w:rsid w:val="00361EED"/>
    <w:rsid w:val="0036338A"/>
    <w:rsid w:val="003637B2"/>
    <w:rsid w:val="0036386E"/>
    <w:rsid w:val="00363B54"/>
    <w:rsid w:val="00364FBC"/>
    <w:rsid w:val="00366618"/>
    <w:rsid w:val="0036732B"/>
    <w:rsid w:val="003718F3"/>
    <w:rsid w:val="00371C1B"/>
    <w:rsid w:val="00372254"/>
    <w:rsid w:val="0037283F"/>
    <w:rsid w:val="00372F6E"/>
    <w:rsid w:val="00373233"/>
    <w:rsid w:val="00374CE0"/>
    <w:rsid w:val="00376669"/>
    <w:rsid w:val="00377BCF"/>
    <w:rsid w:val="00381D22"/>
    <w:rsid w:val="003827B6"/>
    <w:rsid w:val="00382B70"/>
    <w:rsid w:val="0038421D"/>
    <w:rsid w:val="00385B84"/>
    <w:rsid w:val="00385E53"/>
    <w:rsid w:val="00386161"/>
    <w:rsid w:val="00387743"/>
    <w:rsid w:val="003904BF"/>
    <w:rsid w:val="00392A66"/>
    <w:rsid w:val="00392AF5"/>
    <w:rsid w:val="003935DE"/>
    <w:rsid w:val="00394056"/>
    <w:rsid w:val="00395B1F"/>
    <w:rsid w:val="00396D6F"/>
    <w:rsid w:val="00396E7D"/>
    <w:rsid w:val="003975D0"/>
    <w:rsid w:val="00397F8C"/>
    <w:rsid w:val="003A0C5E"/>
    <w:rsid w:val="003A1648"/>
    <w:rsid w:val="003A16C2"/>
    <w:rsid w:val="003A1C12"/>
    <w:rsid w:val="003A45A8"/>
    <w:rsid w:val="003A6769"/>
    <w:rsid w:val="003A6819"/>
    <w:rsid w:val="003A7E07"/>
    <w:rsid w:val="003B0FB8"/>
    <w:rsid w:val="003B3484"/>
    <w:rsid w:val="003B3BCA"/>
    <w:rsid w:val="003B5774"/>
    <w:rsid w:val="003B5D39"/>
    <w:rsid w:val="003B5D53"/>
    <w:rsid w:val="003B5F26"/>
    <w:rsid w:val="003B5FAD"/>
    <w:rsid w:val="003B697F"/>
    <w:rsid w:val="003C0157"/>
    <w:rsid w:val="003C0B5B"/>
    <w:rsid w:val="003C0BED"/>
    <w:rsid w:val="003C154F"/>
    <w:rsid w:val="003C17E2"/>
    <w:rsid w:val="003C1A18"/>
    <w:rsid w:val="003C1A30"/>
    <w:rsid w:val="003C2115"/>
    <w:rsid w:val="003C2D07"/>
    <w:rsid w:val="003C2E7C"/>
    <w:rsid w:val="003C3B3A"/>
    <w:rsid w:val="003C4D18"/>
    <w:rsid w:val="003C5851"/>
    <w:rsid w:val="003D0304"/>
    <w:rsid w:val="003D0F1F"/>
    <w:rsid w:val="003D2416"/>
    <w:rsid w:val="003D3B06"/>
    <w:rsid w:val="003D4248"/>
    <w:rsid w:val="003D4451"/>
    <w:rsid w:val="003D69E1"/>
    <w:rsid w:val="003D7672"/>
    <w:rsid w:val="003E06DF"/>
    <w:rsid w:val="003E09A8"/>
    <w:rsid w:val="003E2119"/>
    <w:rsid w:val="003E3075"/>
    <w:rsid w:val="003E36B5"/>
    <w:rsid w:val="003E4AF5"/>
    <w:rsid w:val="003E4E52"/>
    <w:rsid w:val="003E5989"/>
    <w:rsid w:val="003F17DA"/>
    <w:rsid w:val="003F2496"/>
    <w:rsid w:val="003F2A22"/>
    <w:rsid w:val="003F31C2"/>
    <w:rsid w:val="003F4E56"/>
    <w:rsid w:val="003F728E"/>
    <w:rsid w:val="003F749A"/>
    <w:rsid w:val="00400CA3"/>
    <w:rsid w:val="00403654"/>
    <w:rsid w:val="00404446"/>
    <w:rsid w:val="00404A58"/>
    <w:rsid w:val="004052BF"/>
    <w:rsid w:val="00405CFA"/>
    <w:rsid w:val="00406E14"/>
    <w:rsid w:val="0040716D"/>
    <w:rsid w:val="0040720E"/>
    <w:rsid w:val="00413F73"/>
    <w:rsid w:val="004150B7"/>
    <w:rsid w:val="004164F4"/>
    <w:rsid w:val="004177FF"/>
    <w:rsid w:val="00420115"/>
    <w:rsid w:val="0042102F"/>
    <w:rsid w:val="004211C4"/>
    <w:rsid w:val="0042142E"/>
    <w:rsid w:val="004217BE"/>
    <w:rsid w:val="00423501"/>
    <w:rsid w:val="0042554A"/>
    <w:rsid w:val="0043025D"/>
    <w:rsid w:val="004319CF"/>
    <w:rsid w:val="0043258E"/>
    <w:rsid w:val="00432E19"/>
    <w:rsid w:val="00435B69"/>
    <w:rsid w:val="00436D3F"/>
    <w:rsid w:val="00437681"/>
    <w:rsid w:val="0044060C"/>
    <w:rsid w:val="00440C52"/>
    <w:rsid w:val="00440C54"/>
    <w:rsid w:val="0044154B"/>
    <w:rsid w:val="0044157A"/>
    <w:rsid w:val="0044274B"/>
    <w:rsid w:val="0044382D"/>
    <w:rsid w:val="00443A79"/>
    <w:rsid w:val="004441AA"/>
    <w:rsid w:val="00444849"/>
    <w:rsid w:val="00445A2E"/>
    <w:rsid w:val="00450BEF"/>
    <w:rsid w:val="00450CA1"/>
    <w:rsid w:val="0045268C"/>
    <w:rsid w:val="00452FBD"/>
    <w:rsid w:val="00453B9C"/>
    <w:rsid w:val="00453FB0"/>
    <w:rsid w:val="0045416E"/>
    <w:rsid w:val="004550B1"/>
    <w:rsid w:val="00456064"/>
    <w:rsid w:val="00457D50"/>
    <w:rsid w:val="0046141E"/>
    <w:rsid w:val="00461DE8"/>
    <w:rsid w:val="0046308C"/>
    <w:rsid w:val="00465914"/>
    <w:rsid w:val="00470D20"/>
    <w:rsid w:val="0047449C"/>
    <w:rsid w:val="00475A6F"/>
    <w:rsid w:val="0047707A"/>
    <w:rsid w:val="0047734A"/>
    <w:rsid w:val="00477400"/>
    <w:rsid w:val="0047780C"/>
    <w:rsid w:val="00480DF5"/>
    <w:rsid w:val="00481977"/>
    <w:rsid w:val="00481AF4"/>
    <w:rsid w:val="00483F65"/>
    <w:rsid w:val="00484DDC"/>
    <w:rsid w:val="00485089"/>
    <w:rsid w:val="0048596E"/>
    <w:rsid w:val="00491369"/>
    <w:rsid w:val="0049361F"/>
    <w:rsid w:val="004937C8"/>
    <w:rsid w:val="004965FA"/>
    <w:rsid w:val="0049776D"/>
    <w:rsid w:val="004A1644"/>
    <w:rsid w:val="004A3AC0"/>
    <w:rsid w:val="004A41C5"/>
    <w:rsid w:val="004A580E"/>
    <w:rsid w:val="004A6606"/>
    <w:rsid w:val="004B07F9"/>
    <w:rsid w:val="004B22C0"/>
    <w:rsid w:val="004B340D"/>
    <w:rsid w:val="004B3B09"/>
    <w:rsid w:val="004B5264"/>
    <w:rsid w:val="004B5DBD"/>
    <w:rsid w:val="004B60B2"/>
    <w:rsid w:val="004B6AC5"/>
    <w:rsid w:val="004C2A2C"/>
    <w:rsid w:val="004C3E6F"/>
    <w:rsid w:val="004C77FA"/>
    <w:rsid w:val="004D111F"/>
    <w:rsid w:val="004D2B22"/>
    <w:rsid w:val="004D2CBB"/>
    <w:rsid w:val="004D33C6"/>
    <w:rsid w:val="004D43B1"/>
    <w:rsid w:val="004D45CC"/>
    <w:rsid w:val="004D52F9"/>
    <w:rsid w:val="004D538F"/>
    <w:rsid w:val="004D59CE"/>
    <w:rsid w:val="004D6235"/>
    <w:rsid w:val="004D6D9B"/>
    <w:rsid w:val="004E05E1"/>
    <w:rsid w:val="004E129D"/>
    <w:rsid w:val="004E287F"/>
    <w:rsid w:val="004E2DA7"/>
    <w:rsid w:val="004E580B"/>
    <w:rsid w:val="004E60A0"/>
    <w:rsid w:val="004E6DDB"/>
    <w:rsid w:val="004F26BD"/>
    <w:rsid w:val="004F4242"/>
    <w:rsid w:val="004F44CA"/>
    <w:rsid w:val="004F6420"/>
    <w:rsid w:val="004F71F8"/>
    <w:rsid w:val="00500C59"/>
    <w:rsid w:val="005013B6"/>
    <w:rsid w:val="00502D81"/>
    <w:rsid w:val="005057A4"/>
    <w:rsid w:val="00506765"/>
    <w:rsid w:val="00507301"/>
    <w:rsid w:val="005103DD"/>
    <w:rsid w:val="00511C1C"/>
    <w:rsid w:val="00512283"/>
    <w:rsid w:val="00512A10"/>
    <w:rsid w:val="005136F0"/>
    <w:rsid w:val="00513801"/>
    <w:rsid w:val="00513F51"/>
    <w:rsid w:val="005152D4"/>
    <w:rsid w:val="00515D8E"/>
    <w:rsid w:val="00520687"/>
    <w:rsid w:val="00520BC0"/>
    <w:rsid w:val="00520C55"/>
    <w:rsid w:val="00522B8B"/>
    <w:rsid w:val="005237FA"/>
    <w:rsid w:val="00527A7E"/>
    <w:rsid w:val="0053043A"/>
    <w:rsid w:val="0053517E"/>
    <w:rsid w:val="00537BDC"/>
    <w:rsid w:val="00541E44"/>
    <w:rsid w:val="00544E86"/>
    <w:rsid w:val="0054630F"/>
    <w:rsid w:val="0054634D"/>
    <w:rsid w:val="00547569"/>
    <w:rsid w:val="0055027D"/>
    <w:rsid w:val="00552603"/>
    <w:rsid w:val="0055272F"/>
    <w:rsid w:val="0055300A"/>
    <w:rsid w:val="005530AE"/>
    <w:rsid w:val="005539B0"/>
    <w:rsid w:val="00554095"/>
    <w:rsid w:val="00555909"/>
    <w:rsid w:val="0055753D"/>
    <w:rsid w:val="00557E37"/>
    <w:rsid w:val="00560BB0"/>
    <w:rsid w:val="00562662"/>
    <w:rsid w:val="00563428"/>
    <w:rsid w:val="00563CC7"/>
    <w:rsid w:val="005640A7"/>
    <w:rsid w:val="00567777"/>
    <w:rsid w:val="00567801"/>
    <w:rsid w:val="00570078"/>
    <w:rsid w:val="00571266"/>
    <w:rsid w:val="00571DF6"/>
    <w:rsid w:val="00571E48"/>
    <w:rsid w:val="00572005"/>
    <w:rsid w:val="0057285B"/>
    <w:rsid w:val="005728C9"/>
    <w:rsid w:val="005739B7"/>
    <w:rsid w:val="00574549"/>
    <w:rsid w:val="00575586"/>
    <w:rsid w:val="00576235"/>
    <w:rsid w:val="00576D51"/>
    <w:rsid w:val="00577DB1"/>
    <w:rsid w:val="00580310"/>
    <w:rsid w:val="00580A21"/>
    <w:rsid w:val="00582C21"/>
    <w:rsid w:val="00583808"/>
    <w:rsid w:val="005839CA"/>
    <w:rsid w:val="00584998"/>
    <w:rsid w:val="00584C1E"/>
    <w:rsid w:val="00592F5A"/>
    <w:rsid w:val="0059400C"/>
    <w:rsid w:val="00595502"/>
    <w:rsid w:val="005956EC"/>
    <w:rsid w:val="00595ABA"/>
    <w:rsid w:val="00596F12"/>
    <w:rsid w:val="00596F28"/>
    <w:rsid w:val="005A0596"/>
    <w:rsid w:val="005A0E24"/>
    <w:rsid w:val="005A0E53"/>
    <w:rsid w:val="005A149E"/>
    <w:rsid w:val="005A1779"/>
    <w:rsid w:val="005A25A1"/>
    <w:rsid w:val="005A3490"/>
    <w:rsid w:val="005A393F"/>
    <w:rsid w:val="005A3E94"/>
    <w:rsid w:val="005A4A19"/>
    <w:rsid w:val="005A6555"/>
    <w:rsid w:val="005A6CB7"/>
    <w:rsid w:val="005A7217"/>
    <w:rsid w:val="005B1D57"/>
    <w:rsid w:val="005B1EDA"/>
    <w:rsid w:val="005B4AC9"/>
    <w:rsid w:val="005B63F9"/>
    <w:rsid w:val="005B7EBF"/>
    <w:rsid w:val="005C0BE8"/>
    <w:rsid w:val="005C2327"/>
    <w:rsid w:val="005C302F"/>
    <w:rsid w:val="005C52E5"/>
    <w:rsid w:val="005C56D9"/>
    <w:rsid w:val="005C5D48"/>
    <w:rsid w:val="005C655F"/>
    <w:rsid w:val="005D015E"/>
    <w:rsid w:val="005D1A5D"/>
    <w:rsid w:val="005D21C9"/>
    <w:rsid w:val="005D27D8"/>
    <w:rsid w:val="005D595A"/>
    <w:rsid w:val="005D67DE"/>
    <w:rsid w:val="005D68E4"/>
    <w:rsid w:val="005D6C50"/>
    <w:rsid w:val="005D7C4C"/>
    <w:rsid w:val="005E0CC7"/>
    <w:rsid w:val="005E0E02"/>
    <w:rsid w:val="005E202E"/>
    <w:rsid w:val="005E24A3"/>
    <w:rsid w:val="005E284B"/>
    <w:rsid w:val="005E7FA9"/>
    <w:rsid w:val="005F2674"/>
    <w:rsid w:val="005F294E"/>
    <w:rsid w:val="005F3508"/>
    <w:rsid w:val="005F35C2"/>
    <w:rsid w:val="005F3DDE"/>
    <w:rsid w:val="005F3E5A"/>
    <w:rsid w:val="005F4854"/>
    <w:rsid w:val="005F5A8F"/>
    <w:rsid w:val="005F6EC6"/>
    <w:rsid w:val="005F7B10"/>
    <w:rsid w:val="0060121B"/>
    <w:rsid w:val="00601D95"/>
    <w:rsid w:val="00604A06"/>
    <w:rsid w:val="00606FBD"/>
    <w:rsid w:val="00607F37"/>
    <w:rsid w:val="0061186F"/>
    <w:rsid w:val="0061189B"/>
    <w:rsid w:val="006120BA"/>
    <w:rsid w:val="00613780"/>
    <w:rsid w:val="006140C1"/>
    <w:rsid w:val="0061498A"/>
    <w:rsid w:val="0062043A"/>
    <w:rsid w:val="00620F02"/>
    <w:rsid w:val="00621C05"/>
    <w:rsid w:val="0062309C"/>
    <w:rsid w:val="0062764E"/>
    <w:rsid w:val="00631282"/>
    <w:rsid w:val="00631655"/>
    <w:rsid w:val="006322F7"/>
    <w:rsid w:val="00640E42"/>
    <w:rsid w:val="00641AFF"/>
    <w:rsid w:val="006439E0"/>
    <w:rsid w:val="00643A85"/>
    <w:rsid w:val="006459BB"/>
    <w:rsid w:val="0064667C"/>
    <w:rsid w:val="00647EFB"/>
    <w:rsid w:val="00650714"/>
    <w:rsid w:val="006513FD"/>
    <w:rsid w:val="0065231B"/>
    <w:rsid w:val="00654380"/>
    <w:rsid w:val="00654390"/>
    <w:rsid w:val="00656531"/>
    <w:rsid w:val="0066298C"/>
    <w:rsid w:val="00662AB9"/>
    <w:rsid w:val="00663E09"/>
    <w:rsid w:val="00665351"/>
    <w:rsid w:val="00665463"/>
    <w:rsid w:val="006664DA"/>
    <w:rsid w:val="00670592"/>
    <w:rsid w:val="006714BE"/>
    <w:rsid w:val="00671F44"/>
    <w:rsid w:val="00673322"/>
    <w:rsid w:val="006756BA"/>
    <w:rsid w:val="0067572C"/>
    <w:rsid w:val="00675813"/>
    <w:rsid w:val="00676C57"/>
    <w:rsid w:val="00677C54"/>
    <w:rsid w:val="00677C66"/>
    <w:rsid w:val="006800A6"/>
    <w:rsid w:val="00681DF6"/>
    <w:rsid w:val="00682769"/>
    <w:rsid w:val="00682975"/>
    <w:rsid w:val="00682ADB"/>
    <w:rsid w:val="00683411"/>
    <w:rsid w:val="00683509"/>
    <w:rsid w:val="00683B79"/>
    <w:rsid w:val="00684299"/>
    <w:rsid w:val="00685131"/>
    <w:rsid w:val="006859B2"/>
    <w:rsid w:val="0068629A"/>
    <w:rsid w:val="006866D9"/>
    <w:rsid w:val="00686DA4"/>
    <w:rsid w:val="00687057"/>
    <w:rsid w:val="00693F1E"/>
    <w:rsid w:val="006952D9"/>
    <w:rsid w:val="0069612A"/>
    <w:rsid w:val="00697473"/>
    <w:rsid w:val="006A019F"/>
    <w:rsid w:val="006A2452"/>
    <w:rsid w:val="006A33F1"/>
    <w:rsid w:val="006A3A87"/>
    <w:rsid w:val="006A48F0"/>
    <w:rsid w:val="006A5035"/>
    <w:rsid w:val="006A5ED6"/>
    <w:rsid w:val="006A6786"/>
    <w:rsid w:val="006A6CEA"/>
    <w:rsid w:val="006A6FDD"/>
    <w:rsid w:val="006B266C"/>
    <w:rsid w:val="006B26EB"/>
    <w:rsid w:val="006B3295"/>
    <w:rsid w:val="006B3A74"/>
    <w:rsid w:val="006B4EA7"/>
    <w:rsid w:val="006C023D"/>
    <w:rsid w:val="006C0D26"/>
    <w:rsid w:val="006C0DD5"/>
    <w:rsid w:val="006C137D"/>
    <w:rsid w:val="006C31CF"/>
    <w:rsid w:val="006C3B09"/>
    <w:rsid w:val="006C3C35"/>
    <w:rsid w:val="006C7F17"/>
    <w:rsid w:val="006D02F1"/>
    <w:rsid w:val="006D08C8"/>
    <w:rsid w:val="006D0C83"/>
    <w:rsid w:val="006D0EDA"/>
    <w:rsid w:val="006D1E9A"/>
    <w:rsid w:val="006D26E1"/>
    <w:rsid w:val="006D2A75"/>
    <w:rsid w:val="006D7D77"/>
    <w:rsid w:val="006E1E79"/>
    <w:rsid w:val="006E2D24"/>
    <w:rsid w:val="006E4AAA"/>
    <w:rsid w:val="006E526C"/>
    <w:rsid w:val="006E587B"/>
    <w:rsid w:val="006E7949"/>
    <w:rsid w:val="006F0209"/>
    <w:rsid w:val="006F0D0D"/>
    <w:rsid w:val="006F0EB8"/>
    <w:rsid w:val="006F1677"/>
    <w:rsid w:val="006F19EC"/>
    <w:rsid w:val="006F25B3"/>
    <w:rsid w:val="006F3314"/>
    <w:rsid w:val="006F4DA8"/>
    <w:rsid w:val="006F5410"/>
    <w:rsid w:val="006F64DC"/>
    <w:rsid w:val="006F7466"/>
    <w:rsid w:val="00702948"/>
    <w:rsid w:val="00704503"/>
    <w:rsid w:val="00705847"/>
    <w:rsid w:val="00705980"/>
    <w:rsid w:val="00707378"/>
    <w:rsid w:val="00707AAF"/>
    <w:rsid w:val="0071170F"/>
    <w:rsid w:val="00712258"/>
    <w:rsid w:val="007128F7"/>
    <w:rsid w:val="0071305B"/>
    <w:rsid w:val="00713503"/>
    <w:rsid w:val="00715D30"/>
    <w:rsid w:val="0072027B"/>
    <w:rsid w:val="00721452"/>
    <w:rsid w:val="007272AB"/>
    <w:rsid w:val="00730A1E"/>
    <w:rsid w:val="00732705"/>
    <w:rsid w:val="007328C6"/>
    <w:rsid w:val="007328E4"/>
    <w:rsid w:val="00733006"/>
    <w:rsid w:val="0073393D"/>
    <w:rsid w:val="00734C2C"/>
    <w:rsid w:val="00737143"/>
    <w:rsid w:val="0074003F"/>
    <w:rsid w:val="00742AC0"/>
    <w:rsid w:val="00743D51"/>
    <w:rsid w:val="00745DC1"/>
    <w:rsid w:val="00745FDC"/>
    <w:rsid w:val="00746F31"/>
    <w:rsid w:val="00747759"/>
    <w:rsid w:val="00751A14"/>
    <w:rsid w:val="00752145"/>
    <w:rsid w:val="0075446F"/>
    <w:rsid w:val="00754E66"/>
    <w:rsid w:val="007553C7"/>
    <w:rsid w:val="00755FC0"/>
    <w:rsid w:val="007572FF"/>
    <w:rsid w:val="00762EC4"/>
    <w:rsid w:val="007639D8"/>
    <w:rsid w:val="00766378"/>
    <w:rsid w:val="0076724D"/>
    <w:rsid w:val="007679DA"/>
    <w:rsid w:val="00770622"/>
    <w:rsid w:val="007723EA"/>
    <w:rsid w:val="00773D12"/>
    <w:rsid w:val="00774329"/>
    <w:rsid w:val="00775903"/>
    <w:rsid w:val="00776176"/>
    <w:rsid w:val="00776980"/>
    <w:rsid w:val="00777040"/>
    <w:rsid w:val="007777A2"/>
    <w:rsid w:val="00780278"/>
    <w:rsid w:val="00780D6F"/>
    <w:rsid w:val="00781210"/>
    <w:rsid w:val="00781818"/>
    <w:rsid w:val="0078299C"/>
    <w:rsid w:val="00782BE0"/>
    <w:rsid w:val="00786491"/>
    <w:rsid w:val="0078738B"/>
    <w:rsid w:val="00791B57"/>
    <w:rsid w:val="0079227E"/>
    <w:rsid w:val="0079534F"/>
    <w:rsid w:val="00796247"/>
    <w:rsid w:val="00797126"/>
    <w:rsid w:val="007A070C"/>
    <w:rsid w:val="007A366A"/>
    <w:rsid w:val="007A5D02"/>
    <w:rsid w:val="007A69C4"/>
    <w:rsid w:val="007B0828"/>
    <w:rsid w:val="007B0833"/>
    <w:rsid w:val="007B0DB9"/>
    <w:rsid w:val="007B0ED0"/>
    <w:rsid w:val="007B18A0"/>
    <w:rsid w:val="007B1D98"/>
    <w:rsid w:val="007B1F8A"/>
    <w:rsid w:val="007B2C34"/>
    <w:rsid w:val="007B2D3A"/>
    <w:rsid w:val="007B2E0B"/>
    <w:rsid w:val="007B3062"/>
    <w:rsid w:val="007B345B"/>
    <w:rsid w:val="007B5067"/>
    <w:rsid w:val="007B5663"/>
    <w:rsid w:val="007B5D12"/>
    <w:rsid w:val="007B5F0E"/>
    <w:rsid w:val="007B6541"/>
    <w:rsid w:val="007C01DD"/>
    <w:rsid w:val="007C0602"/>
    <w:rsid w:val="007C0A7F"/>
    <w:rsid w:val="007C30EB"/>
    <w:rsid w:val="007C32D9"/>
    <w:rsid w:val="007C32E5"/>
    <w:rsid w:val="007C3B17"/>
    <w:rsid w:val="007C4DB7"/>
    <w:rsid w:val="007C56DF"/>
    <w:rsid w:val="007C5AE1"/>
    <w:rsid w:val="007C5E00"/>
    <w:rsid w:val="007C69D7"/>
    <w:rsid w:val="007C7BFF"/>
    <w:rsid w:val="007D0227"/>
    <w:rsid w:val="007D2E3F"/>
    <w:rsid w:val="007D46B4"/>
    <w:rsid w:val="007D46FA"/>
    <w:rsid w:val="007D611C"/>
    <w:rsid w:val="007D6C37"/>
    <w:rsid w:val="007D74B5"/>
    <w:rsid w:val="007E1281"/>
    <w:rsid w:val="007E1B21"/>
    <w:rsid w:val="007E288D"/>
    <w:rsid w:val="007E2CCE"/>
    <w:rsid w:val="007E510C"/>
    <w:rsid w:val="007E53C4"/>
    <w:rsid w:val="007E7BA4"/>
    <w:rsid w:val="007F1802"/>
    <w:rsid w:val="007F4238"/>
    <w:rsid w:val="007F43C5"/>
    <w:rsid w:val="007F7018"/>
    <w:rsid w:val="007F77AA"/>
    <w:rsid w:val="007F7FE9"/>
    <w:rsid w:val="00803C93"/>
    <w:rsid w:val="00805075"/>
    <w:rsid w:val="008060F6"/>
    <w:rsid w:val="00811CA5"/>
    <w:rsid w:val="008130C6"/>
    <w:rsid w:val="00813103"/>
    <w:rsid w:val="00813E11"/>
    <w:rsid w:val="0081463D"/>
    <w:rsid w:val="00817295"/>
    <w:rsid w:val="008179E0"/>
    <w:rsid w:val="008201EC"/>
    <w:rsid w:val="0082038F"/>
    <w:rsid w:val="00821410"/>
    <w:rsid w:val="008218F0"/>
    <w:rsid w:val="0082324D"/>
    <w:rsid w:val="00824E45"/>
    <w:rsid w:val="00827100"/>
    <w:rsid w:val="00827A6B"/>
    <w:rsid w:val="00830327"/>
    <w:rsid w:val="00833A8E"/>
    <w:rsid w:val="00833C96"/>
    <w:rsid w:val="008352F8"/>
    <w:rsid w:val="00835D16"/>
    <w:rsid w:val="008363A9"/>
    <w:rsid w:val="008363C9"/>
    <w:rsid w:val="0083791D"/>
    <w:rsid w:val="00842DEA"/>
    <w:rsid w:val="008431AB"/>
    <w:rsid w:val="00843E18"/>
    <w:rsid w:val="00844C4E"/>
    <w:rsid w:val="00845611"/>
    <w:rsid w:val="008457D1"/>
    <w:rsid w:val="0085027D"/>
    <w:rsid w:val="00851D1A"/>
    <w:rsid w:val="008522E7"/>
    <w:rsid w:val="00855877"/>
    <w:rsid w:val="00855AA9"/>
    <w:rsid w:val="008563EE"/>
    <w:rsid w:val="008577E0"/>
    <w:rsid w:val="00861616"/>
    <w:rsid w:val="00861A0B"/>
    <w:rsid w:val="00861CCD"/>
    <w:rsid w:val="00863880"/>
    <w:rsid w:val="00863A5C"/>
    <w:rsid w:val="00863DFE"/>
    <w:rsid w:val="00864E0A"/>
    <w:rsid w:val="00866AC8"/>
    <w:rsid w:val="00867412"/>
    <w:rsid w:val="00867A0D"/>
    <w:rsid w:val="00870D53"/>
    <w:rsid w:val="008728C6"/>
    <w:rsid w:val="00873361"/>
    <w:rsid w:val="008745E9"/>
    <w:rsid w:val="0087521B"/>
    <w:rsid w:val="008752C6"/>
    <w:rsid w:val="00875B4B"/>
    <w:rsid w:val="00876B50"/>
    <w:rsid w:val="00877B24"/>
    <w:rsid w:val="00881CF4"/>
    <w:rsid w:val="00882874"/>
    <w:rsid w:val="00884586"/>
    <w:rsid w:val="00885342"/>
    <w:rsid w:val="008856F7"/>
    <w:rsid w:val="00885AC0"/>
    <w:rsid w:val="00887517"/>
    <w:rsid w:val="00893AF2"/>
    <w:rsid w:val="0089439B"/>
    <w:rsid w:val="0089541C"/>
    <w:rsid w:val="008969E5"/>
    <w:rsid w:val="00896E56"/>
    <w:rsid w:val="00896EF7"/>
    <w:rsid w:val="00897458"/>
    <w:rsid w:val="008977C4"/>
    <w:rsid w:val="008A0AF4"/>
    <w:rsid w:val="008A1144"/>
    <w:rsid w:val="008A2511"/>
    <w:rsid w:val="008A4595"/>
    <w:rsid w:val="008A48BD"/>
    <w:rsid w:val="008A5E24"/>
    <w:rsid w:val="008A64F9"/>
    <w:rsid w:val="008B0AFC"/>
    <w:rsid w:val="008B1BC9"/>
    <w:rsid w:val="008B2633"/>
    <w:rsid w:val="008B2C9D"/>
    <w:rsid w:val="008B2D23"/>
    <w:rsid w:val="008B4774"/>
    <w:rsid w:val="008B4C67"/>
    <w:rsid w:val="008B582F"/>
    <w:rsid w:val="008B7270"/>
    <w:rsid w:val="008B7AD8"/>
    <w:rsid w:val="008C1DF9"/>
    <w:rsid w:val="008C26B6"/>
    <w:rsid w:val="008C3EB3"/>
    <w:rsid w:val="008C6A04"/>
    <w:rsid w:val="008C7D6B"/>
    <w:rsid w:val="008D0818"/>
    <w:rsid w:val="008D0D75"/>
    <w:rsid w:val="008D7C4B"/>
    <w:rsid w:val="008E2906"/>
    <w:rsid w:val="008E2D8A"/>
    <w:rsid w:val="008E5325"/>
    <w:rsid w:val="008E55DE"/>
    <w:rsid w:val="008E625B"/>
    <w:rsid w:val="008F0065"/>
    <w:rsid w:val="008F0B0D"/>
    <w:rsid w:val="008F5F3F"/>
    <w:rsid w:val="008F620D"/>
    <w:rsid w:val="008F6227"/>
    <w:rsid w:val="008F62F2"/>
    <w:rsid w:val="008F7008"/>
    <w:rsid w:val="008F7A94"/>
    <w:rsid w:val="00901A6D"/>
    <w:rsid w:val="0090270A"/>
    <w:rsid w:val="009028A7"/>
    <w:rsid w:val="00904B2A"/>
    <w:rsid w:val="00904B8E"/>
    <w:rsid w:val="00907762"/>
    <w:rsid w:val="0090793F"/>
    <w:rsid w:val="009102DA"/>
    <w:rsid w:val="00910607"/>
    <w:rsid w:val="0091274C"/>
    <w:rsid w:val="009174E4"/>
    <w:rsid w:val="009179A3"/>
    <w:rsid w:val="00920B0B"/>
    <w:rsid w:val="00921B49"/>
    <w:rsid w:val="0092209F"/>
    <w:rsid w:val="009237BA"/>
    <w:rsid w:val="009239AA"/>
    <w:rsid w:val="00925906"/>
    <w:rsid w:val="009272E9"/>
    <w:rsid w:val="00930646"/>
    <w:rsid w:val="009317D6"/>
    <w:rsid w:val="0093256E"/>
    <w:rsid w:val="009330BA"/>
    <w:rsid w:val="00933BFA"/>
    <w:rsid w:val="009346DB"/>
    <w:rsid w:val="00934790"/>
    <w:rsid w:val="009369A4"/>
    <w:rsid w:val="00941CAE"/>
    <w:rsid w:val="00941FD1"/>
    <w:rsid w:val="00942234"/>
    <w:rsid w:val="00943515"/>
    <w:rsid w:val="00944640"/>
    <w:rsid w:val="00946A71"/>
    <w:rsid w:val="00946BD1"/>
    <w:rsid w:val="00947119"/>
    <w:rsid w:val="00950442"/>
    <w:rsid w:val="00952BD3"/>
    <w:rsid w:val="0095747F"/>
    <w:rsid w:val="00960011"/>
    <w:rsid w:val="009642D3"/>
    <w:rsid w:val="00964437"/>
    <w:rsid w:val="00964CC6"/>
    <w:rsid w:val="009707FB"/>
    <w:rsid w:val="00971CBE"/>
    <w:rsid w:val="009722E3"/>
    <w:rsid w:val="00973445"/>
    <w:rsid w:val="009751FF"/>
    <w:rsid w:val="00982823"/>
    <w:rsid w:val="00983850"/>
    <w:rsid w:val="00983EE5"/>
    <w:rsid w:val="00985007"/>
    <w:rsid w:val="00987A72"/>
    <w:rsid w:val="0099082C"/>
    <w:rsid w:val="00991558"/>
    <w:rsid w:val="009917DD"/>
    <w:rsid w:val="00991D35"/>
    <w:rsid w:val="009937C2"/>
    <w:rsid w:val="0099582E"/>
    <w:rsid w:val="00995AC6"/>
    <w:rsid w:val="00996A74"/>
    <w:rsid w:val="009978DC"/>
    <w:rsid w:val="00997DB0"/>
    <w:rsid w:val="009A005A"/>
    <w:rsid w:val="009A071F"/>
    <w:rsid w:val="009A0ACE"/>
    <w:rsid w:val="009A1A76"/>
    <w:rsid w:val="009A23F7"/>
    <w:rsid w:val="009A38CA"/>
    <w:rsid w:val="009A632B"/>
    <w:rsid w:val="009A713B"/>
    <w:rsid w:val="009A738B"/>
    <w:rsid w:val="009A780C"/>
    <w:rsid w:val="009B0CED"/>
    <w:rsid w:val="009B3F19"/>
    <w:rsid w:val="009B6D2A"/>
    <w:rsid w:val="009B7DDC"/>
    <w:rsid w:val="009C0559"/>
    <w:rsid w:val="009C0A5C"/>
    <w:rsid w:val="009C1088"/>
    <w:rsid w:val="009C2386"/>
    <w:rsid w:val="009C3070"/>
    <w:rsid w:val="009C3B00"/>
    <w:rsid w:val="009C4AB2"/>
    <w:rsid w:val="009C581E"/>
    <w:rsid w:val="009C6464"/>
    <w:rsid w:val="009C7879"/>
    <w:rsid w:val="009C7F39"/>
    <w:rsid w:val="009D1687"/>
    <w:rsid w:val="009D3146"/>
    <w:rsid w:val="009D51C7"/>
    <w:rsid w:val="009D538F"/>
    <w:rsid w:val="009D5619"/>
    <w:rsid w:val="009D56E6"/>
    <w:rsid w:val="009D7A05"/>
    <w:rsid w:val="009E1D22"/>
    <w:rsid w:val="009E3F79"/>
    <w:rsid w:val="009E4246"/>
    <w:rsid w:val="009E52CF"/>
    <w:rsid w:val="009E6655"/>
    <w:rsid w:val="009E772A"/>
    <w:rsid w:val="009F14B1"/>
    <w:rsid w:val="009F16AB"/>
    <w:rsid w:val="009F1F1B"/>
    <w:rsid w:val="009F206E"/>
    <w:rsid w:val="009F779B"/>
    <w:rsid w:val="009F77D5"/>
    <w:rsid w:val="00A001F3"/>
    <w:rsid w:val="00A00CFE"/>
    <w:rsid w:val="00A011B1"/>
    <w:rsid w:val="00A0169C"/>
    <w:rsid w:val="00A01E68"/>
    <w:rsid w:val="00A06594"/>
    <w:rsid w:val="00A0788F"/>
    <w:rsid w:val="00A07D88"/>
    <w:rsid w:val="00A1170B"/>
    <w:rsid w:val="00A11C26"/>
    <w:rsid w:val="00A125B8"/>
    <w:rsid w:val="00A130AE"/>
    <w:rsid w:val="00A13454"/>
    <w:rsid w:val="00A13D89"/>
    <w:rsid w:val="00A147FB"/>
    <w:rsid w:val="00A14B71"/>
    <w:rsid w:val="00A15466"/>
    <w:rsid w:val="00A160C3"/>
    <w:rsid w:val="00A163ED"/>
    <w:rsid w:val="00A17620"/>
    <w:rsid w:val="00A20150"/>
    <w:rsid w:val="00A20521"/>
    <w:rsid w:val="00A21428"/>
    <w:rsid w:val="00A21FE0"/>
    <w:rsid w:val="00A22145"/>
    <w:rsid w:val="00A22FB7"/>
    <w:rsid w:val="00A2452A"/>
    <w:rsid w:val="00A2709F"/>
    <w:rsid w:val="00A27184"/>
    <w:rsid w:val="00A27A8A"/>
    <w:rsid w:val="00A35C0C"/>
    <w:rsid w:val="00A3669C"/>
    <w:rsid w:val="00A36AE3"/>
    <w:rsid w:val="00A3773F"/>
    <w:rsid w:val="00A405E4"/>
    <w:rsid w:val="00A40C7C"/>
    <w:rsid w:val="00A41202"/>
    <w:rsid w:val="00A463C7"/>
    <w:rsid w:val="00A4671F"/>
    <w:rsid w:val="00A47734"/>
    <w:rsid w:val="00A53EDF"/>
    <w:rsid w:val="00A55C42"/>
    <w:rsid w:val="00A57444"/>
    <w:rsid w:val="00A61704"/>
    <w:rsid w:val="00A63F40"/>
    <w:rsid w:val="00A64335"/>
    <w:rsid w:val="00A651BC"/>
    <w:rsid w:val="00A66A1C"/>
    <w:rsid w:val="00A703DB"/>
    <w:rsid w:val="00A7087C"/>
    <w:rsid w:val="00A708F4"/>
    <w:rsid w:val="00A70BC5"/>
    <w:rsid w:val="00A72EF1"/>
    <w:rsid w:val="00A7438C"/>
    <w:rsid w:val="00A74EAB"/>
    <w:rsid w:val="00A7520E"/>
    <w:rsid w:val="00A759EB"/>
    <w:rsid w:val="00A75C3D"/>
    <w:rsid w:val="00A76086"/>
    <w:rsid w:val="00A77A11"/>
    <w:rsid w:val="00A8205E"/>
    <w:rsid w:val="00A823BC"/>
    <w:rsid w:val="00A82E6F"/>
    <w:rsid w:val="00A83FCF"/>
    <w:rsid w:val="00A85107"/>
    <w:rsid w:val="00A852E1"/>
    <w:rsid w:val="00A85364"/>
    <w:rsid w:val="00A8586F"/>
    <w:rsid w:val="00A86CBC"/>
    <w:rsid w:val="00A87F3C"/>
    <w:rsid w:val="00A91180"/>
    <w:rsid w:val="00A91F7F"/>
    <w:rsid w:val="00A92978"/>
    <w:rsid w:val="00A936FC"/>
    <w:rsid w:val="00A93EBD"/>
    <w:rsid w:val="00A9637D"/>
    <w:rsid w:val="00A96AF5"/>
    <w:rsid w:val="00A96EDF"/>
    <w:rsid w:val="00A97147"/>
    <w:rsid w:val="00AA0524"/>
    <w:rsid w:val="00AA102C"/>
    <w:rsid w:val="00AA191A"/>
    <w:rsid w:val="00AA2186"/>
    <w:rsid w:val="00AA4685"/>
    <w:rsid w:val="00AA716A"/>
    <w:rsid w:val="00AB0100"/>
    <w:rsid w:val="00AB032D"/>
    <w:rsid w:val="00AB066E"/>
    <w:rsid w:val="00AB0F54"/>
    <w:rsid w:val="00AB175E"/>
    <w:rsid w:val="00AB4998"/>
    <w:rsid w:val="00AB54F1"/>
    <w:rsid w:val="00AB5C55"/>
    <w:rsid w:val="00AC0F92"/>
    <w:rsid w:val="00AC1F89"/>
    <w:rsid w:val="00AC2DA2"/>
    <w:rsid w:val="00AC63DA"/>
    <w:rsid w:val="00AC66CA"/>
    <w:rsid w:val="00AC733C"/>
    <w:rsid w:val="00AD1376"/>
    <w:rsid w:val="00AD227D"/>
    <w:rsid w:val="00AD24C0"/>
    <w:rsid w:val="00AD2D28"/>
    <w:rsid w:val="00AD3FB7"/>
    <w:rsid w:val="00AD51E5"/>
    <w:rsid w:val="00AE1FD8"/>
    <w:rsid w:val="00AE2C70"/>
    <w:rsid w:val="00AE6E23"/>
    <w:rsid w:val="00AF3E05"/>
    <w:rsid w:val="00AF45E6"/>
    <w:rsid w:val="00AF54EC"/>
    <w:rsid w:val="00AF6240"/>
    <w:rsid w:val="00AF64A0"/>
    <w:rsid w:val="00AF69F8"/>
    <w:rsid w:val="00AF6B4E"/>
    <w:rsid w:val="00AF6F06"/>
    <w:rsid w:val="00B01B00"/>
    <w:rsid w:val="00B03D6C"/>
    <w:rsid w:val="00B05A67"/>
    <w:rsid w:val="00B06B73"/>
    <w:rsid w:val="00B06C2C"/>
    <w:rsid w:val="00B07518"/>
    <w:rsid w:val="00B07AF2"/>
    <w:rsid w:val="00B10E17"/>
    <w:rsid w:val="00B1133E"/>
    <w:rsid w:val="00B12274"/>
    <w:rsid w:val="00B12791"/>
    <w:rsid w:val="00B1292C"/>
    <w:rsid w:val="00B13FBA"/>
    <w:rsid w:val="00B145AA"/>
    <w:rsid w:val="00B14AB4"/>
    <w:rsid w:val="00B158C3"/>
    <w:rsid w:val="00B17B8A"/>
    <w:rsid w:val="00B2056C"/>
    <w:rsid w:val="00B22E71"/>
    <w:rsid w:val="00B242E5"/>
    <w:rsid w:val="00B24862"/>
    <w:rsid w:val="00B25648"/>
    <w:rsid w:val="00B270EB"/>
    <w:rsid w:val="00B27A18"/>
    <w:rsid w:val="00B307E5"/>
    <w:rsid w:val="00B33243"/>
    <w:rsid w:val="00B33F5C"/>
    <w:rsid w:val="00B34656"/>
    <w:rsid w:val="00B35527"/>
    <w:rsid w:val="00B4142F"/>
    <w:rsid w:val="00B41743"/>
    <w:rsid w:val="00B41BE2"/>
    <w:rsid w:val="00B41E16"/>
    <w:rsid w:val="00B42359"/>
    <w:rsid w:val="00B42EF3"/>
    <w:rsid w:val="00B4386F"/>
    <w:rsid w:val="00B44E4D"/>
    <w:rsid w:val="00B457E3"/>
    <w:rsid w:val="00B504B7"/>
    <w:rsid w:val="00B51D5E"/>
    <w:rsid w:val="00B52470"/>
    <w:rsid w:val="00B52D05"/>
    <w:rsid w:val="00B52DE8"/>
    <w:rsid w:val="00B52DEB"/>
    <w:rsid w:val="00B54FF6"/>
    <w:rsid w:val="00B56A8A"/>
    <w:rsid w:val="00B60F2A"/>
    <w:rsid w:val="00B61695"/>
    <w:rsid w:val="00B61890"/>
    <w:rsid w:val="00B61AE9"/>
    <w:rsid w:val="00B6295A"/>
    <w:rsid w:val="00B66214"/>
    <w:rsid w:val="00B70864"/>
    <w:rsid w:val="00B7086F"/>
    <w:rsid w:val="00B70BF3"/>
    <w:rsid w:val="00B70D58"/>
    <w:rsid w:val="00B717B3"/>
    <w:rsid w:val="00B718A4"/>
    <w:rsid w:val="00B73678"/>
    <w:rsid w:val="00B73864"/>
    <w:rsid w:val="00B77B6E"/>
    <w:rsid w:val="00B80587"/>
    <w:rsid w:val="00B81190"/>
    <w:rsid w:val="00B82279"/>
    <w:rsid w:val="00B82FE4"/>
    <w:rsid w:val="00B8335B"/>
    <w:rsid w:val="00B84614"/>
    <w:rsid w:val="00B86164"/>
    <w:rsid w:val="00B86367"/>
    <w:rsid w:val="00B86B81"/>
    <w:rsid w:val="00B87B75"/>
    <w:rsid w:val="00B90515"/>
    <w:rsid w:val="00B90C07"/>
    <w:rsid w:val="00B930D6"/>
    <w:rsid w:val="00B937D1"/>
    <w:rsid w:val="00B939D9"/>
    <w:rsid w:val="00B95308"/>
    <w:rsid w:val="00B97490"/>
    <w:rsid w:val="00B97A9D"/>
    <w:rsid w:val="00BA00B2"/>
    <w:rsid w:val="00BA066E"/>
    <w:rsid w:val="00BA08E2"/>
    <w:rsid w:val="00BA115C"/>
    <w:rsid w:val="00BA3561"/>
    <w:rsid w:val="00BA3B62"/>
    <w:rsid w:val="00BA5CD1"/>
    <w:rsid w:val="00BA6270"/>
    <w:rsid w:val="00BA6A49"/>
    <w:rsid w:val="00BA77A4"/>
    <w:rsid w:val="00BB0044"/>
    <w:rsid w:val="00BB1C8D"/>
    <w:rsid w:val="00BB5080"/>
    <w:rsid w:val="00BB578E"/>
    <w:rsid w:val="00BB5867"/>
    <w:rsid w:val="00BB5A49"/>
    <w:rsid w:val="00BB5DA1"/>
    <w:rsid w:val="00BB5E33"/>
    <w:rsid w:val="00BB628B"/>
    <w:rsid w:val="00BB7275"/>
    <w:rsid w:val="00BB78CE"/>
    <w:rsid w:val="00BC375E"/>
    <w:rsid w:val="00BC7206"/>
    <w:rsid w:val="00BD1963"/>
    <w:rsid w:val="00BD266D"/>
    <w:rsid w:val="00BD3973"/>
    <w:rsid w:val="00BD4AD5"/>
    <w:rsid w:val="00BD55B9"/>
    <w:rsid w:val="00BD61A0"/>
    <w:rsid w:val="00BD6459"/>
    <w:rsid w:val="00BE0590"/>
    <w:rsid w:val="00BE0676"/>
    <w:rsid w:val="00BE1BFC"/>
    <w:rsid w:val="00BE30EE"/>
    <w:rsid w:val="00BE499D"/>
    <w:rsid w:val="00BE4B4B"/>
    <w:rsid w:val="00BE4BEA"/>
    <w:rsid w:val="00BE5780"/>
    <w:rsid w:val="00BE6BA1"/>
    <w:rsid w:val="00BF062B"/>
    <w:rsid w:val="00BF0F12"/>
    <w:rsid w:val="00BF12EF"/>
    <w:rsid w:val="00BF193A"/>
    <w:rsid w:val="00BF1C5C"/>
    <w:rsid w:val="00BF2D34"/>
    <w:rsid w:val="00BF41DB"/>
    <w:rsid w:val="00BF58E6"/>
    <w:rsid w:val="00BF6FFF"/>
    <w:rsid w:val="00C0050C"/>
    <w:rsid w:val="00C025A4"/>
    <w:rsid w:val="00C0267F"/>
    <w:rsid w:val="00C027EA"/>
    <w:rsid w:val="00C03482"/>
    <w:rsid w:val="00C049BE"/>
    <w:rsid w:val="00C049CE"/>
    <w:rsid w:val="00C0586A"/>
    <w:rsid w:val="00C05F2F"/>
    <w:rsid w:val="00C05FD1"/>
    <w:rsid w:val="00C064EE"/>
    <w:rsid w:val="00C1068D"/>
    <w:rsid w:val="00C10761"/>
    <w:rsid w:val="00C115D5"/>
    <w:rsid w:val="00C124C3"/>
    <w:rsid w:val="00C12A06"/>
    <w:rsid w:val="00C12BE5"/>
    <w:rsid w:val="00C138C4"/>
    <w:rsid w:val="00C145A0"/>
    <w:rsid w:val="00C14B71"/>
    <w:rsid w:val="00C14C32"/>
    <w:rsid w:val="00C16174"/>
    <w:rsid w:val="00C172BE"/>
    <w:rsid w:val="00C245E9"/>
    <w:rsid w:val="00C24912"/>
    <w:rsid w:val="00C256B5"/>
    <w:rsid w:val="00C27F41"/>
    <w:rsid w:val="00C319BF"/>
    <w:rsid w:val="00C32935"/>
    <w:rsid w:val="00C33568"/>
    <w:rsid w:val="00C33E8A"/>
    <w:rsid w:val="00C33F8B"/>
    <w:rsid w:val="00C34BE8"/>
    <w:rsid w:val="00C34F6D"/>
    <w:rsid w:val="00C40ED7"/>
    <w:rsid w:val="00C43B2D"/>
    <w:rsid w:val="00C45237"/>
    <w:rsid w:val="00C45993"/>
    <w:rsid w:val="00C46D0F"/>
    <w:rsid w:val="00C5096E"/>
    <w:rsid w:val="00C516BA"/>
    <w:rsid w:val="00C521A7"/>
    <w:rsid w:val="00C52F61"/>
    <w:rsid w:val="00C55401"/>
    <w:rsid w:val="00C55D3B"/>
    <w:rsid w:val="00C55F46"/>
    <w:rsid w:val="00C56151"/>
    <w:rsid w:val="00C57596"/>
    <w:rsid w:val="00C61837"/>
    <w:rsid w:val="00C61E87"/>
    <w:rsid w:val="00C61E90"/>
    <w:rsid w:val="00C63053"/>
    <w:rsid w:val="00C63731"/>
    <w:rsid w:val="00C63EEA"/>
    <w:rsid w:val="00C647E6"/>
    <w:rsid w:val="00C655F1"/>
    <w:rsid w:val="00C65D81"/>
    <w:rsid w:val="00C66BB5"/>
    <w:rsid w:val="00C66EAF"/>
    <w:rsid w:val="00C70123"/>
    <w:rsid w:val="00C7111C"/>
    <w:rsid w:val="00C71821"/>
    <w:rsid w:val="00C71EA6"/>
    <w:rsid w:val="00C72CE4"/>
    <w:rsid w:val="00C7465E"/>
    <w:rsid w:val="00C746A1"/>
    <w:rsid w:val="00C77127"/>
    <w:rsid w:val="00C77504"/>
    <w:rsid w:val="00C77C99"/>
    <w:rsid w:val="00C77D93"/>
    <w:rsid w:val="00C806B8"/>
    <w:rsid w:val="00C806DD"/>
    <w:rsid w:val="00C81FBD"/>
    <w:rsid w:val="00C838FF"/>
    <w:rsid w:val="00C83C68"/>
    <w:rsid w:val="00C847CF"/>
    <w:rsid w:val="00C84F65"/>
    <w:rsid w:val="00C855E5"/>
    <w:rsid w:val="00C85B93"/>
    <w:rsid w:val="00C875AF"/>
    <w:rsid w:val="00C9000C"/>
    <w:rsid w:val="00C90128"/>
    <w:rsid w:val="00C90593"/>
    <w:rsid w:val="00C92F15"/>
    <w:rsid w:val="00C93EAF"/>
    <w:rsid w:val="00C95F6A"/>
    <w:rsid w:val="00C97573"/>
    <w:rsid w:val="00CA0675"/>
    <w:rsid w:val="00CA26C3"/>
    <w:rsid w:val="00CA3410"/>
    <w:rsid w:val="00CA3510"/>
    <w:rsid w:val="00CA3945"/>
    <w:rsid w:val="00CA4AB7"/>
    <w:rsid w:val="00CA6058"/>
    <w:rsid w:val="00CA76C5"/>
    <w:rsid w:val="00CB2EB0"/>
    <w:rsid w:val="00CB3E22"/>
    <w:rsid w:val="00CB493D"/>
    <w:rsid w:val="00CB6469"/>
    <w:rsid w:val="00CB64EF"/>
    <w:rsid w:val="00CB7D9B"/>
    <w:rsid w:val="00CC0BFD"/>
    <w:rsid w:val="00CC2F9C"/>
    <w:rsid w:val="00CC5CBF"/>
    <w:rsid w:val="00CC6EF3"/>
    <w:rsid w:val="00CC7D9E"/>
    <w:rsid w:val="00CC7F4F"/>
    <w:rsid w:val="00CD0B10"/>
    <w:rsid w:val="00CD12FA"/>
    <w:rsid w:val="00CD25C1"/>
    <w:rsid w:val="00CD2787"/>
    <w:rsid w:val="00CD2BCD"/>
    <w:rsid w:val="00CD3150"/>
    <w:rsid w:val="00CD42F5"/>
    <w:rsid w:val="00CD548C"/>
    <w:rsid w:val="00CD723A"/>
    <w:rsid w:val="00CD7B6B"/>
    <w:rsid w:val="00CE0BC6"/>
    <w:rsid w:val="00CE1423"/>
    <w:rsid w:val="00CE3784"/>
    <w:rsid w:val="00CE40DE"/>
    <w:rsid w:val="00CE43A3"/>
    <w:rsid w:val="00CE548F"/>
    <w:rsid w:val="00CE5B1B"/>
    <w:rsid w:val="00CF088B"/>
    <w:rsid w:val="00CF1AD4"/>
    <w:rsid w:val="00CF2DEF"/>
    <w:rsid w:val="00CF50AB"/>
    <w:rsid w:val="00CF5DBA"/>
    <w:rsid w:val="00CF6D94"/>
    <w:rsid w:val="00D0161D"/>
    <w:rsid w:val="00D01686"/>
    <w:rsid w:val="00D01723"/>
    <w:rsid w:val="00D0189E"/>
    <w:rsid w:val="00D02B99"/>
    <w:rsid w:val="00D0373E"/>
    <w:rsid w:val="00D03843"/>
    <w:rsid w:val="00D043FD"/>
    <w:rsid w:val="00D045FD"/>
    <w:rsid w:val="00D04AEE"/>
    <w:rsid w:val="00D136C6"/>
    <w:rsid w:val="00D14193"/>
    <w:rsid w:val="00D2308B"/>
    <w:rsid w:val="00D2364D"/>
    <w:rsid w:val="00D24591"/>
    <w:rsid w:val="00D27940"/>
    <w:rsid w:val="00D27948"/>
    <w:rsid w:val="00D30CBE"/>
    <w:rsid w:val="00D31932"/>
    <w:rsid w:val="00D329FE"/>
    <w:rsid w:val="00D32A36"/>
    <w:rsid w:val="00D35563"/>
    <w:rsid w:val="00D36EE8"/>
    <w:rsid w:val="00D4072C"/>
    <w:rsid w:val="00D42086"/>
    <w:rsid w:val="00D43BE7"/>
    <w:rsid w:val="00D447AE"/>
    <w:rsid w:val="00D45C77"/>
    <w:rsid w:val="00D47AC1"/>
    <w:rsid w:val="00D501C1"/>
    <w:rsid w:val="00D5057C"/>
    <w:rsid w:val="00D5085F"/>
    <w:rsid w:val="00D513CE"/>
    <w:rsid w:val="00D514A3"/>
    <w:rsid w:val="00D53891"/>
    <w:rsid w:val="00D54828"/>
    <w:rsid w:val="00D55638"/>
    <w:rsid w:val="00D55B0C"/>
    <w:rsid w:val="00D56808"/>
    <w:rsid w:val="00D575FE"/>
    <w:rsid w:val="00D6126D"/>
    <w:rsid w:val="00D61FBA"/>
    <w:rsid w:val="00D6325A"/>
    <w:rsid w:val="00D63980"/>
    <w:rsid w:val="00D649B6"/>
    <w:rsid w:val="00D651C5"/>
    <w:rsid w:val="00D70080"/>
    <w:rsid w:val="00D708DE"/>
    <w:rsid w:val="00D71DCF"/>
    <w:rsid w:val="00D72FE3"/>
    <w:rsid w:val="00D73470"/>
    <w:rsid w:val="00D76036"/>
    <w:rsid w:val="00D767B8"/>
    <w:rsid w:val="00D768A9"/>
    <w:rsid w:val="00D779C9"/>
    <w:rsid w:val="00D80EB9"/>
    <w:rsid w:val="00D81048"/>
    <w:rsid w:val="00D82223"/>
    <w:rsid w:val="00D82302"/>
    <w:rsid w:val="00D83121"/>
    <w:rsid w:val="00D83180"/>
    <w:rsid w:val="00D836CB"/>
    <w:rsid w:val="00D849D1"/>
    <w:rsid w:val="00D86ABF"/>
    <w:rsid w:val="00D93530"/>
    <w:rsid w:val="00D93E38"/>
    <w:rsid w:val="00D941BF"/>
    <w:rsid w:val="00D9489B"/>
    <w:rsid w:val="00D954C5"/>
    <w:rsid w:val="00D959F3"/>
    <w:rsid w:val="00D95F57"/>
    <w:rsid w:val="00D97AD1"/>
    <w:rsid w:val="00DA1E3B"/>
    <w:rsid w:val="00DA2AE1"/>
    <w:rsid w:val="00DA404C"/>
    <w:rsid w:val="00DB010B"/>
    <w:rsid w:val="00DB49E4"/>
    <w:rsid w:val="00DB4F25"/>
    <w:rsid w:val="00DB7EC8"/>
    <w:rsid w:val="00DC193F"/>
    <w:rsid w:val="00DC1978"/>
    <w:rsid w:val="00DC5B60"/>
    <w:rsid w:val="00DD0D69"/>
    <w:rsid w:val="00DD16F5"/>
    <w:rsid w:val="00DD30A0"/>
    <w:rsid w:val="00DD4059"/>
    <w:rsid w:val="00DD4F7B"/>
    <w:rsid w:val="00DD7503"/>
    <w:rsid w:val="00DE0C7E"/>
    <w:rsid w:val="00DE2CD3"/>
    <w:rsid w:val="00DE3307"/>
    <w:rsid w:val="00DE35E7"/>
    <w:rsid w:val="00DE555F"/>
    <w:rsid w:val="00DE58FC"/>
    <w:rsid w:val="00DE5AE8"/>
    <w:rsid w:val="00DE6742"/>
    <w:rsid w:val="00DE7BF9"/>
    <w:rsid w:val="00DF0346"/>
    <w:rsid w:val="00DF05C8"/>
    <w:rsid w:val="00DF132A"/>
    <w:rsid w:val="00DF15A0"/>
    <w:rsid w:val="00DF1DDD"/>
    <w:rsid w:val="00DF2194"/>
    <w:rsid w:val="00DF28C6"/>
    <w:rsid w:val="00DF713F"/>
    <w:rsid w:val="00E022FC"/>
    <w:rsid w:val="00E0555A"/>
    <w:rsid w:val="00E056A0"/>
    <w:rsid w:val="00E064F8"/>
    <w:rsid w:val="00E0658E"/>
    <w:rsid w:val="00E0738F"/>
    <w:rsid w:val="00E07881"/>
    <w:rsid w:val="00E07FF8"/>
    <w:rsid w:val="00E10F52"/>
    <w:rsid w:val="00E12EB4"/>
    <w:rsid w:val="00E1356B"/>
    <w:rsid w:val="00E13779"/>
    <w:rsid w:val="00E138D3"/>
    <w:rsid w:val="00E13F0D"/>
    <w:rsid w:val="00E14C47"/>
    <w:rsid w:val="00E14CA7"/>
    <w:rsid w:val="00E15543"/>
    <w:rsid w:val="00E155F8"/>
    <w:rsid w:val="00E164EA"/>
    <w:rsid w:val="00E16EFE"/>
    <w:rsid w:val="00E171C9"/>
    <w:rsid w:val="00E20974"/>
    <w:rsid w:val="00E22100"/>
    <w:rsid w:val="00E2361A"/>
    <w:rsid w:val="00E24616"/>
    <w:rsid w:val="00E24E31"/>
    <w:rsid w:val="00E348C9"/>
    <w:rsid w:val="00E3716A"/>
    <w:rsid w:val="00E3793E"/>
    <w:rsid w:val="00E37F24"/>
    <w:rsid w:val="00E40BB2"/>
    <w:rsid w:val="00E43E59"/>
    <w:rsid w:val="00E46135"/>
    <w:rsid w:val="00E46503"/>
    <w:rsid w:val="00E4656E"/>
    <w:rsid w:val="00E47BBF"/>
    <w:rsid w:val="00E47F93"/>
    <w:rsid w:val="00E52CE9"/>
    <w:rsid w:val="00E55FD5"/>
    <w:rsid w:val="00E567BB"/>
    <w:rsid w:val="00E567C0"/>
    <w:rsid w:val="00E57359"/>
    <w:rsid w:val="00E62EA9"/>
    <w:rsid w:val="00E6546C"/>
    <w:rsid w:val="00E65AC2"/>
    <w:rsid w:val="00E66177"/>
    <w:rsid w:val="00E66A57"/>
    <w:rsid w:val="00E66AC4"/>
    <w:rsid w:val="00E672E0"/>
    <w:rsid w:val="00E7021C"/>
    <w:rsid w:val="00E732C9"/>
    <w:rsid w:val="00E735B5"/>
    <w:rsid w:val="00E73CD2"/>
    <w:rsid w:val="00E74A97"/>
    <w:rsid w:val="00E758D5"/>
    <w:rsid w:val="00E82E9C"/>
    <w:rsid w:val="00E82FFA"/>
    <w:rsid w:val="00E8388E"/>
    <w:rsid w:val="00E843D4"/>
    <w:rsid w:val="00E85F64"/>
    <w:rsid w:val="00E86977"/>
    <w:rsid w:val="00E86F01"/>
    <w:rsid w:val="00E87399"/>
    <w:rsid w:val="00E90069"/>
    <w:rsid w:val="00E90224"/>
    <w:rsid w:val="00E9041B"/>
    <w:rsid w:val="00E919E3"/>
    <w:rsid w:val="00E928B7"/>
    <w:rsid w:val="00E937D3"/>
    <w:rsid w:val="00E95BEC"/>
    <w:rsid w:val="00E96833"/>
    <w:rsid w:val="00E96A1F"/>
    <w:rsid w:val="00E96FD6"/>
    <w:rsid w:val="00EA0A6E"/>
    <w:rsid w:val="00EA17B4"/>
    <w:rsid w:val="00EA46BC"/>
    <w:rsid w:val="00EA6752"/>
    <w:rsid w:val="00EA74F7"/>
    <w:rsid w:val="00EB00DB"/>
    <w:rsid w:val="00EB17FB"/>
    <w:rsid w:val="00EB1C3B"/>
    <w:rsid w:val="00EB3B08"/>
    <w:rsid w:val="00EC0846"/>
    <w:rsid w:val="00EC0C0F"/>
    <w:rsid w:val="00EC2195"/>
    <w:rsid w:val="00EC2C4D"/>
    <w:rsid w:val="00EC3549"/>
    <w:rsid w:val="00EC57E4"/>
    <w:rsid w:val="00EC5ED0"/>
    <w:rsid w:val="00EC6251"/>
    <w:rsid w:val="00EC65F6"/>
    <w:rsid w:val="00EC7178"/>
    <w:rsid w:val="00EC7E6D"/>
    <w:rsid w:val="00ED091C"/>
    <w:rsid w:val="00ED18EC"/>
    <w:rsid w:val="00ED242D"/>
    <w:rsid w:val="00ED5265"/>
    <w:rsid w:val="00EE0454"/>
    <w:rsid w:val="00EE1899"/>
    <w:rsid w:val="00EE278F"/>
    <w:rsid w:val="00EE2C31"/>
    <w:rsid w:val="00EE52BE"/>
    <w:rsid w:val="00EE71BF"/>
    <w:rsid w:val="00EF379E"/>
    <w:rsid w:val="00EF3FD1"/>
    <w:rsid w:val="00EF4595"/>
    <w:rsid w:val="00EF6B19"/>
    <w:rsid w:val="00F0030C"/>
    <w:rsid w:val="00F00841"/>
    <w:rsid w:val="00F021AA"/>
    <w:rsid w:val="00F02675"/>
    <w:rsid w:val="00F02DCC"/>
    <w:rsid w:val="00F04A53"/>
    <w:rsid w:val="00F04E20"/>
    <w:rsid w:val="00F05102"/>
    <w:rsid w:val="00F057EF"/>
    <w:rsid w:val="00F067A6"/>
    <w:rsid w:val="00F06A31"/>
    <w:rsid w:val="00F0754E"/>
    <w:rsid w:val="00F11AFB"/>
    <w:rsid w:val="00F14E47"/>
    <w:rsid w:val="00F15295"/>
    <w:rsid w:val="00F15B65"/>
    <w:rsid w:val="00F16D4A"/>
    <w:rsid w:val="00F16F2F"/>
    <w:rsid w:val="00F2025A"/>
    <w:rsid w:val="00F21DDB"/>
    <w:rsid w:val="00F228BE"/>
    <w:rsid w:val="00F23AA6"/>
    <w:rsid w:val="00F23E0D"/>
    <w:rsid w:val="00F25125"/>
    <w:rsid w:val="00F2516B"/>
    <w:rsid w:val="00F2569A"/>
    <w:rsid w:val="00F25994"/>
    <w:rsid w:val="00F26737"/>
    <w:rsid w:val="00F2680B"/>
    <w:rsid w:val="00F27FD1"/>
    <w:rsid w:val="00F33274"/>
    <w:rsid w:val="00F347B0"/>
    <w:rsid w:val="00F3799D"/>
    <w:rsid w:val="00F40E01"/>
    <w:rsid w:val="00F432BD"/>
    <w:rsid w:val="00F43794"/>
    <w:rsid w:val="00F44DDC"/>
    <w:rsid w:val="00F45AC2"/>
    <w:rsid w:val="00F4727C"/>
    <w:rsid w:val="00F50A93"/>
    <w:rsid w:val="00F50E37"/>
    <w:rsid w:val="00F515B9"/>
    <w:rsid w:val="00F51690"/>
    <w:rsid w:val="00F52DED"/>
    <w:rsid w:val="00F53200"/>
    <w:rsid w:val="00F572CF"/>
    <w:rsid w:val="00F5775E"/>
    <w:rsid w:val="00F57AF3"/>
    <w:rsid w:val="00F601ED"/>
    <w:rsid w:val="00F60370"/>
    <w:rsid w:val="00F61B81"/>
    <w:rsid w:val="00F61E7A"/>
    <w:rsid w:val="00F61EAE"/>
    <w:rsid w:val="00F639A0"/>
    <w:rsid w:val="00F64955"/>
    <w:rsid w:val="00F64B18"/>
    <w:rsid w:val="00F65140"/>
    <w:rsid w:val="00F6616C"/>
    <w:rsid w:val="00F70556"/>
    <w:rsid w:val="00F705FB"/>
    <w:rsid w:val="00F70CA9"/>
    <w:rsid w:val="00F70EA8"/>
    <w:rsid w:val="00F717EE"/>
    <w:rsid w:val="00F728A3"/>
    <w:rsid w:val="00F72CA3"/>
    <w:rsid w:val="00F7384B"/>
    <w:rsid w:val="00F75263"/>
    <w:rsid w:val="00F7680B"/>
    <w:rsid w:val="00F76C61"/>
    <w:rsid w:val="00F7798C"/>
    <w:rsid w:val="00F8060E"/>
    <w:rsid w:val="00F81DC9"/>
    <w:rsid w:val="00F821F7"/>
    <w:rsid w:val="00F82D24"/>
    <w:rsid w:val="00F84D12"/>
    <w:rsid w:val="00F86D2B"/>
    <w:rsid w:val="00F9033D"/>
    <w:rsid w:val="00F9107A"/>
    <w:rsid w:val="00F91713"/>
    <w:rsid w:val="00F91888"/>
    <w:rsid w:val="00F93DA3"/>
    <w:rsid w:val="00F958DE"/>
    <w:rsid w:val="00F96A5A"/>
    <w:rsid w:val="00F96B7A"/>
    <w:rsid w:val="00FA090A"/>
    <w:rsid w:val="00FA3AFF"/>
    <w:rsid w:val="00FA5977"/>
    <w:rsid w:val="00FA78D6"/>
    <w:rsid w:val="00FA7A54"/>
    <w:rsid w:val="00FB0BC2"/>
    <w:rsid w:val="00FB2810"/>
    <w:rsid w:val="00FB4DA8"/>
    <w:rsid w:val="00FB6572"/>
    <w:rsid w:val="00FB69DB"/>
    <w:rsid w:val="00FB77B5"/>
    <w:rsid w:val="00FC0A30"/>
    <w:rsid w:val="00FC14F7"/>
    <w:rsid w:val="00FC342A"/>
    <w:rsid w:val="00FC3E42"/>
    <w:rsid w:val="00FC64DB"/>
    <w:rsid w:val="00FD090D"/>
    <w:rsid w:val="00FD254E"/>
    <w:rsid w:val="00FD33E2"/>
    <w:rsid w:val="00FD399D"/>
    <w:rsid w:val="00FD4310"/>
    <w:rsid w:val="00FD477A"/>
    <w:rsid w:val="00FD4C8E"/>
    <w:rsid w:val="00FD63C0"/>
    <w:rsid w:val="00FD656D"/>
    <w:rsid w:val="00FD7C10"/>
    <w:rsid w:val="00FE0DEB"/>
    <w:rsid w:val="00FE15E2"/>
    <w:rsid w:val="00FE22F9"/>
    <w:rsid w:val="00FE2989"/>
    <w:rsid w:val="00FE5429"/>
    <w:rsid w:val="00FE7773"/>
    <w:rsid w:val="00FF3FD9"/>
    <w:rsid w:val="00FF4111"/>
    <w:rsid w:val="00FF5087"/>
    <w:rsid w:val="00FF739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39FFF9"/>
  <w15:docId w15:val="{EFA11CB9-D9FE-45EE-8ADB-9972E5482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CH"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lsdException w:name="heading 7" w:locked="1" w:uiPriority="9"/>
    <w:lsdException w:name="heading 8" w:locked="1" w:uiPriority="9"/>
    <w:lsdException w:name="heading 9" w:locked="1" w:uiPriority="9"/>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lsdException w:name="Emphasis" w:locked="1" w:uiPriority="20"/>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F3FD9"/>
    <w:pPr>
      <w:spacing w:line="336" w:lineRule="auto"/>
    </w:pPr>
    <w:rPr>
      <w:rFonts w:ascii="Arial" w:eastAsia="Times New Roman" w:hAnsi="Arial"/>
      <w:sz w:val="18"/>
      <w:szCs w:val="24"/>
    </w:rPr>
  </w:style>
  <w:style w:type="paragraph" w:styleId="berschrift1">
    <w:name w:val="heading 1"/>
    <w:basedOn w:val="Standard"/>
    <w:next w:val="Standard"/>
    <w:link w:val="berschrift1Zchn"/>
    <w:uiPriority w:val="99"/>
    <w:qFormat/>
    <w:locked/>
    <w:rsid w:val="000F4210"/>
    <w:pPr>
      <w:keepNext/>
      <w:keepLines/>
      <w:tabs>
        <w:tab w:val="right" w:pos="9071"/>
      </w:tabs>
      <w:outlineLvl w:val="0"/>
    </w:pPr>
    <w:rPr>
      <w:rFonts w:eastAsia="Calibri"/>
      <w:snapToGrid w:val="0"/>
      <w:color w:val="004893" w:themeColor="text2"/>
      <w:sz w:val="36"/>
      <w:szCs w:val="20"/>
      <w:lang w:eastAsia="zh-CN"/>
    </w:rPr>
  </w:style>
  <w:style w:type="paragraph" w:styleId="berschrift2">
    <w:name w:val="heading 2"/>
    <w:basedOn w:val="Standard"/>
    <w:next w:val="Standard"/>
    <w:link w:val="berschrift2Zchn"/>
    <w:uiPriority w:val="99"/>
    <w:qFormat/>
    <w:locked/>
    <w:rsid w:val="00232990"/>
    <w:pPr>
      <w:keepNext/>
      <w:keepLines/>
      <w:outlineLvl w:val="1"/>
    </w:pPr>
    <w:rPr>
      <w:rFonts w:eastAsia="Calibri"/>
      <w:snapToGrid w:val="0"/>
      <w:sz w:val="28"/>
      <w:szCs w:val="20"/>
      <w:lang w:eastAsia="zh-CN"/>
    </w:rPr>
  </w:style>
  <w:style w:type="paragraph" w:styleId="berschrift3">
    <w:name w:val="heading 3"/>
    <w:basedOn w:val="Standard"/>
    <w:next w:val="Standard"/>
    <w:link w:val="Funotenzeichen"/>
    <w:uiPriority w:val="99"/>
    <w:qFormat/>
    <w:locked/>
    <w:rsid w:val="00232990"/>
    <w:pPr>
      <w:keepNext/>
      <w:keepLines/>
      <w:tabs>
        <w:tab w:val="right" w:pos="9071"/>
      </w:tabs>
      <w:outlineLvl w:val="2"/>
    </w:pPr>
    <w:rPr>
      <w:rFonts w:eastAsia="Calibri"/>
      <w:b/>
      <w:snapToGrid w:val="0"/>
      <w:szCs w:val="20"/>
      <w:lang w:eastAsia="zh-CN"/>
    </w:rPr>
  </w:style>
  <w:style w:type="paragraph" w:styleId="berschrift4">
    <w:name w:val="heading 4"/>
    <w:basedOn w:val="Standard"/>
    <w:next w:val="Standard"/>
    <w:link w:val="berschrift4Zchn"/>
    <w:uiPriority w:val="99"/>
    <w:qFormat/>
    <w:locked/>
    <w:rsid w:val="00232990"/>
    <w:pPr>
      <w:keepNext/>
      <w:keepLines/>
      <w:outlineLvl w:val="3"/>
    </w:pPr>
    <w:rPr>
      <w:rFonts w:eastAsia="Calibri"/>
      <w:b/>
      <w:i/>
      <w:snapToGrid w:val="0"/>
      <w:szCs w:val="20"/>
      <w:lang w:eastAsia="zh-CN"/>
    </w:rPr>
  </w:style>
  <w:style w:type="paragraph" w:styleId="berschrift5">
    <w:name w:val="heading 5"/>
    <w:basedOn w:val="Standard"/>
    <w:next w:val="Standard"/>
    <w:link w:val="berschrift5Zchn"/>
    <w:uiPriority w:val="99"/>
    <w:qFormat/>
    <w:locked/>
    <w:rsid w:val="00232990"/>
    <w:pPr>
      <w:keepNext/>
      <w:outlineLvl w:val="4"/>
    </w:pPr>
    <w:rPr>
      <w:rFonts w:eastAsia="Calibri"/>
      <w:i/>
      <w:snapToGrid w:val="0"/>
      <w:szCs w:val="20"/>
      <w:lang w:eastAsia="zh-CN"/>
    </w:rPr>
  </w:style>
  <w:style w:type="paragraph" w:styleId="berschrift6">
    <w:name w:val="heading 6"/>
    <w:basedOn w:val="Standard"/>
    <w:next w:val="Standard"/>
    <w:link w:val="berschrift6Zchn"/>
    <w:uiPriority w:val="99"/>
    <w:locked/>
    <w:rsid w:val="005057A4"/>
    <w:pPr>
      <w:keepNext/>
      <w:numPr>
        <w:ilvl w:val="5"/>
        <w:numId w:val="1"/>
      </w:numPr>
      <w:spacing w:line="300" w:lineRule="exact"/>
      <w:outlineLvl w:val="5"/>
    </w:pPr>
    <w:rPr>
      <w:rFonts w:eastAsia="Calibri"/>
      <w:b/>
      <w:snapToGrid w:val="0"/>
      <w:szCs w:val="20"/>
      <w:lang w:eastAsia="zh-CN"/>
    </w:rPr>
  </w:style>
  <w:style w:type="paragraph" w:styleId="berschrift7">
    <w:name w:val="heading 7"/>
    <w:basedOn w:val="Standard"/>
    <w:next w:val="Standard"/>
    <w:link w:val="berschrift7Zchn"/>
    <w:uiPriority w:val="99"/>
    <w:locked/>
    <w:rsid w:val="005057A4"/>
    <w:pPr>
      <w:numPr>
        <w:ilvl w:val="6"/>
        <w:numId w:val="1"/>
      </w:numPr>
      <w:spacing w:before="240" w:after="60" w:line="300" w:lineRule="exact"/>
      <w:outlineLvl w:val="6"/>
    </w:pPr>
    <w:rPr>
      <w:rFonts w:eastAsia="Calibri"/>
      <w:snapToGrid w:val="0"/>
      <w:szCs w:val="20"/>
      <w:lang w:eastAsia="zh-CN"/>
    </w:rPr>
  </w:style>
  <w:style w:type="paragraph" w:styleId="berschrift8">
    <w:name w:val="heading 8"/>
    <w:basedOn w:val="Standard"/>
    <w:next w:val="Standard"/>
    <w:link w:val="berschrift8Zchn"/>
    <w:uiPriority w:val="99"/>
    <w:locked/>
    <w:rsid w:val="005057A4"/>
    <w:pPr>
      <w:numPr>
        <w:ilvl w:val="7"/>
        <w:numId w:val="1"/>
      </w:numPr>
      <w:spacing w:before="240" w:after="60" w:line="300" w:lineRule="exact"/>
      <w:outlineLvl w:val="7"/>
    </w:pPr>
    <w:rPr>
      <w:rFonts w:eastAsia="Calibri"/>
      <w:i/>
      <w:snapToGrid w:val="0"/>
      <w:szCs w:val="20"/>
      <w:lang w:eastAsia="zh-CN"/>
    </w:rPr>
  </w:style>
  <w:style w:type="paragraph" w:styleId="berschrift9">
    <w:name w:val="heading 9"/>
    <w:basedOn w:val="Standard"/>
    <w:next w:val="Standard"/>
    <w:link w:val="berschrift9Zchn"/>
    <w:uiPriority w:val="99"/>
    <w:locked/>
    <w:rsid w:val="005057A4"/>
    <w:pPr>
      <w:numPr>
        <w:ilvl w:val="8"/>
        <w:numId w:val="1"/>
      </w:numPr>
      <w:spacing w:before="240" w:after="60" w:line="300" w:lineRule="exact"/>
      <w:outlineLvl w:val="8"/>
    </w:pPr>
    <w:rPr>
      <w:rFonts w:eastAsia="Calibri"/>
      <w:b/>
      <w:i/>
      <w:snapToGrid w:val="0"/>
      <w:szCs w:val="20"/>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0F4210"/>
    <w:rPr>
      <w:rFonts w:ascii="Arial" w:hAnsi="Arial"/>
      <w:snapToGrid w:val="0"/>
      <w:color w:val="004893" w:themeColor="text2"/>
      <w:sz w:val="36"/>
      <w:lang w:val="de-DE" w:eastAsia="zh-CN"/>
    </w:rPr>
  </w:style>
  <w:style w:type="character" w:customStyle="1" w:styleId="berschrift2Zchn">
    <w:name w:val="Überschrift 2 Zchn"/>
    <w:link w:val="berschrift2"/>
    <w:uiPriority w:val="99"/>
    <w:locked/>
    <w:rsid w:val="00232990"/>
    <w:rPr>
      <w:rFonts w:ascii="Arial" w:hAnsi="Arial"/>
      <w:snapToGrid w:val="0"/>
      <w:sz w:val="28"/>
      <w:lang w:val="de-DE" w:eastAsia="zh-CN"/>
    </w:rPr>
  </w:style>
  <w:style w:type="character" w:customStyle="1" w:styleId="Heading3Char">
    <w:name w:val="Heading 3 Char"/>
    <w:uiPriority w:val="99"/>
    <w:semiHidden/>
    <w:locked/>
    <w:rsid w:val="00C61E87"/>
    <w:rPr>
      <w:rFonts w:ascii="Cambria" w:hAnsi="Cambria" w:cs="Times New Roman"/>
      <w:b/>
      <w:bCs/>
      <w:sz w:val="26"/>
      <w:szCs w:val="26"/>
    </w:rPr>
  </w:style>
  <w:style w:type="character" w:customStyle="1" w:styleId="berschrift4Zchn">
    <w:name w:val="Überschrift 4 Zchn"/>
    <w:link w:val="berschrift4"/>
    <w:uiPriority w:val="99"/>
    <w:locked/>
    <w:rsid w:val="00232990"/>
    <w:rPr>
      <w:rFonts w:ascii="Arial" w:hAnsi="Arial"/>
      <w:b/>
      <w:i/>
      <w:snapToGrid w:val="0"/>
      <w:sz w:val="18"/>
      <w:lang w:val="de-DE" w:eastAsia="zh-CN"/>
    </w:rPr>
  </w:style>
  <w:style w:type="character" w:customStyle="1" w:styleId="berschrift5Zchn">
    <w:name w:val="Überschrift 5 Zchn"/>
    <w:link w:val="berschrift5"/>
    <w:uiPriority w:val="99"/>
    <w:locked/>
    <w:rsid w:val="00232990"/>
    <w:rPr>
      <w:rFonts w:ascii="Arial" w:hAnsi="Arial"/>
      <w:i/>
      <w:snapToGrid w:val="0"/>
      <w:sz w:val="18"/>
      <w:lang w:val="de-DE" w:eastAsia="zh-CN"/>
    </w:rPr>
  </w:style>
  <w:style w:type="character" w:customStyle="1" w:styleId="berschrift6Zchn">
    <w:name w:val="Überschrift 6 Zchn"/>
    <w:link w:val="berschrift6"/>
    <w:uiPriority w:val="99"/>
    <w:locked/>
    <w:rsid w:val="005057A4"/>
    <w:rPr>
      <w:rFonts w:ascii="Arial" w:hAnsi="Arial" w:cs="Times New Roman"/>
      <w:b/>
      <w:snapToGrid w:val="0"/>
      <w:sz w:val="20"/>
      <w:szCs w:val="20"/>
      <w:lang w:val="de-DE" w:eastAsia="zh-CN"/>
    </w:rPr>
  </w:style>
  <w:style w:type="character" w:customStyle="1" w:styleId="berschrift7Zchn">
    <w:name w:val="Überschrift 7 Zchn"/>
    <w:link w:val="berschrift7"/>
    <w:uiPriority w:val="99"/>
    <w:locked/>
    <w:rsid w:val="005057A4"/>
    <w:rPr>
      <w:rFonts w:ascii="Arial" w:hAnsi="Arial" w:cs="Times New Roman"/>
      <w:snapToGrid w:val="0"/>
      <w:sz w:val="20"/>
      <w:szCs w:val="20"/>
      <w:lang w:val="de-DE" w:eastAsia="zh-CN"/>
    </w:rPr>
  </w:style>
  <w:style w:type="character" w:customStyle="1" w:styleId="berschrift8Zchn">
    <w:name w:val="Überschrift 8 Zchn"/>
    <w:link w:val="berschrift8"/>
    <w:uiPriority w:val="99"/>
    <w:locked/>
    <w:rsid w:val="005057A4"/>
    <w:rPr>
      <w:rFonts w:ascii="Arial" w:hAnsi="Arial" w:cs="Times New Roman"/>
      <w:i/>
      <w:snapToGrid w:val="0"/>
      <w:sz w:val="20"/>
      <w:szCs w:val="20"/>
      <w:lang w:val="de-DE" w:eastAsia="zh-CN"/>
    </w:rPr>
  </w:style>
  <w:style w:type="character" w:customStyle="1" w:styleId="berschrift9Zchn">
    <w:name w:val="Überschrift 9 Zchn"/>
    <w:link w:val="berschrift9"/>
    <w:uiPriority w:val="99"/>
    <w:locked/>
    <w:rsid w:val="005057A4"/>
    <w:rPr>
      <w:rFonts w:ascii="Arial" w:hAnsi="Arial" w:cs="Times New Roman"/>
      <w:b/>
      <w:i/>
      <w:snapToGrid w:val="0"/>
      <w:sz w:val="20"/>
      <w:szCs w:val="20"/>
      <w:lang w:val="de-DE" w:eastAsia="zh-CN"/>
    </w:rPr>
  </w:style>
  <w:style w:type="paragraph" w:styleId="Kopfzeile">
    <w:name w:val="header"/>
    <w:basedOn w:val="Standard"/>
    <w:link w:val="KopfzeileZchn"/>
    <w:uiPriority w:val="99"/>
    <w:rsid w:val="0067572C"/>
    <w:pPr>
      <w:tabs>
        <w:tab w:val="center" w:pos="4536"/>
        <w:tab w:val="right" w:pos="9072"/>
      </w:tabs>
    </w:pPr>
    <w:rPr>
      <w:rFonts w:eastAsia="Calibri"/>
      <w:snapToGrid w:val="0"/>
    </w:rPr>
  </w:style>
  <w:style w:type="character" w:customStyle="1" w:styleId="KopfzeileZchn">
    <w:name w:val="Kopfzeile Zchn"/>
    <w:link w:val="Kopfzeile"/>
    <w:uiPriority w:val="99"/>
    <w:locked/>
    <w:rsid w:val="0067572C"/>
    <w:rPr>
      <w:rFonts w:ascii="Arial" w:hAnsi="Arial"/>
      <w:snapToGrid w:val="0"/>
      <w:sz w:val="18"/>
      <w:szCs w:val="24"/>
      <w:lang w:val="de-DE"/>
    </w:rPr>
  </w:style>
  <w:style w:type="character" w:styleId="Hyperlink">
    <w:name w:val="Hyperlink"/>
    <w:uiPriority w:val="99"/>
    <w:rsid w:val="008A48BD"/>
    <w:rPr>
      <w:rFonts w:cs="Times New Roman"/>
      <w:color w:val="0000FF"/>
      <w:u w:val="single"/>
    </w:rPr>
  </w:style>
  <w:style w:type="paragraph" w:styleId="Sprechblasentext">
    <w:name w:val="Balloon Text"/>
    <w:basedOn w:val="Standard"/>
    <w:link w:val="SprechblasentextZchn"/>
    <w:uiPriority w:val="99"/>
    <w:semiHidden/>
    <w:rsid w:val="00DE58FC"/>
    <w:rPr>
      <w:rFonts w:ascii="Times New Roman" w:eastAsia="Calibri" w:hAnsi="Times New Roman"/>
      <w:sz w:val="22"/>
      <w:szCs w:val="20"/>
    </w:rPr>
  </w:style>
  <w:style w:type="character" w:customStyle="1" w:styleId="SprechblasentextZchn">
    <w:name w:val="Sprechblasentext Zchn"/>
    <w:link w:val="Sprechblasentext"/>
    <w:uiPriority w:val="99"/>
    <w:semiHidden/>
    <w:locked/>
    <w:rsid w:val="00DE58FC"/>
    <w:rPr>
      <w:rFonts w:ascii="Times New Roman" w:hAnsi="Times New Roman"/>
      <w:sz w:val="22"/>
    </w:rPr>
  </w:style>
  <w:style w:type="character" w:styleId="Kommentarzeichen">
    <w:name w:val="annotation reference"/>
    <w:uiPriority w:val="99"/>
    <w:semiHidden/>
    <w:rsid w:val="00ED18EC"/>
    <w:rPr>
      <w:rFonts w:cs="Times New Roman"/>
      <w:sz w:val="16"/>
      <w:szCs w:val="16"/>
    </w:rPr>
  </w:style>
  <w:style w:type="paragraph" w:styleId="Kommentartext">
    <w:name w:val="annotation text"/>
    <w:basedOn w:val="Standard"/>
    <w:link w:val="KommentartextZchn"/>
    <w:uiPriority w:val="99"/>
    <w:semiHidden/>
    <w:rsid w:val="00ED18EC"/>
    <w:rPr>
      <w:rFonts w:eastAsia="Calibri"/>
      <w:szCs w:val="20"/>
    </w:rPr>
  </w:style>
  <w:style w:type="character" w:customStyle="1" w:styleId="KommentartextZchn">
    <w:name w:val="Kommentartext Zchn"/>
    <w:link w:val="Kommentartext"/>
    <w:uiPriority w:val="99"/>
    <w:semiHidden/>
    <w:locked/>
    <w:rsid w:val="00ED18EC"/>
    <w:rPr>
      <w:rFonts w:ascii="TheSans Swisscom Light" w:hAnsi="TheSans Swisscom Light" w:cs="Times New Roman"/>
      <w:sz w:val="20"/>
      <w:szCs w:val="20"/>
      <w:lang w:val="de-DE" w:eastAsia="de-CH"/>
    </w:rPr>
  </w:style>
  <w:style w:type="paragraph" w:styleId="Kommentarthema">
    <w:name w:val="annotation subject"/>
    <w:basedOn w:val="Kommentartext"/>
    <w:next w:val="Kommentartext"/>
    <w:link w:val="KommentarthemaZchn"/>
    <w:uiPriority w:val="99"/>
    <w:semiHidden/>
    <w:rsid w:val="00ED18EC"/>
    <w:rPr>
      <w:b/>
      <w:bCs/>
    </w:rPr>
  </w:style>
  <w:style w:type="character" w:customStyle="1" w:styleId="KommentarthemaZchn">
    <w:name w:val="Kommentarthema Zchn"/>
    <w:link w:val="Kommentarthema"/>
    <w:uiPriority w:val="99"/>
    <w:semiHidden/>
    <w:locked/>
    <w:rsid w:val="00ED18EC"/>
    <w:rPr>
      <w:rFonts w:ascii="TheSans Swisscom Light" w:hAnsi="TheSans Swisscom Light" w:cs="Times New Roman"/>
      <w:b/>
      <w:bCs/>
      <w:sz w:val="20"/>
      <w:szCs w:val="20"/>
      <w:lang w:val="de-DE" w:eastAsia="de-CH"/>
    </w:rPr>
  </w:style>
  <w:style w:type="paragraph" w:styleId="Dokumentstruktur">
    <w:name w:val="Document Map"/>
    <w:basedOn w:val="Standard"/>
    <w:link w:val="DokumentstrukturZchn"/>
    <w:uiPriority w:val="99"/>
    <w:semiHidden/>
    <w:rsid w:val="00C34F6D"/>
    <w:pPr>
      <w:shd w:val="clear" w:color="auto" w:fill="000080"/>
    </w:pPr>
    <w:rPr>
      <w:rFonts w:ascii="Times New Roman" w:eastAsia="Calibri" w:hAnsi="Times New Roman"/>
      <w:sz w:val="2"/>
      <w:szCs w:val="20"/>
    </w:rPr>
  </w:style>
  <w:style w:type="character" w:customStyle="1" w:styleId="DokumentstrukturZchn">
    <w:name w:val="Dokumentstruktur Zchn"/>
    <w:link w:val="Dokumentstruktur"/>
    <w:uiPriority w:val="99"/>
    <w:semiHidden/>
    <w:locked/>
    <w:rsid w:val="00A35C0C"/>
    <w:rPr>
      <w:rFonts w:ascii="Times New Roman" w:hAnsi="Times New Roman" w:cs="Times New Roman"/>
      <w:sz w:val="2"/>
      <w:lang w:val="de-DE"/>
    </w:rPr>
  </w:style>
  <w:style w:type="character" w:styleId="BesuchterLink">
    <w:name w:val="FollowedHyperlink"/>
    <w:uiPriority w:val="99"/>
    <w:semiHidden/>
    <w:rsid w:val="0018516E"/>
    <w:rPr>
      <w:rFonts w:cs="Times New Roman"/>
      <w:color w:val="800080"/>
      <w:u w:val="single"/>
    </w:rPr>
  </w:style>
  <w:style w:type="table" w:styleId="Tabellenraster">
    <w:name w:val="Table Grid"/>
    <w:basedOn w:val="NormaleTabelle"/>
    <w:locked/>
    <w:rsid w:val="00505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aliases w:val="Überschrift 3 Zchn"/>
    <w:link w:val="berschrift3"/>
    <w:uiPriority w:val="99"/>
    <w:locked/>
    <w:rsid w:val="00232990"/>
    <w:rPr>
      <w:rFonts w:ascii="Arial" w:hAnsi="Arial"/>
      <w:b/>
      <w:snapToGrid w:val="0"/>
      <w:sz w:val="18"/>
      <w:lang w:val="de-DE" w:eastAsia="zh-CN"/>
    </w:rPr>
  </w:style>
  <w:style w:type="paragraph" w:styleId="Fuzeile">
    <w:name w:val="footer"/>
    <w:basedOn w:val="Standard"/>
    <w:link w:val="FuzeileZchn"/>
    <w:uiPriority w:val="99"/>
    <w:locked/>
    <w:rsid w:val="00C77D93"/>
    <w:pPr>
      <w:tabs>
        <w:tab w:val="center" w:pos="4536"/>
        <w:tab w:val="right" w:pos="9072"/>
      </w:tabs>
      <w:jc w:val="right"/>
    </w:pPr>
    <w:rPr>
      <w:rFonts w:eastAsia="Calibri"/>
    </w:rPr>
  </w:style>
  <w:style w:type="character" w:customStyle="1" w:styleId="FuzeileZchn">
    <w:name w:val="Fußzeile Zchn"/>
    <w:link w:val="Fuzeile"/>
    <w:uiPriority w:val="99"/>
    <w:locked/>
    <w:rsid w:val="00C77D93"/>
    <w:rPr>
      <w:rFonts w:ascii="Arial" w:hAnsi="Arial"/>
      <w:sz w:val="18"/>
      <w:szCs w:val="24"/>
      <w:lang w:val="de-DE"/>
    </w:rPr>
  </w:style>
  <w:style w:type="paragraph" w:customStyle="1" w:styleId="berarbeitung1">
    <w:name w:val="Überarbeitung1"/>
    <w:hidden/>
    <w:uiPriority w:val="99"/>
    <w:semiHidden/>
    <w:rsid w:val="004D43B1"/>
    <w:rPr>
      <w:rFonts w:ascii="TheSans Swisscom Light" w:eastAsia="Times New Roman" w:hAnsi="TheSans Swisscom Light"/>
      <w:szCs w:val="24"/>
    </w:rPr>
  </w:style>
  <w:style w:type="character" w:styleId="Fett">
    <w:name w:val="Strong"/>
    <w:uiPriority w:val="22"/>
    <w:locked/>
    <w:rsid w:val="00B42359"/>
    <w:rPr>
      <w:b/>
      <w:bCs/>
    </w:rPr>
  </w:style>
  <w:style w:type="paragraph" w:styleId="NurText">
    <w:name w:val="Plain Text"/>
    <w:basedOn w:val="Standard"/>
    <w:link w:val="NurTextZchn"/>
    <w:uiPriority w:val="99"/>
    <w:semiHidden/>
    <w:unhideWhenUsed/>
    <w:locked/>
    <w:rsid w:val="00E66177"/>
    <w:rPr>
      <w:rFonts w:ascii="Calibri" w:eastAsia="Calibri" w:hAnsi="Calibri"/>
      <w:sz w:val="22"/>
      <w:szCs w:val="21"/>
      <w:lang w:eastAsia="en-US"/>
    </w:rPr>
  </w:style>
  <w:style w:type="character" w:customStyle="1" w:styleId="NurTextZchn">
    <w:name w:val="Nur Text Zchn"/>
    <w:link w:val="NurText"/>
    <w:uiPriority w:val="99"/>
    <w:semiHidden/>
    <w:rsid w:val="00E66177"/>
    <w:rPr>
      <w:sz w:val="22"/>
      <w:szCs w:val="21"/>
      <w:lang w:eastAsia="en-US"/>
    </w:rPr>
  </w:style>
  <w:style w:type="character" w:styleId="Hervorhebung">
    <w:name w:val="Emphasis"/>
    <w:uiPriority w:val="20"/>
    <w:locked/>
    <w:rsid w:val="00A7087C"/>
    <w:rPr>
      <w:i/>
      <w:iCs/>
    </w:rPr>
  </w:style>
  <w:style w:type="paragraph" w:customStyle="1" w:styleId="Lead">
    <w:name w:val="Lead"/>
    <w:basedOn w:val="Standard"/>
    <w:qFormat/>
    <w:rsid w:val="0067572C"/>
    <w:pPr>
      <w:outlineLvl w:val="0"/>
    </w:pPr>
    <w:rPr>
      <w:rFonts w:asciiTheme="minorHAnsi" w:hAnsiTheme="minorHAnsi" w:cs="Arial"/>
      <w:sz w:val="24"/>
      <w:szCs w:val="26"/>
    </w:rPr>
  </w:style>
  <w:style w:type="paragraph" w:styleId="berarbeitung">
    <w:name w:val="Revision"/>
    <w:hidden/>
    <w:uiPriority w:val="99"/>
    <w:semiHidden/>
    <w:rsid w:val="0035573B"/>
    <w:rPr>
      <w:rFonts w:ascii="Arial" w:eastAsia="Times New Roman" w:hAnsi="Arial"/>
      <w:sz w:val="18"/>
      <w:szCs w:val="24"/>
    </w:rPr>
  </w:style>
  <w:style w:type="paragraph" w:customStyle="1" w:styleId="Default">
    <w:name w:val="Default"/>
    <w:rsid w:val="009028A7"/>
    <w:pPr>
      <w:autoSpaceDE w:val="0"/>
      <w:autoSpaceDN w:val="0"/>
      <w:adjustRightInd w:val="0"/>
    </w:pPr>
    <w:rPr>
      <w:rFonts w:ascii="Arial" w:eastAsiaTheme="minorHAnsi" w:hAnsi="Arial" w:cs="Arial"/>
      <w:color w:val="000000"/>
      <w:sz w:val="24"/>
      <w:szCs w:val="24"/>
      <w:lang w:eastAsia="en-US"/>
    </w:rPr>
  </w:style>
  <w:style w:type="paragraph" w:customStyle="1" w:styleId="Body1">
    <w:name w:val="Body 1"/>
    <w:rsid w:val="00F81DC9"/>
    <w:pPr>
      <w:spacing w:line="300" w:lineRule="exact"/>
      <w:outlineLvl w:val="0"/>
    </w:pPr>
    <w:rPr>
      <w:rFonts w:ascii="Arial" w:eastAsia="Arial Unicode MS" w:hAnsi="Arial"/>
      <w:color w:val="000000"/>
      <w:u w:color="000000"/>
      <w:lang w:eastAsia="it-CH"/>
    </w:rPr>
  </w:style>
  <w:style w:type="paragraph" w:customStyle="1" w:styleId="Para">
    <w:name w:val="Para"/>
    <w:basedOn w:val="Standard"/>
    <w:link w:val="ParaChar"/>
    <w:rsid w:val="00F81DC9"/>
    <w:pPr>
      <w:spacing w:line="300" w:lineRule="exact"/>
    </w:pPr>
    <w:rPr>
      <w:rFonts w:eastAsia="Times"/>
      <w:sz w:val="20"/>
      <w:szCs w:val="20"/>
      <w:lang w:eastAsia="en-US"/>
    </w:rPr>
  </w:style>
  <w:style w:type="character" w:customStyle="1" w:styleId="ParaChar">
    <w:name w:val="Para Char"/>
    <w:basedOn w:val="Absatz-Standardschriftart"/>
    <w:link w:val="Para"/>
    <w:rsid w:val="00F81DC9"/>
    <w:rPr>
      <w:rFonts w:ascii="Arial" w:eastAsia="Times" w:hAnsi="Arial"/>
      <w:lang w:val="de-DE" w:eastAsia="en-US"/>
    </w:rPr>
  </w:style>
  <w:style w:type="character" w:customStyle="1" w:styleId="apple-converted-space">
    <w:name w:val="apple-converted-space"/>
    <w:basedOn w:val="Absatz-Standardschriftart"/>
    <w:rsid w:val="00C12BE5"/>
  </w:style>
  <w:style w:type="character" w:customStyle="1" w:styleId="A0">
    <w:name w:val="A0"/>
    <w:uiPriority w:val="99"/>
    <w:rsid w:val="00C63053"/>
    <w:rPr>
      <w:rFonts w:cs="Aileron Light"/>
      <w:color w:val="000000"/>
      <w:sz w:val="18"/>
      <w:szCs w:val="18"/>
    </w:rPr>
  </w:style>
  <w:style w:type="paragraph" w:styleId="Listenabsatz">
    <w:name w:val="List Paragraph"/>
    <w:basedOn w:val="Standard"/>
    <w:uiPriority w:val="34"/>
    <w:qFormat/>
    <w:rsid w:val="00E022FC"/>
    <w:pPr>
      <w:ind w:left="720"/>
      <w:contextualSpacing/>
    </w:pPr>
  </w:style>
  <w:style w:type="paragraph" w:styleId="Endnotentext">
    <w:name w:val="endnote text"/>
    <w:basedOn w:val="Standard"/>
    <w:link w:val="EndnotentextZchn"/>
    <w:uiPriority w:val="99"/>
    <w:semiHidden/>
    <w:unhideWhenUsed/>
    <w:locked/>
    <w:rsid w:val="00E022FC"/>
    <w:pPr>
      <w:spacing w:line="240" w:lineRule="auto"/>
    </w:pPr>
    <w:rPr>
      <w:sz w:val="20"/>
      <w:szCs w:val="20"/>
    </w:rPr>
  </w:style>
  <w:style w:type="character" w:customStyle="1" w:styleId="EndnotentextZchn">
    <w:name w:val="Endnotentext Zchn"/>
    <w:basedOn w:val="Absatz-Standardschriftart"/>
    <w:link w:val="Endnotentext"/>
    <w:uiPriority w:val="99"/>
    <w:semiHidden/>
    <w:rsid w:val="00E022FC"/>
    <w:rPr>
      <w:rFonts w:ascii="Arial" w:eastAsia="Times New Roman" w:hAnsi="Arial"/>
    </w:rPr>
  </w:style>
  <w:style w:type="character" w:styleId="Endnotenzeichen">
    <w:name w:val="endnote reference"/>
    <w:basedOn w:val="Absatz-Standardschriftart"/>
    <w:uiPriority w:val="99"/>
    <w:semiHidden/>
    <w:unhideWhenUsed/>
    <w:locked/>
    <w:rsid w:val="00E022FC"/>
    <w:rPr>
      <w:vertAlign w:val="superscript"/>
    </w:rPr>
  </w:style>
  <w:style w:type="paragraph" w:styleId="Funotentext">
    <w:name w:val="footnote text"/>
    <w:basedOn w:val="Standard"/>
    <w:link w:val="FunotentextZchn"/>
    <w:uiPriority w:val="99"/>
    <w:unhideWhenUsed/>
    <w:locked/>
    <w:rsid w:val="00E022FC"/>
    <w:pPr>
      <w:spacing w:line="240" w:lineRule="auto"/>
    </w:pPr>
    <w:rPr>
      <w:sz w:val="20"/>
      <w:szCs w:val="20"/>
    </w:rPr>
  </w:style>
  <w:style w:type="character" w:customStyle="1" w:styleId="FunotentextZchn">
    <w:name w:val="Fußnotentext Zchn"/>
    <w:basedOn w:val="Absatz-Standardschriftart"/>
    <w:link w:val="Funotentext"/>
    <w:uiPriority w:val="99"/>
    <w:rsid w:val="00E022FC"/>
    <w:rPr>
      <w:rFonts w:ascii="Arial" w:eastAsia="Times New Roman" w:hAnsi="Arial"/>
    </w:rPr>
  </w:style>
  <w:style w:type="character" w:styleId="NichtaufgelsteErwhnung">
    <w:name w:val="Unresolved Mention"/>
    <w:basedOn w:val="Absatz-Standardschriftart"/>
    <w:uiPriority w:val="99"/>
    <w:semiHidden/>
    <w:unhideWhenUsed/>
    <w:rsid w:val="001C2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5804">
      <w:bodyDiv w:val="1"/>
      <w:marLeft w:val="0"/>
      <w:marRight w:val="0"/>
      <w:marTop w:val="0"/>
      <w:marBottom w:val="0"/>
      <w:divBdr>
        <w:top w:val="none" w:sz="0" w:space="0" w:color="auto"/>
        <w:left w:val="none" w:sz="0" w:space="0" w:color="auto"/>
        <w:bottom w:val="none" w:sz="0" w:space="0" w:color="auto"/>
        <w:right w:val="none" w:sz="0" w:space="0" w:color="auto"/>
      </w:divBdr>
      <w:divsChild>
        <w:div w:id="1594164695">
          <w:marLeft w:val="0"/>
          <w:marRight w:val="0"/>
          <w:marTop w:val="0"/>
          <w:marBottom w:val="0"/>
          <w:divBdr>
            <w:top w:val="none" w:sz="0" w:space="0" w:color="auto"/>
            <w:left w:val="none" w:sz="0" w:space="0" w:color="auto"/>
            <w:bottom w:val="none" w:sz="0" w:space="0" w:color="auto"/>
            <w:right w:val="none" w:sz="0" w:space="0" w:color="auto"/>
          </w:divBdr>
          <w:divsChild>
            <w:div w:id="507134162">
              <w:marLeft w:val="0"/>
              <w:marRight w:val="0"/>
              <w:marTop w:val="0"/>
              <w:marBottom w:val="0"/>
              <w:divBdr>
                <w:top w:val="none" w:sz="0" w:space="0" w:color="auto"/>
                <w:left w:val="none" w:sz="0" w:space="0" w:color="auto"/>
                <w:bottom w:val="none" w:sz="0" w:space="0" w:color="auto"/>
                <w:right w:val="none" w:sz="0" w:space="0" w:color="auto"/>
              </w:divBdr>
              <w:divsChild>
                <w:div w:id="941953079">
                  <w:marLeft w:val="0"/>
                  <w:marRight w:val="0"/>
                  <w:marTop w:val="0"/>
                  <w:marBottom w:val="0"/>
                  <w:divBdr>
                    <w:top w:val="none" w:sz="0" w:space="0" w:color="auto"/>
                    <w:left w:val="none" w:sz="0" w:space="0" w:color="auto"/>
                    <w:bottom w:val="none" w:sz="0" w:space="0" w:color="auto"/>
                    <w:right w:val="none" w:sz="0" w:space="0" w:color="auto"/>
                  </w:divBdr>
                  <w:divsChild>
                    <w:div w:id="1869757933">
                      <w:marLeft w:val="0"/>
                      <w:marRight w:val="0"/>
                      <w:marTop w:val="0"/>
                      <w:marBottom w:val="0"/>
                      <w:divBdr>
                        <w:top w:val="none" w:sz="0" w:space="0" w:color="auto"/>
                        <w:left w:val="none" w:sz="0" w:space="0" w:color="auto"/>
                        <w:bottom w:val="none" w:sz="0" w:space="0" w:color="auto"/>
                        <w:right w:val="none" w:sz="0" w:space="0" w:color="auto"/>
                      </w:divBdr>
                      <w:divsChild>
                        <w:div w:id="2016032778">
                          <w:marLeft w:val="0"/>
                          <w:marRight w:val="0"/>
                          <w:marTop w:val="0"/>
                          <w:marBottom w:val="0"/>
                          <w:divBdr>
                            <w:top w:val="none" w:sz="0" w:space="0" w:color="auto"/>
                            <w:left w:val="none" w:sz="0" w:space="0" w:color="auto"/>
                            <w:bottom w:val="none" w:sz="0" w:space="0" w:color="auto"/>
                            <w:right w:val="none" w:sz="0" w:space="0" w:color="auto"/>
                          </w:divBdr>
                          <w:divsChild>
                            <w:div w:id="1697778715">
                              <w:marLeft w:val="0"/>
                              <w:marRight w:val="0"/>
                              <w:marTop w:val="0"/>
                              <w:marBottom w:val="0"/>
                              <w:divBdr>
                                <w:top w:val="none" w:sz="0" w:space="0" w:color="auto"/>
                                <w:left w:val="none" w:sz="0" w:space="0" w:color="auto"/>
                                <w:bottom w:val="none" w:sz="0" w:space="0" w:color="auto"/>
                                <w:right w:val="none" w:sz="0" w:space="0" w:color="auto"/>
                              </w:divBdr>
                              <w:divsChild>
                                <w:div w:id="1091664080">
                                  <w:marLeft w:val="0"/>
                                  <w:marRight w:val="0"/>
                                  <w:marTop w:val="0"/>
                                  <w:marBottom w:val="0"/>
                                  <w:divBdr>
                                    <w:top w:val="none" w:sz="0" w:space="0" w:color="auto"/>
                                    <w:left w:val="none" w:sz="0" w:space="0" w:color="auto"/>
                                    <w:bottom w:val="none" w:sz="0" w:space="0" w:color="auto"/>
                                    <w:right w:val="none" w:sz="0" w:space="0" w:color="auto"/>
                                  </w:divBdr>
                                  <w:divsChild>
                                    <w:div w:id="166361095">
                                      <w:marLeft w:val="0"/>
                                      <w:marRight w:val="0"/>
                                      <w:marTop w:val="0"/>
                                      <w:marBottom w:val="0"/>
                                      <w:divBdr>
                                        <w:top w:val="single" w:sz="6" w:space="0" w:color="F5F5F5"/>
                                        <w:left w:val="single" w:sz="6" w:space="0" w:color="F5F5F5"/>
                                        <w:bottom w:val="single" w:sz="6" w:space="0" w:color="F5F5F5"/>
                                        <w:right w:val="single" w:sz="6" w:space="0" w:color="F5F5F5"/>
                                      </w:divBdr>
                                      <w:divsChild>
                                        <w:div w:id="633097585">
                                          <w:marLeft w:val="0"/>
                                          <w:marRight w:val="0"/>
                                          <w:marTop w:val="0"/>
                                          <w:marBottom w:val="0"/>
                                          <w:divBdr>
                                            <w:top w:val="none" w:sz="0" w:space="0" w:color="auto"/>
                                            <w:left w:val="none" w:sz="0" w:space="0" w:color="auto"/>
                                            <w:bottom w:val="none" w:sz="0" w:space="0" w:color="auto"/>
                                            <w:right w:val="none" w:sz="0" w:space="0" w:color="auto"/>
                                          </w:divBdr>
                                          <w:divsChild>
                                            <w:div w:id="81803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132604">
      <w:bodyDiv w:val="1"/>
      <w:marLeft w:val="0"/>
      <w:marRight w:val="0"/>
      <w:marTop w:val="0"/>
      <w:marBottom w:val="0"/>
      <w:divBdr>
        <w:top w:val="none" w:sz="0" w:space="0" w:color="auto"/>
        <w:left w:val="none" w:sz="0" w:space="0" w:color="auto"/>
        <w:bottom w:val="none" w:sz="0" w:space="0" w:color="auto"/>
        <w:right w:val="none" w:sz="0" w:space="0" w:color="auto"/>
      </w:divBdr>
    </w:div>
    <w:div w:id="41944367">
      <w:bodyDiv w:val="1"/>
      <w:marLeft w:val="0"/>
      <w:marRight w:val="0"/>
      <w:marTop w:val="0"/>
      <w:marBottom w:val="0"/>
      <w:divBdr>
        <w:top w:val="none" w:sz="0" w:space="0" w:color="auto"/>
        <w:left w:val="none" w:sz="0" w:space="0" w:color="auto"/>
        <w:bottom w:val="none" w:sz="0" w:space="0" w:color="auto"/>
        <w:right w:val="none" w:sz="0" w:space="0" w:color="auto"/>
      </w:divBdr>
    </w:div>
    <w:div w:id="201749302">
      <w:bodyDiv w:val="1"/>
      <w:marLeft w:val="0"/>
      <w:marRight w:val="0"/>
      <w:marTop w:val="0"/>
      <w:marBottom w:val="0"/>
      <w:divBdr>
        <w:top w:val="none" w:sz="0" w:space="0" w:color="auto"/>
        <w:left w:val="none" w:sz="0" w:space="0" w:color="auto"/>
        <w:bottom w:val="none" w:sz="0" w:space="0" w:color="auto"/>
        <w:right w:val="none" w:sz="0" w:space="0" w:color="auto"/>
      </w:divBdr>
      <w:divsChild>
        <w:div w:id="1741055257">
          <w:marLeft w:val="0"/>
          <w:marRight w:val="0"/>
          <w:marTop w:val="0"/>
          <w:marBottom w:val="0"/>
          <w:divBdr>
            <w:top w:val="none" w:sz="0" w:space="0" w:color="auto"/>
            <w:left w:val="none" w:sz="0" w:space="0" w:color="auto"/>
            <w:bottom w:val="none" w:sz="0" w:space="0" w:color="auto"/>
            <w:right w:val="none" w:sz="0" w:space="0" w:color="auto"/>
          </w:divBdr>
          <w:divsChild>
            <w:div w:id="1144346609">
              <w:marLeft w:val="0"/>
              <w:marRight w:val="0"/>
              <w:marTop w:val="0"/>
              <w:marBottom w:val="0"/>
              <w:divBdr>
                <w:top w:val="none" w:sz="0" w:space="0" w:color="auto"/>
                <w:left w:val="none" w:sz="0" w:space="0" w:color="auto"/>
                <w:bottom w:val="none" w:sz="0" w:space="0" w:color="auto"/>
                <w:right w:val="none" w:sz="0" w:space="0" w:color="auto"/>
              </w:divBdr>
              <w:divsChild>
                <w:div w:id="1998655377">
                  <w:marLeft w:val="0"/>
                  <w:marRight w:val="0"/>
                  <w:marTop w:val="0"/>
                  <w:marBottom w:val="0"/>
                  <w:divBdr>
                    <w:top w:val="none" w:sz="0" w:space="0" w:color="auto"/>
                    <w:left w:val="none" w:sz="0" w:space="0" w:color="auto"/>
                    <w:bottom w:val="none" w:sz="0" w:space="0" w:color="auto"/>
                    <w:right w:val="none" w:sz="0" w:space="0" w:color="auto"/>
                  </w:divBdr>
                  <w:divsChild>
                    <w:div w:id="232007582">
                      <w:marLeft w:val="0"/>
                      <w:marRight w:val="0"/>
                      <w:marTop w:val="0"/>
                      <w:marBottom w:val="0"/>
                      <w:divBdr>
                        <w:top w:val="none" w:sz="0" w:space="0" w:color="auto"/>
                        <w:left w:val="none" w:sz="0" w:space="0" w:color="auto"/>
                        <w:bottom w:val="none" w:sz="0" w:space="0" w:color="auto"/>
                        <w:right w:val="none" w:sz="0" w:space="0" w:color="auto"/>
                      </w:divBdr>
                      <w:divsChild>
                        <w:div w:id="2133554491">
                          <w:marLeft w:val="0"/>
                          <w:marRight w:val="0"/>
                          <w:marTop w:val="0"/>
                          <w:marBottom w:val="0"/>
                          <w:divBdr>
                            <w:top w:val="none" w:sz="0" w:space="0" w:color="auto"/>
                            <w:left w:val="none" w:sz="0" w:space="0" w:color="auto"/>
                            <w:bottom w:val="none" w:sz="0" w:space="0" w:color="auto"/>
                            <w:right w:val="none" w:sz="0" w:space="0" w:color="auto"/>
                          </w:divBdr>
                          <w:divsChild>
                            <w:div w:id="1303995706">
                              <w:marLeft w:val="0"/>
                              <w:marRight w:val="0"/>
                              <w:marTop w:val="0"/>
                              <w:marBottom w:val="0"/>
                              <w:divBdr>
                                <w:top w:val="none" w:sz="0" w:space="0" w:color="auto"/>
                                <w:left w:val="none" w:sz="0" w:space="0" w:color="auto"/>
                                <w:bottom w:val="none" w:sz="0" w:space="0" w:color="auto"/>
                                <w:right w:val="none" w:sz="0" w:space="0" w:color="auto"/>
                              </w:divBdr>
                              <w:divsChild>
                                <w:div w:id="877160514">
                                  <w:marLeft w:val="0"/>
                                  <w:marRight w:val="0"/>
                                  <w:marTop w:val="0"/>
                                  <w:marBottom w:val="0"/>
                                  <w:divBdr>
                                    <w:top w:val="none" w:sz="0" w:space="0" w:color="auto"/>
                                    <w:left w:val="none" w:sz="0" w:space="0" w:color="auto"/>
                                    <w:bottom w:val="none" w:sz="0" w:space="0" w:color="auto"/>
                                    <w:right w:val="none" w:sz="0" w:space="0" w:color="auto"/>
                                  </w:divBdr>
                                  <w:divsChild>
                                    <w:div w:id="669217685">
                                      <w:marLeft w:val="0"/>
                                      <w:marRight w:val="0"/>
                                      <w:marTop w:val="0"/>
                                      <w:marBottom w:val="0"/>
                                      <w:divBdr>
                                        <w:top w:val="single" w:sz="6" w:space="0" w:color="F5F5F5"/>
                                        <w:left w:val="single" w:sz="6" w:space="0" w:color="F5F5F5"/>
                                        <w:bottom w:val="single" w:sz="6" w:space="0" w:color="F5F5F5"/>
                                        <w:right w:val="single" w:sz="6" w:space="0" w:color="F5F5F5"/>
                                      </w:divBdr>
                                      <w:divsChild>
                                        <w:div w:id="581990333">
                                          <w:marLeft w:val="0"/>
                                          <w:marRight w:val="0"/>
                                          <w:marTop w:val="0"/>
                                          <w:marBottom w:val="0"/>
                                          <w:divBdr>
                                            <w:top w:val="none" w:sz="0" w:space="0" w:color="auto"/>
                                            <w:left w:val="none" w:sz="0" w:space="0" w:color="auto"/>
                                            <w:bottom w:val="none" w:sz="0" w:space="0" w:color="auto"/>
                                            <w:right w:val="none" w:sz="0" w:space="0" w:color="auto"/>
                                          </w:divBdr>
                                          <w:divsChild>
                                            <w:div w:id="173011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425567">
      <w:bodyDiv w:val="1"/>
      <w:marLeft w:val="0"/>
      <w:marRight w:val="0"/>
      <w:marTop w:val="0"/>
      <w:marBottom w:val="0"/>
      <w:divBdr>
        <w:top w:val="none" w:sz="0" w:space="0" w:color="auto"/>
        <w:left w:val="none" w:sz="0" w:space="0" w:color="auto"/>
        <w:bottom w:val="none" w:sz="0" w:space="0" w:color="auto"/>
        <w:right w:val="none" w:sz="0" w:space="0" w:color="auto"/>
      </w:divBdr>
      <w:divsChild>
        <w:div w:id="2028020118">
          <w:marLeft w:val="0"/>
          <w:marRight w:val="0"/>
          <w:marTop w:val="100"/>
          <w:marBottom w:val="100"/>
          <w:divBdr>
            <w:top w:val="none" w:sz="0" w:space="0" w:color="auto"/>
            <w:left w:val="none" w:sz="0" w:space="0" w:color="auto"/>
            <w:bottom w:val="none" w:sz="0" w:space="0" w:color="auto"/>
            <w:right w:val="none" w:sz="0" w:space="0" w:color="auto"/>
          </w:divBdr>
          <w:divsChild>
            <w:div w:id="5362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342251">
      <w:bodyDiv w:val="1"/>
      <w:marLeft w:val="0"/>
      <w:marRight w:val="0"/>
      <w:marTop w:val="0"/>
      <w:marBottom w:val="0"/>
      <w:divBdr>
        <w:top w:val="none" w:sz="0" w:space="0" w:color="auto"/>
        <w:left w:val="none" w:sz="0" w:space="0" w:color="auto"/>
        <w:bottom w:val="none" w:sz="0" w:space="0" w:color="auto"/>
        <w:right w:val="none" w:sz="0" w:space="0" w:color="auto"/>
      </w:divBdr>
    </w:div>
    <w:div w:id="389814467">
      <w:bodyDiv w:val="1"/>
      <w:marLeft w:val="0"/>
      <w:marRight w:val="0"/>
      <w:marTop w:val="0"/>
      <w:marBottom w:val="0"/>
      <w:divBdr>
        <w:top w:val="none" w:sz="0" w:space="0" w:color="auto"/>
        <w:left w:val="none" w:sz="0" w:space="0" w:color="auto"/>
        <w:bottom w:val="none" w:sz="0" w:space="0" w:color="auto"/>
        <w:right w:val="none" w:sz="0" w:space="0" w:color="auto"/>
      </w:divBdr>
      <w:divsChild>
        <w:div w:id="405348505">
          <w:marLeft w:val="0"/>
          <w:marRight w:val="0"/>
          <w:marTop w:val="0"/>
          <w:marBottom w:val="0"/>
          <w:divBdr>
            <w:top w:val="none" w:sz="0" w:space="0" w:color="auto"/>
            <w:left w:val="none" w:sz="0" w:space="0" w:color="auto"/>
            <w:bottom w:val="none" w:sz="0" w:space="0" w:color="auto"/>
            <w:right w:val="none" w:sz="0" w:space="0" w:color="auto"/>
          </w:divBdr>
          <w:divsChild>
            <w:div w:id="2083091718">
              <w:marLeft w:val="0"/>
              <w:marRight w:val="0"/>
              <w:marTop w:val="0"/>
              <w:marBottom w:val="0"/>
              <w:divBdr>
                <w:top w:val="none" w:sz="0" w:space="0" w:color="auto"/>
                <w:left w:val="none" w:sz="0" w:space="0" w:color="auto"/>
                <w:bottom w:val="none" w:sz="0" w:space="0" w:color="auto"/>
                <w:right w:val="none" w:sz="0" w:space="0" w:color="auto"/>
              </w:divBdr>
              <w:divsChild>
                <w:div w:id="1129977557">
                  <w:marLeft w:val="0"/>
                  <w:marRight w:val="0"/>
                  <w:marTop w:val="0"/>
                  <w:marBottom w:val="0"/>
                  <w:divBdr>
                    <w:top w:val="none" w:sz="0" w:space="0" w:color="auto"/>
                    <w:left w:val="none" w:sz="0" w:space="0" w:color="auto"/>
                    <w:bottom w:val="none" w:sz="0" w:space="0" w:color="auto"/>
                    <w:right w:val="none" w:sz="0" w:space="0" w:color="auto"/>
                  </w:divBdr>
                  <w:divsChild>
                    <w:div w:id="1300262518">
                      <w:marLeft w:val="0"/>
                      <w:marRight w:val="0"/>
                      <w:marTop w:val="0"/>
                      <w:marBottom w:val="0"/>
                      <w:divBdr>
                        <w:top w:val="none" w:sz="0" w:space="0" w:color="auto"/>
                        <w:left w:val="none" w:sz="0" w:space="0" w:color="auto"/>
                        <w:bottom w:val="none" w:sz="0" w:space="0" w:color="auto"/>
                        <w:right w:val="none" w:sz="0" w:space="0" w:color="auto"/>
                      </w:divBdr>
                      <w:divsChild>
                        <w:div w:id="1201941339">
                          <w:marLeft w:val="0"/>
                          <w:marRight w:val="0"/>
                          <w:marTop w:val="0"/>
                          <w:marBottom w:val="0"/>
                          <w:divBdr>
                            <w:top w:val="none" w:sz="0" w:space="0" w:color="auto"/>
                            <w:left w:val="none" w:sz="0" w:space="0" w:color="auto"/>
                            <w:bottom w:val="none" w:sz="0" w:space="0" w:color="auto"/>
                            <w:right w:val="none" w:sz="0" w:space="0" w:color="auto"/>
                          </w:divBdr>
                          <w:divsChild>
                            <w:div w:id="361442432">
                              <w:marLeft w:val="0"/>
                              <w:marRight w:val="0"/>
                              <w:marTop w:val="0"/>
                              <w:marBottom w:val="0"/>
                              <w:divBdr>
                                <w:top w:val="none" w:sz="0" w:space="0" w:color="auto"/>
                                <w:left w:val="none" w:sz="0" w:space="0" w:color="auto"/>
                                <w:bottom w:val="none" w:sz="0" w:space="0" w:color="auto"/>
                                <w:right w:val="none" w:sz="0" w:space="0" w:color="auto"/>
                              </w:divBdr>
                              <w:divsChild>
                                <w:div w:id="5597419">
                                  <w:marLeft w:val="0"/>
                                  <w:marRight w:val="0"/>
                                  <w:marTop w:val="0"/>
                                  <w:marBottom w:val="0"/>
                                  <w:divBdr>
                                    <w:top w:val="none" w:sz="0" w:space="0" w:color="auto"/>
                                    <w:left w:val="none" w:sz="0" w:space="0" w:color="auto"/>
                                    <w:bottom w:val="none" w:sz="0" w:space="0" w:color="auto"/>
                                    <w:right w:val="none" w:sz="0" w:space="0" w:color="auto"/>
                                  </w:divBdr>
                                  <w:divsChild>
                                    <w:div w:id="1265264190">
                                      <w:marLeft w:val="0"/>
                                      <w:marRight w:val="0"/>
                                      <w:marTop w:val="0"/>
                                      <w:marBottom w:val="0"/>
                                      <w:divBdr>
                                        <w:top w:val="single" w:sz="6" w:space="0" w:color="F5F5F5"/>
                                        <w:left w:val="single" w:sz="6" w:space="0" w:color="F5F5F5"/>
                                        <w:bottom w:val="single" w:sz="6" w:space="0" w:color="F5F5F5"/>
                                        <w:right w:val="single" w:sz="6" w:space="0" w:color="F5F5F5"/>
                                      </w:divBdr>
                                      <w:divsChild>
                                        <w:div w:id="977685635">
                                          <w:marLeft w:val="0"/>
                                          <w:marRight w:val="0"/>
                                          <w:marTop w:val="0"/>
                                          <w:marBottom w:val="0"/>
                                          <w:divBdr>
                                            <w:top w:val="none" w:sz="0" w:space="0" w:color="auto"/>
                                            <w:left w:val="none" w:sz="0" w:space="0" w:color="auto"/>
                                            <w:bottom w:val="none" w:sz="0" w:space="0" w:color="auto"/>
                                            <w:right w:val="none" w:sz="0" w:space="0" w:color="auto"/>
                                          </w:divBdr>
                                          <w:divsChild>
                                            <w:div w:id="83318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4011785">
      <w:marLeft w:val="0"/>
      <w:marRight w:val="0"/>
      <w:marTop w:val="0"/>
      <w:marBottom w:val="0"/>
      <w:divBdr>
        <w:top w:val="none" w:sz="0" w:space="0" w:color="auto"/>
        <w:left w:val="none" w:sz="0" w:space="0" w:color="auto"/>
        <w:bottom w:val="none" w:sz="0" w:space="0" w:color="auto"/>
        <w:right w:val="none" w:sz="0" w:space="0" w:color="auto"/>
      </w:divBdr>
    </w:div>
    <w:div w:id="414011786">
      <w:marLeft w:val="0"/>
      <w:marRight w:val="0"/>
      <w:marTop w:val="0"/>
      <w:marBottom w:val="0"/>
      <w:divBdr>
        <w:top w:val="none" w:sz="0" w:space="0" w:color="auto"/>
        <w:left w:val="none" w:sz="0" w:space="0" w:color="auto"/>
        <w:bottom w:val="none" w:sz="0" w:space="0" w:color="auto"/>
        <w:right w:val="none" w:sz="0" w:space="0" w:color="auto"/>
      </w:divBdr>
    </w:div>
    <w:div w:id="414011787">
      <w:marLeft w:val="0"/>
      <w:marRight w:val="0"/>
      <w:marTop w:val="0"/>
      <w:marBottom w:val="0"/>
      <w:divBdr>
        <w:top w:val="none" w:sz="0" w:space="0" w:color="auto"/>
        <w:left w:val="none" w:sz="0" w:space="0" w:color="auto"/>
        <w:bottom w:val="none" w:sz="0" w:space="0" w:color="auto"/>
        <w:right w:val="none" w:sz="0" w:space="0" w:color="auto"/>
      </w:divBdr>
    </w:div>
    <w:div w:id="414011788">
      <w:marLeft w:val="0"/>
      <w:marRight w:val="0"/>
      <w:marTop w:val="0"/>
      <w:marBottom w:val="0"/>
      <w:divBdr>
        <w:top w:val="none" w:sz="0" w:space="0" w:color="auto"/>
        <w:left w:val="none" w:sz="0" w:space="0" w:color="auto"/>
        <w:bottom w:val="none" w:sz="0" w:space="0" w:color="auto"/>
        <w:right w:val="none" w:sz="0" w:space="0" w:color="auto"/>
      </w:divBdr>
    </w:div>
    <w:div w:id="488903303">
      <w:bodyDiv w:val="1"/>
      <w:marLeft w:val="0"/>
      <w:marRight w:val="0"/>
      <w:marTop w:val="0"/>
      <w:marBottom w:val="0"/>
      <w:divBdr>
        <w:top w:val="none" w:sz="0" w:space="0" w:color="auto"/>
        <w:left w:val="none" w:sz="0" w:space="0" w:color="auto"/>
        <w:bottom w:val="none" w:sz="0" w:space="0" w:color="auto"/>
        <w:right w:val="none" w:sz="0" w:space="0" w:color="auto"/>
      </w:divBdr>
    </w:div>
    <w:div w:id="603853286">
      <w:bodyDiv w:val="1"/>
      <w:marLeft w:val="0"/>
      <w:marRight w:val="0"/>
      <w:marTop w:val="0"/>
      <w:marBottom w:val="0"/>
      <w:divBdr>
        <w:top w:val="none" w:sz="0" w:space="0" w:color="auto"/>
        <w:left w:val="none" w:sz="0" w:space="0" w:color="auto"/>
        <w:bottom w:val="none" w:sz="0" w:space="0" w:color="auto"/>
        <w:right w:val="none" w:sz="0" w:space="0" w:color="auto"/>
      </w:divBdr>
    </w:div>
    <w:div w:id="661739438">
      <w:bodyDiv w:val="1"/>
      <w:marLeft w:val="0"/>
      <w:marRight w:val="0"/>
      <w:marTop w:val="0"/>
      <w:marBottom w:val="0"/>
      <w:divBdr>
        <w:top w:val="none" w:sz="0" w:space="0" w:color="auto"/>
        <w:left w:val="none" w:sz="0" w:space="0" w:color="auto"/>
        <w:bottom w:val="none" w:sz="0" w:space="0" w:color="auto"/>
        <w:right w:val="none" w:sz="0" w:space="0" w:color="auto"/>
      </w:divBdr>
    </w:div>
    <w:div w:id="672345535">
      <w:bodyDiv w:val="1"/>
      <w:marLeft w:val="0"/>
      <w:marRight w:val="0"/>
      <w:marTop w:val="0"/>
      <w:marBottom w:val="0"/>
      <w:divBdr>
        <w:top w:val="none" w:sz="0" w:space="0" w:color="auto"/>
        <w:left w:val="none" w:sz="0" w:space="0" w:color="auto"/>
        <w:bottom w:val="none" w:sz="0" w:space="0" w:color="auto"/>
        <w:right w:val="none" w:sz="0" w:space="0" w:color="auto"/>
      </w:divBdr>
    </w:div>
    <w:div w:id="708723341">
      <w:bodyDiv w:val="1"/>
      <w:marLeft w:val="0"/>
      <w:marRight w:val="0"/>
      <w:marTop w:val="0"/>
      <w:marBottom w:val="0"/>
      <w:divBdr>
        <w:top w:val="none" w:sz="0" w:space="0" w:color="auto"/>
        <w:left w:val="none" w:sz="0" w:space="0" w:color="auto"/>
        <w:bottom w:val="none" w:sz="0" w:space="0" w:color="auto"/>
        <w:right w:val="none" w:sz="0" w:space="0" w:color="auto"/>
      </w:divBdr>
    </w:div>
    <w:div w:id="731974428">
      <w:bodyDiv w:val="1"/>
      <w:marLeft w:val="0"/>
      <w:marRight w:val="0"/>
      <w:marTop w:val="0"/>
      <w:marBottom w:val="0"/>
      <w:divBdr>
        <w:top w:val="none" w:sz="0" w:space="0" w:color="auto"/>
        <w:left w:val="none" w:sz="0" w:space="0" w:color="auto"/>
        <w:bottom w:val="none" w:sz="0" w:space="0" w:color="auto"/>
        <w:right w:val="none" w:sz="0" w:space="0" w:color="auto"/>
      </w:divBdr>
    </w:div>
    <w:div w:id="822350336">
      <w:bodyDiv w:val="1"/>
      <w:marLeft w:val="0"/>
      <w:marRight w:val="0"/>
      <w:marTop w:val="0"/>
      <w:marBottom w:val="0"/>
      <w:divBdr>
        <w:top w:val="none" w:sz="0" w:space="0" w:color="auto"/>
        <w:left w:val="none" w:sz="0" w:space="0" w:color="auto"/>
        <w:bottom w:val="none" w:sz="0" w:space="0" w:color="auto"/>
        <w:right w:val="none" w:sz="0" w:space="0" w:color="auto"/>
      </w:divBdr>
    </w:div>
    <w:div w:id="841621686">
      <w:bodyDiv w:val="1"/>
      <w:marLeft w:val="0"/>
      <w:marRight w:val="0"/>
      <w:marTop w:val="0"/>
      <w:marBottom w:val="0"/>
      <w:divBdr>
        <w:top w:val="none" w:sz="0" w:space="0" w:color="auto"/>
        <w:left w:val="none" w:sz="0" w:space="0" w:color="auto"/>
        <w:bottom w:val="none" w:sz="0" w:space="0" w:color="auto"/>
        <w:right w:val="none" w:sz="0" w:space="0" w:color="auto"/>
      </w:divBdr>
    </w:div>
    <w:div w:id="900479132">
      <w:bodyDiv w:val="1"/>
      <w:marLeft w:val="0"/>
      <w:marRight w:val="0"/>
      <w:marTop w:val="0"/>
      <w:marBottom w:val="0"/>
      <w:divBdr>
        <w:top w:val="none" w:sz="0" w:space="0" w:color="auto"/>
        <w:left w:val="none" w:sz="0" w:space="0" w:color="auto"/>
        <w:bottom w:val="none" w:sz="0" w:space="0" w:color="auto"/>
        <w:right w:val="none" w:sz="0" w:space="0" w:color="auto"/>
      </w:divBdr>
      <w:divsChild>
        <w:div w:id="2140609159">
          <w:marLeft w:val="0"/>
          <w:marRight w:val="0"/>
          <w:marTop w:val="0"/>
          <w:marBottom w:val="0"/>
          <w:divBdr>
            <w:top w:val="none" w:sz="0" w:space="0" w:color="auto"/>
            <w:left w:val="none" w:sz="0" w:space="0" w:color="auto"/>
            <w:bottom w:val="none" w:sz="0" w:space="0" w:color="auto"/>
            <w:right w:val="none" w:sz="0" w:space="0" w:color="auto"/>
          </w:divBdr>
          <w:divsChild>
            <w:div w:id="574977259">
              <w:marLeft w:val="0"/>
              <w:marRight w:val="0"/>
              <w:marTop w:val="0"/>
              <w:marBottom w:val="0"/>
              <w:divBdr>
                <w:top w:val="none" w:sz="0" w:space="0" w:color="auto"/>
                <w:left w:val="none" w:sz="0" w:space="0" w:color="auto"/>
                <w:bottom w:val="none" w:sz="0" w:space="0" w:color="auto"/>
                <w:right w:val="none" w:sz="0" w:space="0" w:color="auto"/>
              </w:divBdr>
              <w:divsChild>
                <w:div w:id="1949391402">
                  <w:marLeft w:val="0"/>
                  <w:marRight w:val="0"/>
                  <w:marTop w:val="0"/>
                  <w:marBottom w:val="0"/>
                  <w:divBdr>
                    <w:top w:val="none" w:sz="0" w:space="0" w:color="auto"/>
                    <w:left w:val="none" w:sz="0" w:space="0" w:color="auto"/>
                    <w:bottom w:val="none" w:sz="0" w:space="0" w:color="auto"/>
                    <w:right w:val="none" w:sz="0" w:space="0" w:color="auto"/>
                  </w:divBdr>
                  <w:divsChild>
                    <w:div w:id="1329677930">
                      <w:marLeft w:val="0"/>
                      <w:marRight w:val="0"/>
                      <w:marTop w:val="0"/>
                      <w:marBottom w:val="0"/>
                      <w:divBdr>
                        <w:top w:val="none" w:sz="0" w:space="0" w:color="auto"/>
                        <w:left w:val="none" w:sz="0" w:space="0" w:color="auto"/>
                        <w:bottom w:val="none" w:sz="0" w:space="0" w:color="auto"/>
                        <w:right w:val="none" w:sz="0" w:space="0" w:color="auto"/>
                      </w:divBdr>
                      <w:divsChild>
                        <w:div w:id="80952890">
                          <w:marLeft w:val="0"/>
                          <w:marRight w:val="0"/>
                          <w:marTop w:val="0"/>
                          <w:marBottom w:val="0"/>
                          <w:divBdr>
                            <w:top w:val="none" w:sz="0" w:space="0" w:color="auto"/>
                            <w:left w:val="none" w:sz="0" w:space="0" w:color="auto"/>
                            <w:bottom w:val="none" w:sz="0" w:space="0" w:color="auto"/>
                            <w:right w:val="none" w:sz="0" w:space="0" w:color="auto"/>
                          </w:divBdr>
                          <w:divsChild>
                            <w:div w:id="483160042">
                              <w:marLeft w:val="0"/>
                              <w:marRight w:val="0"/>
                              <w:marTop w:val="0"/>
                              <w:marBottom w:val="0"/>
                              <w:divBdr>
                                <w:top w:val="none" w:sz="0" w:space="0" w:color="auto"/>
                                <w:left w:val="none" w:sz="0" w:space="0" w:color="auto"/>
                                <w:bottom w:val="none" w:sz="0" w:space="0" w:color="auto"/>
                                <w:right w:val="none" w:sz="0" w:space="0" w:color="auto"/>
                              </w:divBdr>
                              <w:divsChild>
                                <w:div w:id="50035945">
                                  <w:marLeft w:val="0"/>
                                  <w:marRight w:val="0"/>
                                  <w:marTop w:val="0"/>
                                  <w:marBottom w:val="0"/>
                                  <w:divBdr>
                                    <w:top w:val="none" w:sz="0" w:space="0" w:color="auto"/>
                                    <w:left w:val="none" w:sz="0" w:space="0" w:color="auto"/>
                                    <w:bottom w:val="none" w:sz="0" w:space="0" w:color="auto"/>
                                    <w:right w:val="none" w:sz="0" w:space="0" w:color="auto"/>
                                  </w:divBdr>
                                  <w:divsChild>
                                    <w:div w:id="769468522">
                                      <w:marLeft w:val="0"/>
                                      <w:marRight w:val="0"/>
                                      <w:marTop w:val="0"/>
                                      <w:marBottom w:val="0"/>
                                      <w:divBdr>
                                        <w:top w:val="single" w:sz="6" w:space="0" w:color="F5F5F5"/>
                                        <w:left w:val="single" w:sz="6" w:space="0" w:color="F5F5F5"/>
                                        <w:bottom w:val="single" w:sz="6" w:space="0" w:color="F5F5F5"/>
                                        <w:right w:val="single" w:sz="6" w:space="0" w:color="F5F5F5"/>
                                      </w:divBdr>
                                      <w:divsChild>
                                        <w:div w:id="1476146915">
                                          <w:marLeft w:val="0"/>
                                          <w:marRight w:val="0"/>
                                          <w:marTop w:val="0"/>
                                          <w:marBottom w:val="0"/>
                                          <w:divBdr>
                                            <w:top w:val="none" w:sz="0" w:space="0" w:color="auto"/>
                                            <w:left w:val="none" w:sz="0" w:space="0" w:color="auto"/>
                                            <w:bottom w:val="none" w:sz="0" w:space="0" w:color="auto"/>
                                            <w:right w:val="none" w:sz="0" w:space="0" w:color="auto"/>
                                          </w:divBdr>
                                          <w:divsChild>
                                            <w:div w:id="11510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4492960">
      <w:bodyDiv w:val="1"/>
      <w:marLeft w:val="0"/>
      <w:marRight w:val="0"/>
      <w:marTop w:val="0"/>
      <w:marBottom w:val="0"/>
      <w:divBdr>
        <w:top w:val="none" w:sz="0" w:space="0" w:color="auto"/>
        <w:left w:val="none" w:sz="0" w:space="0" w:color="auto"/>
        <w:bottom w:val="none" w:sz="0" w:space="0" w:color="auto"/>
        <w:right w:val="none" w:sz="0" w:space="0" w:color="auto"/>
      </w:divBdr>
    </w:div>
    <w:div w:id="1049186773">
      <w:bodyDiv w:val="1"/>
      <w:marLeft w:val="0"/>
      <w:marRight w:val="0"/>
      <w:marTop w:val="0"/>
      <w:marBottom w:val="0"/>
      <w:divBdr>
        <w:top w:val="none" w:sz="0" w:space="0" w:color="auto"/>
        <w:left w:val="none" w:sz="0" w:space="0" w:color="auto"/>
        <w:bottom w:val="none" w:sz="0" w:space="0" w:color="auto"/>
        <w:right w:val="none" w:sz="0" w:space="0" w:color="auto"/>
      </w:divBdr>
    </w:div>
    <w:div w:id="1114399128">
      <w:bodyDiv w:val="1"/>
      <w:marLeft w:val="0"/>
      <w:marRight w:val="0"/>
      <w:marTop w:val="0"/>
      <w:marBottom w:val="0"/>
      <w:divBdr>
        <w:top w:val="none" w:sz="0" w:space="0" w:color="auto"/>
        <w:left w:val="none" w:sz="0" w:space="0" w:color="auto"/>
        <w:bottom w:val="none" w:sz="0" w:space="0" w:color="auto"/>
        <w:right w:val="none" w:sz="0" w:space="0" w:color="auto"/>
      </w:divBdr>
    </w:div>
    <w:div w:id="1261791274">
      <w:bodyDiv w:val="1"/>
      <w:marLeft w:val="0"/>
      <w:marRight w:val="0"/>
      <w:marTop w:val="0"/>
      <w:marBottom w:val="0"/>
      <w:divBdr>
        <w:top w:val="none" w:sz="0" w:space="0" w:color="auto"/>
        <w:left w:val="none" w:sz="0" w:space="0" w:color="auto"/>
        <w:bottom w:val="none" w:sz="0" w:space="0" w:color="auto"/>
        <w:right w:val="none" w:sz="0" w:space="0" w:color="auto"/>
      </w:divBdr>
    </w:div>
    <w:div w:id="1367019759">
      <w:bodyDiv w:val="1"/>
      <w:marLeft w:val="0"/>
      <w:marRight w:val="0"/>
      <w:marTop w:val="0"/>
      <w:marBottom w:val="0"/>
      <w:divBdr>
        <w:top w:val="none" w:sz="0" w:space="0" w:color="auto"/>
        <w:left w:val="none" w:sz="0" w:space="0" w:color="auto"/>
        <w:bottom w:val="none" w:sz="0" w:space="0" w:color="auto"/>
        <w:right w:val="none" w:sz="0" w:space="0" w:color="auto"/>
      </w:divBdr>
    </w:div>
    <w:div w:id="1389765917">
      <w:bodyDiv w:val="1"/>
      <w:marLeft w:val="0"/>
      <w:marRight w:val="0"/>
      <w:marTop w:val="0"/>
      <w:marBottom w:val="0"/>
      <w:divBdr>
        <w:top w:val="none" w:sz="0" w:space="0" w:color="auto"/>
        <w:left w:val="none" w:sz="0" w:space="0" w:color="auto"/>
        <w:bottom w:val="none" w:sz="0" w:space="0" w:color="auto"/>
        <w:right w:val="none" w:sz="0" w:space="0" w:color="auto"/>
      </w:divBdr>
      <w:divsChild>
        <w:div w:id="731731723">
          <w:marLeft w:val="0"/>
          <w:marRight w:val="0"/>
          <w:marTop w:val="0"/>
          <w:marBottom w:val="0"/>
          <w:divBdr>
            <w:top w:val="none" w:sz="0" w:space="0" w:color="auto"/>
            <w:left w:val="none" w:sz="0" w:space="0" w:color="auto"/>
            <w:bottom w:val="none" w:sz="0" w:space="0" w:color="auto"/>
            <w:right w:val="none" w:sz="0" w:space="0" w:color="auto"/>
          </w:divBdr>
          <w:divsChild>
            <w:div w:id="643656612">
              <w:marLeft w:val="0"/>
              <w:marRight w:val="0"/>
              <w:marTop w:val="0"/>
              <w:marBottom w:val="0"/>
              <w:divBdr>
                <w:top w:val="none" w:sz="0" w:space="0" w:color="auto"/>
                <w:left w:val="none" w:sz="0" w:space="0" w:color="auto"/>
                <w:bottom w:val="none" w:sz="0" w:space="0" w:color="auto"/>
                <w:right w:val="none" w:sz="0" w:space="0" w:color="auto"/>
              </w:divBdr>
              <w:divsChild>
                <w:div w:id="2044164456">
                  <w:marLeft w:val="0"/>
                  <w:marRight w:val="0"/>
                  <w:marTop w:val="0"/>
                  <w:marBottom w:val="0"/>
                  <w:divBdr>
                    <w:top w:val="none" w:sz="0" w:space="0" w:color="auto"/>
                    <w:left w:val="none" w:sz="0" w:space="0" w:color="auto"/>
                    <w:bottom w:val="none" w:sz="0" w:space="0" w:color="auto"/>
                    <w:right w:val="none" w:sz="0" w:space="0" w:color="auto"/>
                  </w:divBdr>
                  <w:divsChild>
                    <w:div w:id="2032300300">
                      <w:marLeft w:val="0"/>
                      <w:marRight w:val="0"/>
                      <w:marTop w:val="0"/>
                      <w:marBottom w:val="0"/>
                      <w:divBdr>
                        <w:top w:val="none" w:sz="0" w:space="0" w:color="auto"/>
                        <w:left w:val="none" w:sz="0" w:space="0" w:color="auto"/>
                        <w:bottom w:val="none" w:sz="0" w:space="0" w:color="auto"/>
                        <w:right w:val="none" w:sz="0" w:space="0" w:color="auto"/>
                      </w:divBdr>
                      <w:divsChild>
                        <w:div w:id="1266839406">
                          <w:marLeft w:val="0"/>
                          <w:marRight w:val="0"/>
                          <w:marTop w:val="0"/>
                          <w:marBottom w:val="0"/>
                          <w:divBdr>
                            <w:top w:val="none" w:sz="0" w:space="0" w:color="auto"/>
                            <w:left w:val="none" w:sz="0" w:space="0" w:color="auto"/>
                            <w:bottom w:val="none" w:sz="0" w:space="0" w:color="auto"/>
                            <w:right w:val="none" w:sz="0" w:space="0" w:color="auto"/>
                          </w:divBdr>
                          <w:divsChild>
                            <w:div w:id="1306811887">
                              <w:marLeft w:val="0"/>
                              <w:marRight w:val="0"/>
                              <w:marTop w:val="0"/>
                              <w:marBottom w:val="0"/>
                              <w:divBdr>
                                <w:top w:val="none" w:sz="0" w:space="0" w:color="auto"/>
                                <w:left w:val="none" w:sz="0" w:space="0" w:color="auto"/>
                                <w:bottom w:val="none" w:sz="0" w:space="0" w:color="auto"/>
                                <w:right w:val="none" w:sz="0" w:space="0" w:color="auto"/>
                              </w:divBdr>
                              <w:divsChild>
                                <w:div w:id="1262183980">
                                  <w:marLeft w:val="0"/>
                                  <w:marRight w:val="0"/>
                                  <w:marTop w:val="0"/>
                                  <w:marBottom w:val="0"/>
                                  <w:divBdr>
                                    <w:top w:val="none" w:sz="0" w:space="0" w:color="auto"/>
                                    <w:left w:val="none" w:sz="0" w:space="0" w:color="auto"/>
                                    <w:bottom w:val="none" w:sz="0" w:space="0" w:color="auto"/>
                                    <w:right w:val="none" w:sz="0" w:space="0" w:color="auto"/>
                                  </w:divBdr>
                                  <w:divsChild>
                                    <w:div w:id="696349496">
                                      <w:marLeft w:val="0"/>
                                      <w:marRight w:val="0"/>
                                      <w:marTop w:val="0"/>
                                      <w:marBottom w:val="0"/>
                                      <w:divBdr>
                                        <w:top w:val="single" w:sz="6" w:space="0" w:color="F5F5F5"/>
                                        <w:left w:val="single" w:sz="6" w:space="0" w:color="F5F5F5"/>
                                        <w:bottom w:val="single" w:sz="6" w:space="0" w:color="F5F5F5"/>
                                        <w:right w:val="single" w:sz="6" w:space="0" w:color="F5F5F5"/>
                                      </w:divBdr>
                                      <w:divsChild>
                                        <w:div w:id="295722162">
                                          <w:marLeft w:val="0"/>
                                          <w:marRight w:val="0"/>
                                          <w:marTop w:val="0"/>
                                          <w:marBottom w:val="0"/>
                                          <w:divBdr>
                                            <w:top w:val="none" w:sz="0" w:space="0" w:color="auto"/>
                                            <w:left w:val="none" w:sz="0" w:space="0" w:color="auto"/>
                                            <w:bottom w:val="none" w:sz="0" w:space="0" w:color="auto"/>
                                            <w:right w:val="none" w:sz="0" w:space="0" w:color="auto"/>
                                          </w:divBdr>
                                          <w:divsChild>
                                            <w:div w:id="12178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7387128">
      <w:bodyDiv w:val="1"/>
      <w:marLeft w:val="0"/>
      <w:marRight w:val="0"/>
      <w:marTop w:val="0"/>
      <w:marBottom w:val="0"/>
      <w:divBdr>
        <w:top w:val="none" w:sz="0" w:space="0" w:color="auto"/>
        <w:left w:val="none" w:sz="0" w:space="0" w:color="auto"/>
        <w:bottom w:val="none" w:sz="0" w:space="0" w:color="auto"/>
        <w:right w:val="none" w:sz="0" w:space="0" w:color="auto"/>
      </w:divBdr>
    </w:div>
    <w:div w:id="1465122856">
      <w:bodyDiv w:val="1"/>
      <w:marLeft w:val="0"/>
      <w:marRight w:val="0"/>
      <w:marTop w:val="0"/>
      <w:marBottom w:val="0"/>
      <w:divBdr>
        <w:top w:val="none" w:sz="0" w:space="0" w:color="auto"/>
        <w:left w:val="none" w:sz="0" w:space="0" w:color="auto"/>
        <w:bottom w:val="none" w:sz="0" w:space="0" w:color="auto"/>
        <w:right w:val="none" w:sz="0" w:space="0" w:color="auto"/>
      </w:divBdr>
    </w:div>
    <w:div w:id="1488785117">
      <w:bodyDiv w:val="1"/>
      <w:marLeft w:val="0"/>
      <w:marRight w:val="0"/>
      <w:marTop w:val="0"/>
      <w:marBottom w:val="0"/>
      <w:divBdr>
        <w:top w:val="none" w:sz="0" w:space="0" w:color="auto"/>
        <w:left w:val="none" w:sz="0" w:space="0" w:color="auto"/>
        <w:bottom w:val="none" w:sz="0" w:space="0" w:color="auto"/>
        <w:right w:val="none" w:sz="0" w:space="0" w:color="auto"/>
      </w:divBdr>
    </w:div>
    <w:div w:id="1493059788">
      <w:bodyDiv w:val="1"/>
      <w:marLeft w:val="0"/>
      <w:marRight w:val="0"/>
      <w:marTop w:val="0"/>
      <w:marBottom w:val="0"/>
      <w:divBdr>
        <w:top w:val="none" w:sz="0" w:space="0" w:color="auto"/>
        <w:left w:val="none" w:sz="0" w:space="0" w:color="auto"/>
        <w:bottom w:val="none" w:sz="0" w:space="0" w:color="auto"/>
        <w:right w:val="none" w:sz="0" w:space="0" w:color="auto"/>
      </w:divBdr>
    </w:div>
    <w:div w:id="1582835412">
      <w:bodyDiv w:val="1"/>
      <w:marLeft w:val="0"/>
      <w:marRight w:val="0"/>
      <w:marTop w:val="0"/>
      <w:marBottom w:val="0"/>
      <w:divBdr>
        <w:top w:val="none" w:sz="0" w:space="0" w:color="auto"/>
        <w:left w:val="none" w:sz="0" w:space="0" w:color="auto"/>
        <w:bottom w:val="none" w:sz="0" w:space="0" w:color="auto"/>
        <w:right w:val="none" w:sz="0" w:space="0" w:color="auto"/>
      </w:divBdr>
    </w:div>
    <w:div w:id="1610241812">
      <w:bodyDiv w:val="1"/>
      <w:marLeft w:val="0"/>
      <w:marRight w:val="0"/>
      <w:marTop w:val="0"/>
      <w:marBottom w:val="0"/>
      <w:divBdr>
        <w:top w:val="none" w:sz="0" w:space="0" w:color="auto"/>
        <w:left w:val="none" w:sz="0" w:space="0" w:color="auto"/>
        <w:bottom w:val="none" w:sz="0" w:space="0" w:color="auto"/>
        <w:right w:val="none" w:sz="0" w:space="0" w:color="auto"/>
      </w:divBdr>
      <w:divsChild>
        <w:div w:id="308440059">
          <w:marLeft w:val="979"/>
          <w:marRight w:val="0"/>
          <w:marTop w:val="82"/>
          <w:marBottom w:val="0"/>
          <w:divBdr>
            <w:top w:val="none" w:sz="0" w:space="0" w:color="auto"/>
            <w:left w:val="none" w:sz="0" w:space="0" w:color="auto"/>
            <w:bottom w:val="none" w:sz="0" w:space="0" w:color="auto"/>
            <w:right w:val="none" w:sz="0" w:space="0" w:color="auto"/>
          </w:divBdr>
        </w:div>
        <w:div w:id="677318033">
          <w:marLeft w:val="979"/>
          <w:marRight w:val="0"/>
          <w:marTop w:val="82"/>
          <w:marBottom w:val="0"/>
          <w:divBdr>
            <w:top w:val="none" w:sz="0" w:space="0" w:color="auto"/>
            <w:left w:val="none" w:sz="0" w:space="0" w:color="auto"/>
            <w:bottom w:val="none" w:sz="0" w:space="0" w:color="auto"/>
            <w:right w:val="none" w:sz="0" w:space="0" w:color="auto"/>
          </w:divBdr>
        </w:div>
        <w:div w:id="1089808186">
          <w:marLeft w:val="979"/>
          <w:marRight w:val="0"/>
          <w:marTop w:val="82"/>
          <w:marBottom w:val="0"/>
          <w:divBdr>
            <w:top w:val="none" w:sz="0" w:space="0" w:color="auto"/>
            <w:left w:val="none" w:sz="0" w:space="0" w:color="auto"/>
            <w:bottom w:val="none" w:sz="0" w:space="0" w:color="auto"/>
            <w:right w:val="none" w:sz="0" w:space="0" w:color="auto"/>
          </w:divBdr>
        </w:div>
        <w:div w:id="1454059328">
          <w:marLeft w:val="979"/>
          <w:marRight w:val="0"/>
          <w:marTop w:val="82"/>
          <w:marBottom w:val="0"/>
          <w:divBdr>
            <w:top w:val="none" w:sz="0" w:space="0" w:color="auto"/>
            <w:left w:val="none" w:sz="0" w:space="0" w:color="auto"/>
            <w:bottom w:val="none" w:sz="0" w:space="0" w:color="auto"/>
            <w:right w:val="none" w:sz="0" w:space="0" w:color="auto"/>
          </w:divBdr>
        </w:div>
        <w:div w:id="1480921535">
          <w:marLeft w:val="979"/>
          <w:marRight w:val="0"/>
          <w:marTop w:val="82"/>
          <w:marBottom w:val="0"/>
          <w:divBdr>
            <w:top w:val="none" w:sz="0" w:space="0" w:color="auto"/>
            <w:left w:val="none" w:sz="0" w:space="0" w:color="auto"/>
            <w:bottom w:val="none" w:sz="0" w:space="0" w:color="auto"/>
            <w:right w:val="none" w:sz="0" w:space="0" w:color="auto"/>
          </w:divBdr>
        </w:div>
        <w:div w:id="1913924072">
          <w:marLeft w:val="979"/>
          <w:marRight w:val="0"/>
          <w:marTop w:val="82"/>
          <w:marBottom w:val="0"/>
          <w:divBdr>
            <w:top w:val="none" w:sz="0" w:space="0" w:color="auto"/>
            <w:left w:val="none" w:sz="0" w:space="0" w:color="auto"/>
            <w:bottom w:val="none" w:sz="0" w:space="0" w:color="auto"/>
            <w:right w:val="none" w:sz="0" w:space="0" w:color="auto"/>
          </w:divBdr>
        </w:div>
      </w:divsChild>
    </w:div>
    <w:div w:id="1614052772">
      <w:bodyDiv w:val="1"/>
      <w:marLeft w:val="0"/>
      <w:marRight w:val="0"/>
      <w:marTop w:val="0"/>
      <w:marBottom w:val="0"/>
      <w:divBdr>
        <w:top w:val="none" w:sz="0" w:space="0" w:color="auto"/>
        <w:left w:val="none" w:sz="0" w:space="0" w:color="auto"/>
        <w:bottom w:val="none" w:sz="0" w:space="0" w:color="auto"/>
        <w:right w:val="none" w:sz="0" w:space="0" w:color="auto"/>
      </w:divBdr>
    </w:div>
    <w:div w:id="1627538669">
      <w:bodyDiv w:val="1"/>
      <w:marLeft w:val="0"/>
      <w:marRight w:val="0"/>
      <w:marTop w:val="0"/>
      <w:marBottom w:val="0"/>
      <w:divBdr>
        <w:top w:val="none" w:sz="0" w:space="0" w:color="auto"/>
        <w:left w:val="none" w:sz="0" w:space="0" w:color="auto"/>
        <w:bottom w:val="none" w:sz="0" w:space="0" w:color="auto"/>
        <w:right w:val="none" w:sz="0" w:space="0" w:color="auto"/>
      </w:divBdr>
    </w:div>
    <w:div w:id="1703676238">
      <w:bodyDiv w:val="1"/>
      <w:marLeft w:val="0"/>
      <w:marRight w:val="0"/>
      <w:marTop w:val="0"/>
      <w:marBottom w:val="0"/>
      <w:divBdr>
        <w:top w:val="none" w:sz="0" w:space="0" w:color="auto"/>
        <w:left w:val="none" w:sz="0" w:space="0" w:color="auto"/>
        <w:bottom w:val="none" w:sz="0" w:space="0" w:color="auto"/>
        <w:right w:val="none" w:sz="0" w:space="0" w:color="auto"/>
      </w:divBdr>
    </w:div>
    <w:div w:id="1756129884">
      <w:bodyDiv w:val="1"/>
      <w:marLeft w:val="0"/>
      <w:marRight w:val="0"/>
      <w:marTop w:val="0"/>
      <w:marBottom w:val="0"/>
      <w:divBdr>
        <w:top w:val="none" w:sz="0" w:space="0" w:color="auto"/>
        <w:left w:val="none" w:sz="0" w:space="0" w:color="auto"/>
        <w:bottom w:val="none" w:sz="0" w:space="0" w:color="auto"/>
        <w:right w:val="none" w:sz="0" w:space="0" w:color="auto"/>
      </w:divBdr>
      <w:divsChild>
        <w:div w:id="1834176907">
          <w:marLeft w:val="0"/>
          <w:marRight w:val="0"/>
          <w:marTop w:val="0"/>
          <w:marBottom w:val="0"/>
          <w:divBdr>
            <w:top w:val="none" w:sz="0" w:space="0" w:color="auto"/>
            <w:left w:val="none" w:sz="0" w:space="0" w:color="auto"/>
            <w:bottom w:val="none" w:sz="0" w:space="0" w:color="auto"/>
            <w:right w:val="none" w:sz="0" w:space="0" w:color="auto"/>
          </w:divBdr>
          <w:divsChild>
            <w:div w:id="1024745685">
              <w:marLeft w:val="0"/>
              <w:marRight w:val="0"/>
              <w:marTop w:val="0"/>
              <w:marBottom w:val="0"/>
              <w:divBdr>
                <w:top w:val="none" w:sz="0" w:space="0" w:color="auto"/>
                <w:left w:val="none" w:sz="0" w:space="0" w:color="auto"/>
                <w:bottom w:val="none" w:sz="0" w:space="0" w:color="auto"/>
                <w:right w:val="none" w:sz="0" w:space="0" w:color="auto"/>
              </w:divBdr>
              <w:divsChild>
                <w:div w:id="1947039393">
                  <w:marLeft w:val="0"/>
                  <w:marRight w:val="0"/>
                  <w:marTop w:val="0"/>
                  <w:marBottom w:val="0"/>
                  <w:divBdr>
                    <w:top w:val="none" w:sz="0" w:space="0" w:color="auto"/>
                    <w:left w:val="none" w:sz="0" w:space="0" w:color="auto"/>
                    <w:bottom w:val="none" w:sz="0" w:space="0" w:color="auto"/>
                    <w:right w:val="none" w:sz="0" w:space="0" w:color="auto"/>
                  </w:divBdr>
                  <w:divsChild>
                    <w:div w:id="1962959772">
                      <w:marLeft w:val="0"/>
                      <w:marRight w:val="0"/>
                      <w:marTop w:val="0"/>
                      <w:marBottom w:val="0"/>
                      <w:divBdr>
                        <w:top w:val="none" w:sz="0" w:space="0" w:color="auto"/>
                        <w:left w:val="none" w:sz="0" w:space="0" w:color="auto"/>
                        <w:bottom w:val="none" w:sz="0" w:space="0" w:color="auto"/>
                        <w:right w:val="none" w:sz="0" w:space="0" w:color="auto"/>
                      </w:divBdr>
                      <w:divsChild>
                        <w:div w:id="107401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663608">
      <w:bodyDiv w:val="1"/>
      <w:marLeft w:val="0"/>
      <w:marRight w:val="0"/>
      <w:marTop w:val="0"/>
      <w:marBottom w:val="0"/>
      <w:divBdr>
        <w:top w:val="none" w:sz="0" w:space="0" w:color="auto"/>
        <w:left w:val="none" w:sz="0" w:space="0" w:color="auto"/>
        <w:bottom w:val="none" w:sz="0" w:space="0" w:color="auto"/>
        <w:right w:val="none" w:sz="0" w:space="0" w:color="auto"/>
      </w:divBdr>
      <w:divsChild>
        <w:div w:id="466633235">
          <w:marLeft w:val="0"/>
          <w:marRight w:val="0"/>
          <w:marTop w:val="0"/>
          <w:marBottom w:val="0"/>
          <w:divBdr>
            <w:top w:val="none" w:sz="0" w:space="0" w:color="auto"/>
            <w:left w:val="none" w:sz="0" w:space="0" w:color="auto"/>
            <w:bottom w:val="none" w:sz="0" w:space="0" w:color="auto"/>
            <w:right w:val="none" w:sz="0" w:space="0" w:color="auto"/>
          </w:divBdr>
          <w:divsChild>
            <w:div w:id="251399590">
              <w:marLeft w:val="0"/>
              <w:marRight w:val="0"/>
              <w:marTop w:val="0"/>
              <w:marBottom w:val="0"/>
              <w:divBdr>
                <w:top w:val="none" w:sz="0" w:space="0" w:color="auto"/>
                <w:left w:val="none" w:sz="0" w:space="0" w:color="auto"/>
                <w:bottom w:val="none" w:sz="0" w:space="0" w:color="auto"/>
                <w:right w:val="none" w:sz="0" w:space="0" w:color="auto"/>
              </w:divBdr>
              <w:divsChild>
                <w:div w:id="687174981">
                  <w:marLeft w:val="0"/>
                  <w:marRight w:val="0"/>
                  <w:marTop w:val="0"/>
                  <w:marBottom w:val="0"/>
                  <w:divBdr>
                    <w:top w:val="none" w:sz="0" w:space="0" w:color="auto"/>
                    <w:left w:val="none" w:sz="0" w:space="0" w:color="auto"/>
                    <w:bottom w:val="none" w:sz="0" w:space="0" w:color="auto"/>
                    <w:right w:val="none" w:sz="0" w:space="0" w:color="auto"/>
                  </w:divBdr>
                  <w:divsChild>
                    <w:div w:id="337510411">
                      <w:marLeft w:val="0"/>
                      <w:marRight w:val="0"/>
                      <w:marTop w:val="0"/>
                      <w:marBottom w:val="0"/>
                      <w:divBdr>
                        <w:top w:val="none" w:sz="0" w:space="0" w:color="auto"/>
                        <w:left w:val="none" w:sz="0" w:space="0" w:color="auto"/>
                        <w:bottom w:val="none" w:sz="0" w:space="0" w:color="auto"/>
                        <w:right w:val="none" w:sz="0" w:space="0" w:color="auto"/>
                      </w:divBdr>
                      <w:divsChild>
                        <w:div w:id="588539872">
                          <w:marLeft w:val="0"/>
                          <w:marRight w:val="0"/>
                          <w:marTop w:val="0"/>
                          <w:marBottom w:val="0"/>
                          <w:divBdr>
                            <w:top w:val="none" w:sz="0" w:space="0" w:color="auto"/>
                            <w:left w:val="none" w:sz="0" w:space="0" w:color="auto"/>
                            <w:bottom w:val="none" w:sz="0" w:space="0" w:color="auto"/>
                            <w:right w:val="none" w:sz="0" w:space="0" w:color="auto"/>
                          </w:divBdr>
                          <w:divsChild>
                            <w:div w:id="1346787639">
                              <w:marLeft w:val="0"/>
                              <w:marRight w:val="0"/>
                              <w:marTop w:val="0"/>
                              <w:marBottom w:val="0"/>
                              <w:divBdr>
                                <w:top w:val="none" w:sz="0" w:space="0" w:color="auto"/>
                                <w:left w:val="none" w:sz="0" w:space="0" w:color="auto"/>
                                <w:bottom w:val="none" w:sz="0" w:space="0" w:color="auto"/>
                                <w:right w:val="none" w:sz="0" w:space="0" w:color="auto"/>
                              </w:divBdr>
                              <w:divsChild>
                                <w:div w:id="1489595301">
                                  <w:marLeft w:val="0"/>
                                  <w:marRight w:val="0"/>
                                  <w:marTop w:val="0"/>
                                  <w:marBottom w:val="0"/>
                                  <w:divBdr>
                                    <w:top w:val="none" w:sz="0" w:space="0" w:color="auto"/>
                                    <w:left w:val="none" w:sz="0" w:space="0" w:color="auto"/>
                                    <w:bottom w:val="none" w:sz="0" w:space="0" w:color="auto"/>
                                    <w:right w:val="none" w:sz="0" w:space="0" w:color="auto"/>
                                  </w:divBdr>
                                  <w:divsChild>
                                    <w:div w:id="912742945">
                                      <w:marLeft w:val="0"/>
                                      <w:marRight w:val="0"/>
                                      <w:marTop w:val="0"/>
                                      <w:marBottom w:val="0"/>
                                      <w:divBdr>
                                        <w:top w:val="single" w:sz="6" w:space="0" w:color="F5F5F5"/>
                                        <w:left w:val="single" w:sz="6" w:space="0" w:color="F5F5F5"/>
                                        <w:bottom w:val="single" w:sz="6" w:space="0" w:color="F5F5F5"/>
                                        <w:right w:val="single" w:sz="6" w:space="0" w:color="F5F5F5"/>
                                      </w:divBdr>
                                      <w:divsChild>
                                        <w:div w:id="690837194">
                                          <w:marLeft w:val="0"/>
                                          <w:marRight w:val="0"/>
                                          <w:marTop w:val="0"/>
                                          <w:marBottom w:val="0"/>
                                          <w:divBdr>
                                            <w:top w:val="none" w:sz="0" w:space="0" w:color="auto"/>
                                            <w:left w:val="none" w:sz="0" w:space="0" w:color="auto"/>
                                            <w:bottom w:val="none" w:sz="0" w:space="0" w:color="auto"/>
                                            <w:right w:val="none" w:sz="0" w:space="0" w:color="auto"/>
                                          </w:divBdr>
                                          <w:divsChild>
                                            <w:div w:id="191582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1017181">
      <w:bodyDiv w:val="1"/>
      <w:marLeft w:val="0"/>
      <w:marRight w:val="0"/>
      <w:marTop w:val="0"/>
      <w:marBottom w:val="0"/>
      <w:divBdr>
        <w:top w:val="none" w:sz="0" w:space="0" w:color="auto"/>
        <w:left w:val="none" w:sz="0" w:space="0" w:color="auto"/>
        <w:bottom w:val="none" w:sz="0" w:space="0" w:color="auto"/>
        <w:right w:val="none" w:sz="0" w:space="0" w:color="auto"/>
      </w:divBdr>
      <w:divsChild>
        <w:div w:id="471023877">
          <w:marLeft w:val="0"/>
          <w:marRight w:val="0"/>
          <w:marTop w:val="0"/>
          <w:marBottom w:val="0"/>
          <w:divBdr>
            <w:top w:val="none" w:sz="0" w:space="0" w:color="auto"/>
            <w:left w:val="none" w:sz="0" w:space="0" w:color="auto"/>
            <w:bottom w:val="none" w:sz="0" w:space="0" w:color="auto"/>
            <w:right w:val="none" w:sz="0" w:space="0" w:color="auto"/>
          </w:divBdr>
          <w:divsChild>
            <w:div w:id="414980839">
              <w:marLeft w:val="0"/>
              <w:marRight w:val="0"/>
              <w:marTop w:val="0"/>
              <w:marBottom w:val="0"/>
              <w:divBdr>
                <w:top w:val="none" w:sz="0" w:space="0" w:color="auto"/>
                <w:left w:val="none" w:sz="0" w:space="0" w:color="auto"/>
                <w:bottom w:val="none" w:sz="0" w:space="0" w:color="auto"/>
                <w:right w:val="none" w:sz="0" w:space="0" w:color="auto"/>
              </w:divBdr>
              <w:divsChild>
                <w:div w:id="1002783456">
                  <w:marLeft w:val="0"/>
                  <w:marRight w:val="0"/>
                  <w:marTop w:val="0"/>
                  <w:marBottom w:val="0"/>
                  <w:divBdr>
                    <w:top w:val="none" w:sz="0" w:space="0" w:color="auto"/>
                    <w:left w:val="none" w:sz="0" w:space="0" w:color="auto"/>
                    <w:bottom w:val="none" w:sz="0" w:space="0" w:color="auto"/>
                    <w:right w:val="none" w:sz="0" w:space="0" w:color="auto"/>
                  </w:divBdr>
                  <w:divsChild>
                    <w:div w:id="834029888">
                      <w:marLeft w:val="0"/>
                      <w:marRight w:val="0"/>
                      <w:marTop w:val="0"/>
                      <w:marBottom w:val="0"/>
                      <w:divBdr>
                        <w:top w:val="none" w:sz="0" w:space="0" w:color="auto"/>
                        <w:left w:val="none" w:sz="0" w:space="0" w:color="auto"/>
                        <w:bottom w:val="none" w:sz="0" w:space="0" w:color="auto"/>
                        <w:right w:val="none" w:sz="0" w:space="0" w:color="auto"/>
                      </w:divBdr>
                      <w:divsChild>
                        <w:div w:id="1130436831">
                          <w:marLeft w:val="0"/>
                          <w:marRight w:val="0"/>
                          <w:marTop w:val="0"/>
                          <w:marBottom w:val="0"/>
                          <w:divBdr>
                            <w:top w:val="none" w:sz="0" w:space="0" w:color="auto"/>
                            <w:left w:val="none" w:sz="0" w:space="0" w:color="auto"/>
                            <w:bottom w:val="none" w:sz="0" w:space="0" w:color="auto"/>
                            <w:right w:val="none" w:sz="0" w:space="0" w:color="auto"/>
                          </w:divBdr>
                          <w:divsChild>
                            <w:div w:id="588463463">
                              <w:marLeft w:val="0"/>
                              <w:marRight w:val="0"/>
                              <w:marTop w:val="0"/>
                              <w:marBottom w:val="0"/>
                              <w:divBdr>
                                <w:top w:val="none" w:sz="0" w:space="0" w:color="auto"/>
                                <w:left w:val="none" w:sz="0" w:space="0" w:color="auto"/>
                                <w:bottom w:val="none" w:sz="0" w:space="0" w:color="auto"/>
                                <w:right w:val="none" w:sz="0" w:space="0" w:color="auto"/>
                              </w:divBdr>
                              <w:divsChild>
                                <w:div w:id="1575821852">
                                  <w:marLeft w:val="0"/>
                                  <w:marRight w:val="0"/>
                                  <w:marTop w:val="0"/>
                                  <w:marBottom w:val="0"/>
                                  <w:divBdr>
                                    <w:top w:val="none" w:sz="0" w:space="0" w:color="auto"/>
                                    <w:left w:val="none" w:sz="0" w:space="0" w:color="auto"/>
                                    <w:bottom w:val="none" w:sz="0" w:space="0" w:color="auto"/>
                                    <w:right w:val="none" w:sz="0" w:space="0" w:color="auto"/>
                                  </w:divBdr>
                                  <w:divsChild>
                                    <w:div w:id="1214073003">
                                      <w:marLeft w:val="0"/>
                                      <w:marRight w:val="0"/>
                                      <w:marTop w:val="0"/>
                                      <w:marBottom w:val="0"/>
                                      <w:divBdr>
                                        <w:top w:val="single" w:sz="6" w:space="0" w:color="F5F5F5"/>
                                        <w:left w:val="single" w:sz="6" w:space="0" w:color="F5F5F5"/>
                                        <w:bottom w:val="single" w:sz="6" w:space="0" w:color="F5F5F5"/>
                                        <w:right w:val="single" w:sz="6" w:space="0" w:color="F5F5F5"/>
                                      </w:divBdr>
                                      <w:divsChild>
                                        <w:div w:id="1772582932">
                                          <w:marLeft w:val="0"/>
                                          <w:marRight w:val="0"/>
                                          <w:marTop w:val="0"/>
                                          <w:marBottom w:val="0"/>
                                          <w:divBdr>
                                            <w:top w:val="none" w:sz="0" w:space="0" w:color="auto"/>
                                            <w:left w:val="none" w:sz="0" w:space="0" w:color="auto"/>
                                            <w:bottom w:val="none" w:sz="0" w:space="0" w:color="auto"/>
                                            <w:right w:val="none" w:sz="0" w:space="0" w:color="auto"/>
                                          </w:divBdr>
                                          <w:divsChild>
                                            <w:div w:id="109112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5316651">
      <w:bodyDiv w:val="1"/>
      <w:marLeft w:val="0"/>
      <w:marRight w:val="0"/>
      <w:marTop w:val="0"/>
      <w:marBottom w:val="0"/>
      <w:divBdr>
        <w:top w:val="none" w:sz="0" w:space="0" w:color="auto"/>
        <w:left w:val="none" w:sz="0" w:space="0" w:color="auto"/>
        <w:bottom w:val="none" w:sz="0" w:space="0" w:color="auto"/>
        <w:right w:val="none" w:sz="0" w:space="0" w:color="auto"/>
      </w:divBdr>
    </w:div>
    <w:div w:id="2009822642">
      <w:bodyDiv w:val="1"/>
      <w:marLeft w:val="0"/>
      <w:marRight w:val="0"/>
      <w:marTop w:val="0"/>
      <w:marBottom w:val="0"/>
      <w:divBdr>
        <w:top w:val="none" w:sz="0" w:space="0" w:color="auto"/>
        <w:left w:val="none" w:sz="0" w:space="0" w:color="auto"/>
        <w:bottom w:val="none" w:sz="0" w:space="0" w:color="auto"/>
        <w:right w:val="none" w:sz="0" w:space="0" w:color="auto"/>
      </w:divBdr>
    </w:div>
    <w:div w:id="212719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valoq.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jonathan.mccammon@avaloq.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valoq.com" TargetMode="External"/><Relationship Id="rId5" Type="http://schemas.openxmlformats.org/officeDocument/2006/relationships/numbering" Target="numbering.xml"/><Relationship Id="rId15" Type="http://schemas.openxmlformats.org/officeDocument/2006/relationships/hyperlink" Target="http://www.moeller-horcher.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ulia.schreiber@moeller-horcher.d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avaloq">
      <a:dk1>
        <a:sysClr val="windowText" lastClr="000000"/>
      </a:dk1>
      <a:lt1>
        <a:sysClr val="window" lastClr="FFFFFF"/>
      </a:lt1>
      <a:dk2>
        <a:srgbClr val="004893"/>
      </a:dk2>
      <a:lt2>
        <a:srgbClr val="FFFFFF"/>
      </a:lt2>
      <a:accent1>
        <a:srgbClr val="004893"/>
      </a:accent1>
      <a:accent2>
        <a:srgbClr val="009EE0"/>
      </a:accent2>
      <a:accent3>
        <a:srgbClr val="9ED6F5"/>
      </a:accent3>
      <a:accent4>
        <a:srgbClr val="7E746A"/>
      </a:accent4>
      <a:accent5>
        <a:srgbClr val="A09991"/>
      </a:accent5>
      <a:accent6>
        <a:srgbClr val="D0CEBA"/>
      </a:accent6>
      <a:hlink>
        <a:srgbClr val="000000"/>
      </a:hlink>
      <a:folHlink>
        <a:srgbClr val="000000"/>
      </a:folHlink>
    </a:clrScheme>
    <a:fontScheme name="avaloq">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solidFill>
          <a:schemeClr val="lt1"/>
        </a:solid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926e49-c429-437a-9374-27cdbac87cde" xsi:nil="true"/>
    <lcf76f155ced4ddcb4097134ff3c332f xmlns="decca1bf-5619-4b10-84cc-4e76d6c138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2A0872F3D2A3C4386B18DCB7A56853A" ma:contentTypeVersion="17" ma:contentTypeDescription="Ein neues Dokument erstellen." ma:contentTypeScope="" ma:versionID="21c3bd70791304a7c4716faaa63cec10">
  <xsd:schema xmlns:xsd="http://www.w3.org/2001/XMLSchema" xmlns:xs="http://www.w3.org/2001/XMLSchema" xmlns:p="http://schemas.microsoft.com/office/2006/metadata/properties" xmlns:ns2="decca1bf-5619-4b10-84cc-4e76d6c13889" xmlns:ns3="f1926e49-c429-437a-9374-27cdbac87cde" targetNamespace="http://schemas.microsoft.com/office/2006/metadata/properties" ma:root="true" ma:fieldsID="c90731c74b5e3a6694746172d0f52349" ns2:_="" ns3:_="">
    <xsd:import namespace="decca1bf-5619-4b10-84cc-4e76d6c13889"/>
    <xsd:import namespace="f1926e49-c429-437a-9374-27cdbac87c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ca1bf-5619-4b10-84cc-4e76d6c138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ff4cec95-8e23-4505-8d64-4b94560e75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926e49-c429-437a-9374-27cdbac87cde"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c2e83aa1-a662-4ad7-a1e2-e6e18ea97180}" ma:internalName="TaxCatchAll" ma:showField="CatchAllData" ma:web="f1926e49-c429-437a-9374-27cdbac87c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CE99D5-7813-4ADF-A927-C433AF822C09}">
  <ds:schemaRefs>
    <ds:schemaRef ds:uri="http://schemas.microsoft.com/office/2006/metadata/properties"/>
    <ds:schemaRef ds:uri="http://schemas.microsoft.com/office/infopath/2007/PartnerControls"/>
    <ds:schemaRef ds:uri="f1926e49-c429-437a-9374-27cdbac87cde"/>
    <ds:schemaRef ds:uri="decca1bf-5619-4b10-84cc-4e76d6c13889"/>
  </ds:schemaRefs>
</ds:datastoreItem>
</file>

<file path=customXml/itemProps2.xml><?xml version="1.0" encoding="utf-8"?>
<ds:datastoreItem xmlns:ds="http://schemas.openxmlformats.org/officeDocument/2006/customXml" ds:itemID="{2D6D6B84-B130-421F-8212-4CDF13981D4F}">
  <ds:schemaRefs>
    <ds:schemaRef ds:uri="http://schemas.microsoft.com/sharepoint/v3/contenttype/forms"/>
  </ds:schemaRefs>
</ds:datastoreItem>
</file>

<file path=customXml/itemProps3.xml><?xml version="1.0" encoding="utf-8"?>
<ds:datastoreItem xmlns:ds="http://schemas.openxmlformats.org/officeDocument/2006/customXml" ds:itemID="{A85F4200-672C-4433-A367-DECFDDC2B5CC}">
  <ds:schemaRefs>
    <ds:schemaRef ds:uri="http://schemas.openxmlformats.org/officeDocument/2006/bibliography"/>
  </ds:schemaRefs>
</ds:datastoreItem>
</file>

<file path=customXml/itemProps4.xml><?xml version="1.0" encoding="utf-8"?>
<ds:datastoreItem xmlns:ds="http://schemas.openxmlformats.org/officeDocument/2006/customXml" ds:itemID="{FAC50F95-C110-4E8F-B601-6003D7A57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ca1bf-5619-4b10-84cc-4e76d6c13889"/>
    <ds:schemaRef ds:uri="f1926e49-c429-437a-9374-27cdbac87c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e695eeb-55fe-413b-a598-0a1efa3e89c3}" enabled="1" method="Privileged" siteId="{2ba8a4bf-3d7a-478b-b8d1-85cae49436ef}"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3463</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Julia Schreiber</cp:lastModifiedBy>
  <cp:revision>5</cp:revision>
  <cp:lastPrinted>2016-09-22T13:30:00Z</cp:lastPrinted>
  <dcterms:created xsi:type="dcterms:W3CDTF">2025-02-04T11:11:00Z</dcterms:created>
  <dcterms:modified xsi:type="dcterms:W3CDTF">2025-02-05T20:39:00Z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0x01010002A0872F3D2A3C4386B18DCB7A56853A</vt:lpwstr>
  </property>
  <property fmtid="{D5CDD505-2E9C-101B-9397-08002B2CF9AE}" pid="3" name="MediaServiceImageTags">
    <vt:lpwstr/>
  </property>
</Properties>
</file>