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A5A9" w14:textId="77777777" w:rsidR="00FA4E3C" w:rsidRPr="00610D6F" w:rsidRDefault="00FA4E3C" w:rsidP="00242E41">
      <w:pPr>
        <w:spacing w:line="360" w:lineRule="auto"/>
        <w:ind w:left="567" w:right="1134"/>
        <w:jc w:val="both"/>
        <w:rPr>
          <w:rFonts w:ascii="Arial" w:hAnsi="Arial" w:cs="Arial"/>
          <w:b/>
        </w:rPr>
      </w:pPr>
      <w:r w:rsidRPr="00610D6F">
        <w:rPr>
          <w:rFonts w:ascii="Arial" w:hAnsi="Arial" w:cs="Arial"/>
          <w:b/>
        </w:rPr>
        <w:t xml:space="preserve">Förslag till ändring av bolagsordning för </w:t>
      </w:r>
      <w:r>
        <w:rPr>
          <w:rFonts w:ascii="Arial" w:hAnsi="Arial" w:cs="Arial"/>
          <w:b/>
        </w:rPr>
        <w:t xml:space="preserve">EHRAB Holding AB (publ), org. nr. 556983-6694 att läggas fram på extra bolagsstämma. </w:t>
      </w:r>
    </w:p>
    <w:p w14:paraId="68902593" w14:textId="77777777" w:rsidR="00FA4E3C" w:rsidRPr="00610D6F" w:rsidRDefault="00FA4E3C" w:rsidP="00242E41">
      <w:pPr>
        <w:spacing w:line="360" w:lineRule="auto"/>
        <w:ind w:left="567" w:right="1134"/>
        <w:jc w:val="both"/>
        <w:rPr>
          <w:rFonts w:ascii="Arial" w:hAnsi="Arial" w:cs="Arial"/>
          <w:b/>
        </w:rPr>
      </w:pPr>
    </w:p>
    <w:p w14:paraId="06A9DA7C" w14:textId="2AC77BB2" w:rsidR="00447D4E" w:rsidRDefault="00FA4E3C" w:rsidP="001A1658">
      <w:pPr>
        <w:spacing w:line="360" w:lineRule="auto"/>
        <w:ind w:left="567" w:righ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Styrelsen i EHRAB Holding AB (publ)</w:t>
      </w:r>
      <w:r w:rsidR="005F3EFF">
        <w:rPr>
          <w:rFonts w:ascii="Arial" w:hAnsi="Arial" w:cs="Arial"/>
        </w:rPr>
        <w:t xml:space="preserve"> </w:t>
      </w:r>
      <w:r w:rsidR="00EE6A70">
        <w:rPr>
          <w:rFonts w:ascii="Arial" w:hAnsi="Arial" w:cs="Arial"/>
        </w:rPr>
        <w:t>arbetar med att genomföra en nyemission</w:t>
      </w:r>
      <w:r w:rsidR="005F3EFF">
        <w:rPr>
          <w:rFonts w:ascii="Arial" w:hAnsi="Arial" w:cs="Arial"/>
        </w:rPr>
        <w:t xml:space="preserve">. </w:t>
      </w:r>
      <w:r w:rsidR="00EE6A70">
        <w:rPr>
          <w:rFonts w:ascii="Arial" w:hAnsi="Arial" w:cs="Arial"/>
        </w:rPr>
        <w:t xml:space="preserve">Den emission som styrelsen avser genomföra innebär att bolagsordningen måste ändras. </w:t>
      </w:r>
      <w:r w:rsidR="005F3EFF">
        <w:rPr>
          <w:rFonts w:ascii="Arial" w:hAnsi="Arial" w:cs="Arial"/>
        </w:rPr>
        <w:t xml:space="preserve">Förslag till ändring </w:t>
      </w:r>
      <w:r w:rsidR="00D432F0">
        <w:rPr>
          <w:rFonts w:ascii="Arial" w:hAnsi="Arial" w:cs="Arial"/>
        </w:rPr>
        <w:t xml:space="preserve">av bolagsordningen </w:t>
      </w:r>
      <w:r w:rsidR="005F3EFF">
        <w:rPr>
          <w:rFonts w:ascii="Arial" w:hAnsi="Arial" w:cs="Arial"/>
        </w:rPr>
        <w:t xml:space="preserve">presenteras nedan. </w:t>
      </w:r>
    </w:p>
    <w:p w14:paraId="0C0EB25E" w14:textId="77777777" w:rsidR="001A1658" w:rsidRDefault="001A1658" w:rsidP="001A1658">
      <w:pPr>
        <w:spacing w:line="360" w:lineRule="auto"/>
        <w:ind w:left="567" w:right="1134"/>
        <w:jc w:val="both"/>
        <w:rPr>
          <w:rFonts w:ascii="Arial" w:hAnsi="Arial" w:cs="Arial"/>
        </w:rPr>
      </w:pPr>
    </w:p>
    <w:p w14:paraId="43D3B393" w14:textId="77777777" w:rsidR="005F3EFF" w:rsidRDefault="005F3EFF" w:rsidP="00242E41">
      <w:pPr>
        <w:spacing w:line="360" w:lineRule="auto"/>
        <w:ind w:left="567" w:right="113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Nuvarande lydelse</w:t>
      </w:r>
    </w:p>
    <w:p w14:paraId="2B9CDBBB" w14:textId="4897B07C" w:rsidR="005F3EFF" w:rsidRDefault="005F3EFF" w:rsidP="00242E41">
      <w:pPr>
        <w:spacing w:line="360" w:lineRule="auto"/>
        <w:ind w:left="567" w:right="113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</w:t>
      </w:r>
      <w:r w:rsidR="00447D4E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Antal aktier</w:t>
      </w:r>
    </w:p>
    <w:p w14:paraId="77CF97CF" w14:textId="61CE173A" w:rsidR="005F3EFF" w:rsidRDefault="00AA64EC" w:rsidP="00242E41">
      <w:pPr>
        <w:spacing w:line="360" w:lineRule="auto"/>
        <w:ind w:left="567" w:righ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Antal aktier</w:t>
      </w:r>
      <w:r w:rsidR="005F3EFF">
        <w:rPr>
          <w:rFonts w:ascii="Arial" w:hAnsi="Arial" w:cs="Arial"/>
        </w:rPr>
        <w:t xml:space="preserve"> ska vara lägst </w:t>
      </w:r>
      <w:r w:rsidR="00447D4E">
        <w:rPr>
          <w:rFonts w:ascii="Arial" w:hAnsi="Arial" w:cs="Arial"/>
        </w:rPr>
        <w:t>1</w:t>
      </w:r>
      <w:r w:rsidR="005F3EFF">
        <w:rPr>
          <w:rFonts w:ascii="Arial" w:hAnsi="Arial" w:cs="Arial"/>
        </w:rPr>
        <w:t xml:space="preserve">00 000 och högst </w:t>
      </w:r>
      <w:r w:rsidR="00447D4E">
        <w:rPr>
          <w:rFonts w:ascii="Arial" w:hAnsi="Arial" w:cs="Arial"/>
        </w:rPr>
        <w:t>4</w:t>
      </w:r>
      <w:r w:rsidR="005F3EFF">
        <w:rPr>
          <w:rFonts w:ascii="Arial" w:hAnsi="Arial" w:cs="Arial"/>
        </w:rPr>
        <w:t>00 000.</w:t>
      </w:r>
    </w:p>
    <w:p w14:paraId="71FFE2F2" w14:textId="77777777" w:rsidR="005F3EFF" w:rsidRDefault="005F3EFF" w:rsidP="00242E41">
      <w:pPr>
        <w:spacing w:line="360" w:lineRule="auto"/>
        <w:ind w:left="567" w:right="113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Föreslagna nya lydelse</w:t>
      </w:r>
    </w:p>
    <w:p w14:paraId="00B25CC6" w14:textId="6AE3088D" w:rsidR="005F3EFF" w:rsidRDefault="005F3EFF" w:rsidP="00242E41">
      <w:pPr>
        <w:spacing w:line="360" w:lineRule="auto"/>
        <w:ind w:left="567" w:right="113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</w:t>
      </w:r>
      <w:r w:rsidR="00447D4E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Antal aktier</w:t>
      </w:r>
    </w:p>
    <w:p w14:paraId="141DAAA1" w14:textId="0187533C" w:rsidR="005F3EFF" w:rsidRDefault="00AA64EC" w:rsidP="00242E41">
      <w:pPr>
        <w:spacing w:line="360" w:lineRule="auto"/>
        <w:ind w:left="567" w:righ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Antal aktier</w:t>
      </w:r>
      <w:r w:rsidR="005F3EFF">
        <w:rPr>
          <w:rFonts w:ascii="Arial" w:hAnsi="Arial" w:cs="Arial"/>
        </w:rPr>
        <w:t xml:space="preserve"> ska vara lägst </w:t>
      </w:r>
      <w:r w:rsidR="00715E48">
        <w:rPr>
          <w:rFonts w:ascii="Arial" w:hAnsi="Arial" w:cs="Arial"/>
        </w:rPr>
        <w:t>300 000</w:t>
      </w:r>
      <w:r w:rsidR="005F3EFF">
        <w:rPr>
          <w:rFonts w:ascii="Arial" w:hAnsi="Arial" w:cs="Arial"/>
        </w:rPr>
        <w:t xml:space="preserve"> och högst </w:t>
      </w:r>
      <w:r w:rsidR="00715E48">
        <w:rPr>
          <w:rFonts w:ascii="Arial" w:hAnsi="Arial" w:cs="Arial"/>
        </w:rPr>
        <w:t>1</w:t>
      </w:r>
      <w:r w:rsidR="00E71C5B" w:rsidRPr="00E71C5B">
        <w:rPr>
          <w:rFonts w:ascii="Arial" w:hAnsi="Arial" w:cs="Arial"/>
        </w:rPr>
        <w:t> </w:t>
      </w:r>
      <w:r w:rsidR="00715E48">
        <w:rPr>
          <w:rFonts w:ascii="Arial" w:hAnsi="Arial" w:cs="Arial"/>
        </w:rPr>
        <w:t>2</w:t>
      </w:r>
      <w:r w:rsidR="00E71C5B" w:rsidRPr="00E71C5B">
        <w:rPr>
          <w:rFonts w:ascii="Arial" w:hAnsi="Arial" w:cs="Arial"/>
        </w:rPr>
        <w:t>00 000</w:t>
      </w:r>
      <w:r w:rsidR="005F3EFF">
        <w:rPr>
          <w:rFonts w:ascii="Arial" w:hAnsi="Arial" w:cs="Arial"/>
        </w:rPr>
        <w:t xml:space="preserve">. </w:t>
      </w:r>
    </w:p>
    <w:p w14:paraId="5E7C23A8" w14:textId="77777777" w:rsidR="00FB42D1" w:rsidRDefault="00FB42D1" w:rsidP="00242E41">
      <w:pPr>
        <w:spacing w:line="360" w:lineRule="auto"/>
        <w:ind w:left="567" w:right="1134"/>
        <w:jc w:val="both"/>
        <w:rPr>
          <w:rFonts w:ascii="Arial" w:hAnsi="Arial" w:cs="Arial"/>
        </w:rPr>
      </w:pPr>
    </w:p>
    <w:p w14:paraId="01659CBD" w14:textId="726E8766" w:rsidR="007A0F29" w:rsidRPr="00C451B0" w:rsidRDefault="007A0F29" w:rsidP="007A0F29">
      <w:pPr>
        <w:pStyle w:val="Liststycke"/>
        <w:spacing w:line="360" w:lineRule="auto"/>
        <w:ind w:left="567" w:right="992"/>
        <w:jc w:val="both"/>
        <w:rPr>
          <w:rFonts w:ascii="Arial" w:hAnsi="Arial" w:cs="Arial"/>
        </w:rPr>
      </w:pPr>
      <w:r w:rsidRPr="00BE0AE1">
        <w:rPr>
          <w:rFonts w:ascii="Arial" w:hAnsi="Arial" w:cs="Arial"/>
        </w:rPr>
        <w:t xml:space="preserve">Göteborg den </w:t>
      </w:r>
      <w:r w:rsidRPr="00E240B4">
        <w:rPr>
          <w:rFonts w:ascii="Arial" w:hAnsi="Arial" w:cs="Arial"/>
        </w:rPr>
        <w:t>2</w:t>
      </w:r>
      <w:r w:rsidR="006F1E19">
        <w:rPr>
          <w:rFonts w:ascii="Arial" w:hAnsi="Arial" w:cs="Arial"/>
        </w:rPr>
        <w:t>8</w:t>
      </w:r>
      <w:r w:rsidRPr="00E240B4">
        <w:rPr>
          <w:rFonts w:ascii="Arial" w:hAnsi="Arial" w:cs="Arial"/>
        </w:rPr>
        <w:t xml:space="preserve"> april 2025</w:t>
      </w:r>
    </w:p>
    <w:p w14:paraId="323AB895" w14:textId="77777777" w:rsidR="007A0F29" w:rsidRPr="00BE0AE1" w:rsidRDefault="007A0F29" w:rsidP="007A0F29">
      <w:pPr>
        <w:pStyle w:val="Liststycke"/>
        <w:spacing w:line="360" w:lineRule="auto"/>
        <w:ind w:left="567" w:right="992"/>
        <w:jc w:val="both"/>
        <w:rPr>
          <w:rFonts w:ascii="Arial" w:hAnsi="Arial" w:cs="Arial"/>
        </w:rPr>
      </w:pPr>
    </w:p>
    <w:p w14:paraId="11C7EF45" w14:textId="77777777" w:rsidR="007A0F29" w:rsidRPr="00BE0AE1" w:rsidRDefault="007A0F29" w:rsidP="007A0F29">
      <w:pPr>
        <w:pStyle w:val="Liststycke"/>
        <w:spacing w:line="360" w:lineRule="auto"/>
        <w:ind w:left="567" w:right="992"/>
        <w:jc w:val="both"/>
        <w:rPr>
          <w:rFonts w:ascii="Arial" w:hAnsi="Arial" w:cs="Arial"/>
        </w:rPr>
      </w:pPr>
      <w:bookmarkStart w:id="0" w:name="_Hlk102124331"/>
      <w:r w:rsidRPr="00BE0AE1">
        <w:rPr>
          <w:rFonts w:ascii="Arial" w:hAnsi="Arial" w:cs="Arial"/>
        </w:rPr>
        <w:t>_____________________________</w:t>
      </w:r>
    </w:p>
    <w:p w14:paraId="3E32DF74" w14:textId="77777777" w:rsidR="007A0F29" w:rsidRPr="00BE0AE1" w:rsidRDefault="007A0F29" w:rsidP="007A0F29">
      <w:pPr>
        <w:pStyle w:val="Liststycke"/>
        <w:spacing w:line="360" w:lineRule="auto"/>
        <w:ind w:left="567" w:right="992"/>
        <w:jc w:val="both"/>
        <w:rPr>
          <w:rFonts w:ascii="Arial" w:hAnsi="Arial" w:cs="Arial"/>
        </w:rPr>
      </w:pPr>
      <w:r w:rsidRPr="00BE0AE1">
        <w:rPr>
          <w:rFonts w:ascii="Arial" w:hAnsi="Arial" w:cs="Arial"/>
        </w:rPr>
        <w:t>Tobias Wood</w:t>
      </w:r>
    </w:p>
    <w:p w14:paraId="40B33BDF" w14:textId="77777777" w:rsidR="007A0F29" w:rsidRPr="009F195E" w:rsidRDefault="007A0F29" w:rsidP="007A0F29">
      <w:pPr>
        <w:pStyle w:val="Liststycke"/>
        <w:spacing w:line="360" w:lineRule="auto"/>
        <w:ind w:left="567" w:right="992"/>
        <w:jc w:val="both"/>
        <w:rPr>
          <w:rFonts w:ascii="Arial" w:hAnsi="Arial" w:cs="Arial"/>
        </w:rPr>
      </w:pPr>
      <w:r w:rsidRPr="00BE0AE1">
        <w:rPr>
          <w:rFonts w:ascii="Arial" w:hAnsi="Arial" w:cs="Arial"/>
          <w:sz w:val="18"/>
          <w:szCs w:val="18"/>
        </w:rPr>
        <w:t>Styrelseordförande</w:t>
      </w:r>
      <w:bookmarkEnd w:id="0"/>
    </w:p>
    <w:p w14:paraId="135595F7" w14:textId="77777777" w:rsidR="00FB42D1" w:rsidRPr="005F3EFF" w:rsidRDefault="00FB42D1" w:rsidP="00242E41">
      <w:pPr>
        <w:spacing w:line="360" w:lineRule="auto"/>
        <w:ind w:left="567" w:right="1134"/>
        <w:jc w:val="both"/>
        <w:rPr>
          <w:rFonts w:ascii="Arial" w:hAnsi="Arial" w:cs="Arial"/>
        </w:rPr>
      </w:pPr>
    </w:p>
    <w:sectPr w:rsidR="00FB42D1" w:rsidRPr="005F3E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1E2E8" w14:textId="77777777" w:rsidR="005A73A8" w:rsidRDefault="005A73A8" w:rsidP="00FA4E3C">
      <w:pPr>
        <w:spacing w:after="0" w:line="240" w:lineRule="auto"/>
      </w:pPr>
      <w:r>
        <w:separator/>
      </w:r>
    </w:p>
  </w:endnote>
  <w:endnote w:type="continuationSeparator" w:id="0">
    <w:p w14:paraId="001C5525" w14:textId="77777777" w:rsidR="005A73A8" w:rsidRDefault="005A73A8" w:rsidP="00FA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865E" w14:textId="77777777" w:rsidR="005A73A8" w:rsidRDefault="005A73A8" w:rsidP="00FA4E3C">
      <w:pPr>
        <w:spacing w:after="0" w:line="240" w:lineRule="auto"/>
      </w:pPr>
      <w:r>
        <w:separator/>
      </w:r>
    </w:p>
  </w:footnote>
  <w:footnote w:type="continuationSeparator" w:id="0">
    <w:p w14:paraId="69A92A33" w14:textId="77777777" w:rsidR="005A73A8" w:rsidRDefault="005A73A8" w:rsidP="00FA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1B8D" w14:textId="3240D93E" w:rsidR="00FA4E3C" w:rsidRPr="00952231" w:rsidRDefault="00FA4E3C" w:rsidP="00FA4E3C">
    <w:pPr>
      <w:pStyle w:val="Sidhuvud"/>
      <w:jc w:val="right"/>
      <w:rPr>
        <w:rFonts w:ascii="Arial" w:hAnsi="Arial" w:cs="Arial"/>
        <w:sz w:val="40"/>
        <w:szCs w:val="40"/>
      </w:rPr>
    </w:pPr>
    <w:r w:rsidRPr="0036192D">
      <w:rPr>
        <w:rFonts w:ascii="Arial" w:hAnsi="Arial" w:cs="Arial"/>
        <w:sz w:val="40"/>
        <w:szCs w:val="40"/>
      </w:rPr>
      <w:t xml:space="preserve">Bilaga </w:t>
    </w:r>
    <w:r w:rsidR="0036192D" w:rsidRPr="0036192D">
      <w:rPr>
        <w:rFonts w:ascii="Arial" w:hAnsi="Arial" w:cs="Arial"/>
        <w:sz w:val="40"/>
        <w:szCs w:val="40"/>
      </w:rPr>
      <w:t>2</w:t>
    </w:r>
  </w:p>
  <w:p w14:paraId="052F0F4E" w14:textId="77777777" w:rsidR="00FA4E3C" w:rsidRDefault="00FA4E3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3C"/>
    <w:rsid w:val="00070A4B"/>
    <w:rsid w:val="001A1658"/>
    <w:rsid w:val="00242E41"/>
    <w:rsid w:val="00292028"/>
    <w:rsid w:val="0029300C"/>
    <w:rsid w:val="002C3812"/>
    <w:rsid w:val="002D1BE2"/>
    <w:rsid w:val="0036192D"/>
    <w:rsid w:val="003E3ADC"/>
    <w:rsid w:val="003F183D"/>
    <w:rsid w:val="004243C3"/>
    <w:rsid w:val="00425AB5"/>
    <w:rsid w:val="00447D4E"/>
    <w:rsid w:val="00502DBE"/>
    <w:rsid w:val="00576283"/>
    <w:rsid w:val="005A73A8"/>
    <w:rsid w:val="005F3EFF"/>
    <w:rsid w:val="006056BD"/>
    <w:rsid w:val="00615D52"/>
    <w:rsid w:val="00616982"/>
    <w:rsid w:val="006500C2"/>
    <w:rsid w:val="006A5CDD"/>
    <w:rsid w:val="006F1E19"/>
    <w:rsid w:val="00715E48"/>
    <w:rsid w:val="007A0F29"/>
    <w:rsid w:val="007B2551"/>
    <w:rsid w:val="007F4C19"/>
    <w:rsid w:val="008D565E"/>
    <w:rsid w:val="009700ED"/>
    <w:rsid w:val="009A7C23"/>
    <w:rsid w:val="00A4792F"/>
    <w:rsid w:val="00A72062"/>
    <w:rsid w:val="00A76B70"/>
    <w:rsid w:val="00A90E0B"/>
    <w:rsid w:val="00AA64EC"/>
    <w:rsid w:val="00AB0C2C"/>
    <w:rsid w:val="00AB56A8"/>
    <w:rsid w:val="00B6090D"/>
    <w:rsid w:val="00BB3891"/>
    <w:rsid w:val="00BF3743"/>
    <w:rsid w:val="00C505FB"/>
    <w:rsid w:val="00CA710B"/>
    <w:rsid w:val="00D04927"/>
    <w:rsid w:val="00D11C8A"/>
    <w:rsid w:val="00D432F0"/>
    <w:rsid w:val="00E71C5B"/>
    <w:rsid w:val="00E7616E"/>
    <w:rsid w:val="00EE6A70"/>
    <w:rsid w:val="00FA4E3C"/>
    <w:rsid w:val="00FB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5625"/>
  <w15:chartTrackingRefBased/>
  <w15:docId w15:val="{9A59A669-697E-4F15-AEB6-2FEC812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3C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FA4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4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4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4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4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4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4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4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4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4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4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4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4E3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4E3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4E3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4E3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4E3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4E3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A4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FA4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4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4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4E3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FA4E3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A4E3C"/>
    <w:pPr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FA4E3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4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4E3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A4E3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FA4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A4E3C"/>
    <w:rPr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FA4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A4E3C"/>
    <w:rPr>
      <w:kern w:val="0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47D4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47D4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47D4E"/>
    <w:rPr>
      <w:kern w:val="0"/>
      <w:sz w:val="20"/>
      <w:szCs w:val="20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47D4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47D4E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505F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Sänneskog</dc:creator>
  <cp:keywords/>
  <dc:description/>
  <cp:lastModifiedBy>Philip Sänneskog</cp:lastModifiedBy>
  <cp:revision>20</cp:revision>
  <dcterms:created xsi:type="dcterms:W3CDTF">2025-04-14T07:30:00Z</dcterms:created>
  <dcterms:modified xsi:type="dcterms:W3CDTF">2025-04-24T13:55:00Z</dcterms:modified>
</cp:coreProperties>
</file>