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57CCDBF" w14:textId="2F2F270F" w:rsidR="00F1109A" w:rsidRPr="00F1109A" w:rsidRDefault="00F1109A" w:rsidP="00F1109A">
      <w:pPr>
        <w:ind w:left="-284"/>
        <w:rPr>
          <w:rFonts w:ascii="Arial" w:hAnsi="Arial" w:cs="Arial"/>
          <w:b/>
          <w:color w:val="FF9933" w:themeColor="accent1"/>
        </w:rPr>
      </w:pPr>
      <w:r>
        <w:rPr>
          <w:rFonts w:ascii="Arial" w:hAnsi="Arial" w:cs="Arial"/>
          <w:b/>
          <w:color w:val="FF9933" w:themeColor="accent1"/>
        </w:rPr>
        <w:tab/>
      </w:r>
      <w:r>
        <w:rPr>
          <w:rFonts w:ascii="Arial" w:hAnsi="Arial" w:cs="Arial"/>
          <w:b/>
          <w:color w:val="FF9933" w:themeColor="accent1"/>
        </w:rPr>
        <w:tab/>
      </w:r>
      <w:r>
        <w:rPr>
          <w:rFonts w:ascii="Arial" w:hAnsi="Arial" w:cs="Arial"/>
          <w:b/>
          <w:color w:val="FF9933" w:themeColor="accent1"/>
        </w:rPr>
        <w:tab/>
      </w:r>
      <w:r>
        <w:rPr>
          <w:rFonts w:ascii="Arial" w:hAnsi="Arial" w:cs="Arial"/>
          <w:b/>
          <w:color w:val="FF9933" w:themeColor="accent1"/>
        </w:rPr>
        <w:tab/>
      </w:r>
      <w:r>
        <w:rPr>
          <w:rFonts w:ascii="Arial" w:hAnsi="Arial" w:cs="Arial"/>
          <w:b/>
          <w:color w:val="FF9933" w:themeColor="accent1"/>
        </w:rPr>
        <w:tab/>
      </w:r>
      <w:r>
        <w:rPr>
          <w:rFonts w:ascii="Arial" w:hAnsi="Arial" w:cs="Arial"/>
          <w:b/>
          <w:color w:val="FF9933" w:themeColor="accent1"/>
        </w:rPr>
        <w:tab/>
      </w:r>
      <w:r>
        <w:rPr>
          <w:rFonts w:ascii="Arial" w:hAnsi="Arial" w:cs="Arial"/>
          <w:b/>
          <w:color w:val="FF9933" w:themeColor="accent1"/>
        </w:rPr>
        <w:tab/>
      </w:r>
      <w:r w:rsidR="00914E77">
        <w:rPr>
          <w:rFonts w:ascii="Arial" w:hAnsi="Arial" w:cs="Arial"/>
          <w:b/>
          <w:color w:val="FF9933" w:themeColor="accent1"/>
        </w:rPr>
        <w:t>2017-09-19</w:t>
      </w:r>
    </w:p>
    <w:p w14:paraId="4FEE1D02" w14:textId="77777777" w:rsidR="00AD3EC5" w:rsidRDefault="00F77DCD" w:rsidP="00F1109A">
      <w:pPr>
        <w:ind w:left="-284"/>
        <w:rPr>
          <w:rFonts w:ascii="Arial" w:hAnsi="Arial" w:cs="Arial"/>
          <w:b/>
          <w:color w:val="FF9933" w:themeColor="accent1"/>
          <w:sz w:val="56"/>
        </w:rPr>
      </w:pPr>
      <w:r>
        <w:rPr>
          <w:noProof/>
          <w:sz w:val="1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1FC5F07" wp14:editId="49D638D4">
                <wp:simplePos x="0" y="0"/>
                <wp:positionH relativeFrom="column">
                  <wp:posOffset>-290830</wp:posOffset>
                </wp:positionH>
                <wp:positionV relativeFrom="paragraph">
                  <wp:posOffset>510540</wp:posOffset>
                </wp:positionV>
                <wp:extent cx="6219825" cy="0"/>
                <wp:effectExtent l="0" t="0" r="9525" b="19050"/>
                <wp:wrapNone/>
                <wp:docPr id="3" name="Rak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198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7A15FCD" id="Rak 3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22.9pt,40.2pt" to="466.85pt,4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" strokecolor="#ff9023 [3044]"/>
            </w:pict>
          </mc:Fallback>
        </mc:AlternateContent>
      </w:r>
      <w:r w:rsidR="00F1109A">
        <w:rPr>
          <w:rFonts w:ascii="Arial" w:hAnsi="Arial" w:cs="Arial"/>
          <w:b/>
          <w:noProof/>
          <w:color w:val="FF9933" w:themeColor="accent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A4EFA14" wp14:editId="02DCB2AD">
                <wp:simplePos x="0" y="0"/>
                <wp:positionH relativeFrom="column">
                  <wp:posOffset>3852545</wp:posOffset>
                </wp:positionH>
                <wp:positionV relativeFrom="paragraph">
                  <wp:posOffset>5715</wp:posOffset>
                </wp:positionV>
                <wp:extent cx="1943100" cy="447675"/>
                <wp:effectExtent l="0" t="0" r="0" b="9525"/>
                <wp:wrapNone/>
                <wp:docPr id="4" name="Textruta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3100" cy="447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72A14FF" w14:textId="77777777" w:rsidR="00F1109A" w:rsidRPr="00F1109A" w:rsidRDefault="00F1109A" w:rsidP="00F1109A">
                            <w:pPr>
                              <w:jc w:val="right"/>
                              <w:rPr>
                                <w:rFonts w:asciiTheme="majorHAnsi" w:hAnsiTheme="majorHAnsi" w:cstheme="majorHAnsi"/>
                              </w:rPr>
                            </w:pPr>
                            <w:r w:rsidRPr="00F1109A">
                              <w:rPr>
                                <w:rFonts w:asciiTheme="majorHAnsi" w:hAnsiTheme="majorHAnsi" w:cstheme="majorHAnsi"/>
                              </w:rPr>
                              <w:t xml:space="preserve">Hyresgästföreningen </w:t>
                            </w:r>
                            <w:r w:rsidRPr="00F1109A">
                              <w:rPr>
                                <w:rFonts w:asciiTheme="majorHAnsi" w:hAnsiTheme="majorHAnsi" w:cstheme="majorHAnsi"/>
                              </w:rPr>
                              <w:br/>
                              <w:t>region Sydost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A4EFA14" id="_x0000_t202" coordsize="21600,21600" o:spt="202" path="m,l,21600r21600,l21600,xe">
                <v:stroke joinstyle="miter"/>
                <v:path gradientshapeok="t" o:connecttype="rect"/>
              </v:shapetype>
              <v:shape id="Textruta 4" o:spid="_x0000_s1026" type="#_x0000_t202" style="position:absolute;left:0;text-align:left;margin-left:303.35pt;margin-top:.45pt;width:153pt;height:35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" fillcolor="white [3201]" stroked="f" strokeweight=".5pt">
                <v:textbox>
                  <w:txbxContent>
                    <w:p w14:paraId="772A14FF" w14:textId="77777777" w:rsidR="00F1109A" w:rsidRPr="00F1109A" w:rsidRDefault="00F1109A" w:rsidP="00F1109A">
                      <w:pPr>
                        <w:jc w:val="right"/>
                        <w:rPr>
                          <w:rFonts w:asciiTheme="majorHAnsi" w:hAnsiTheme="majorHAnsi" w:cstheme="majorHAnsi"/>
                        </w:rPr>
                      </w:pPr>
                      <w:r w:rsidRPr="00F1109A">
                        <w:rPr>
                          <w:rFonts w:asciiTheme="majorHAnsi" w:hAnsiTheme="majorHAnsi" w:cstheme="majorHAnsi"/>
                        </w:rPr>
                        <w:t xml:space="preserve">Hyresgästföreningen </w:t>
                      </w:r>
                      <w:r w:rsidRPr="00F1109A">
                        <w:rPr>
                          <w:rFonts w:asciiTheme="majorHAnsi" w:hAnsiTheme="majorHAnsi" w:cstheme="majorHAnsi"/>
                        </w:rPr>
                        <w:br/>
                        <w:t>region Sydost</w:t>
                      </w:r>
                    </w:p>
                  </w:txbxContent>
                </v:textbox>
              </v:shape>
            </w:pict>
          </mc:Fallback>
        </mc:AlternateContent>
      </w:r>
      <w:r w:rsidR="00F1109A" w:rsidRPr="00F1109A">
        <w:rPr>
          <w:noProof/>
          <w:sz w:val="18"/>
        </w:rPr>
        <w:drawing>
          <wp:anchor distT="0" distB="0" distL="114300" distR="114300" simplePos="0" relativeHeight="251658240" behindDoc="0" locked="0" layoutInCell="1" allowOverlap="1" wp14:anchorId="67BF4F6B" wp14:editId="31569B09">
            <wp:simplePos x="0" y="0"/>
            <wp:positionH relativeFrom="column">
              <wp:posOffset>-252730</wp:posOffset>
            </wp:positionH>
            <wp:positionV relativeFrom="page">
              <wp:posOffset>372745</wp:posOffset>
            </wp:positionV>
            <wp:extent cx="2451100" cy="434975"/>
            <wp:effectExtent l="0" t="0" r="6350" b="3175"/>
            <wp:wrapNone/>
            <wp:docPr id="1" name="Bild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ell_1v_EC.tif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51100" cy="434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1109A" w:rsidRPr="00F1109A">
        <w:rPr>
          <w:rFonts w:ascii="Arial" w:hAnsi="Arial" w:cs="Arial"/>
          <w:b/>
          <w:color w:val="FF9933" w:themeColor="accent1"/>
          <w:sz w:val="56"/>
        </w:rPr>
        <w:t>Pressmeddelande</w:t>
      </w:r>
    </w:p>
    <w:p w14:paraId="7CDBC30B" w14:textId="77777777" w:rsidR="00F77DCD" w:rsidRDefault="00F77DCD" w:rsidP="00F1109A">
      <w:pPr>
        <w:ind w:left="-284"/>
        <w:rPr>
          <w:rFonts w:ascii="Arial" w:hAnsi="Arial" w:cs="Arial"/>
          <w:b/>
          <w:color w:val="FF9933" w:themeColor="accent1"/>
          <w:sz w:val="56"/>
        </w:rPr>
      </w:pPr>
    </w:p>
    <w:p w14:paraId="1A46E1C9" w14:textId="7919312A" w:rsidR="00580309" w:rsidRPr="00580309" w:rsidRDefault="00580309" w:rsidP="00580309">
      <w:pPr>
        <w:rPr>
          <w:rFonts w:asciiTheme="majorHAnsi" w:hAnsiTheme="majorHAnsi" w:cstheme="majorHAnsi"/>
          <w:sz w:val="36"/>
          <w:szCs w:val="36"/>
        </w:rPr>
      </w:pPr>
      <w:r w:rsidRPr="00580309">
        <w:rPr>
          <w:rFonts w:asciiTheme="majorHAnsi" w:hAnsiTheme="majorHAnsi" w:cstheme="majorHAnsi"/>
          <w:sz w:val="36"/>
          <w:szCs w:val="36"/>
        </w:rPr>
        <w:t>Vi har bott som i en byggarbetsplats</w:t>
      </w:r>
    </w:p>
    <w:p w14:paraId="41AB25E5" w14:textId="77777777" w:rsidR="003568F6" w:rsidRPr="00914E77" w:rsidRDefault="003568F6" w:rsidP="00914E77">
      <w:pPr>
        <w:spacing w:line="276" w:lineRule="auto"/>
        <w:rPr>
          <w:sz w:val="24"/>
          <w:szCs w:val="24"/>
        </w:rPr>
      </w:pPr>
    </w:p>
    <w:p w14:paraId="2DAFE39E" w14:textId="77777777" w:rsidR="00914E77" w:rsidRPr="00914E77" w:rsidRDefault="00914E77" w:rsidP="00914E77">
      <w:pPr>
        <w:spacing w:line="276" w:lineRule="auto"/>
        <w:rPr>
          <w:b/>
          <w:sz w:val="24"/>
          <w:szCs w:val="24"/>
        </w:rPr>
      </w:pPr>
      <w:r w:rsidRPr="00914E77">
        <w:rPr>
          <w:b/>
          <w:sz w:val="24"/>
          <w:szCs w:val="24"/>
        </w:rPr>
        <w:t xml:space="preserve">– Tack vare Hyresgästföreningen kan vi sitta i vår gemensamma trädgård igen. Några av oss har nu också äntligen fått element och golvmattor inlagda. Vi har bott som i en byggarbetsplats i över ett halvår, berättar två grannar och medlemmar i Hyresgästföreningen. </w:t>
      </w:r>
    </w:p>
    <w:p w14:paraId="4FBBEB5B" w14:textId="77777777" w:rsidR="00914E77" w:rsidRPr="00914E77" w:rsidRDefault="00914E77" w:rsidP="00914E77">
      <w:pPr>
        <w:spacing w:line="276" w:lineRule="auto"/>
        <w:rPr>
          <w:sz w:val="24"/>
          <w:szCs w:val="24"/>
        </w:rPr>
      </w:pPr>
    </w:p>
    <w:p w14:paraId="7740DC6B" w14:textId="77777777" w:rsidR="00914E77" w:rsidRPr="00914E77" w:rsidRDefault="00914E77" w:rsidP="00914E77">
      <w:pPr>
        <w:spacing w:line="276" w:lineRule="auto"/>
        <w:rPr>
          <w:sz w:val="24"/>
          <w:szCs w:val="24"/>
        </w:rPr>
      </w:pPr>
      <w:r w:rsidRPr="00914E77">
        <w:rPr>
          <w:sz w:val="24"/>
          <w:szCs w:val="24"/>
        </w:rPr>
        <w:t>I en mindre hyresfastighet i Karlskrona bytte hyresvärden ut vitvarorna förra året. I våras rev samme hyresvärd upp alla golv och tog bort elementen inne i lägenheterna. Sedan ställdes vitvarorna och rivningsrester ut i trädgården, och där har de stått månad efter månad. Även om mattorna och elementen revs ut, installerades inga nya. Till slut tröttnade hyresgästerna och tog därför kontakt med Hyresgästföreningen.</w:t>
      </w:r>
    </w:p>
    <w:p w14:paraId="0E54F753" w14:textId="77777777" w:rsidR="00914E77" w:rsidRPr="00914E77" w:rsidRDefault="00914E77" w:rsidP="00914E77">
      <w:pPr>
        <w:spacing w:line="276" w:lineRule="auto"/>
        <w:rPr>
          <w:sz w:val="24"/>
          <w:szCs w:val="24"/>
        </w:rPr>
      </w:pPr>
    </w:p>
    <w:p w14:paraId="6CA0E7C4" w14:textId="77777777" w:rsidR="00914E77" w:rsidRPr="00914E77" w:rsidRDefault="00914E77" w:rsidP="00914E77">
      <w:pPr>
        <w:spacing w:line="276" w:lineRule="auto"/>
        <w:rPr>
          <w:sz w:val="24"/>
          <w:szCs w:val="24"/>
        </w:rPr>
      </w:pPr>
      <w:r w:rsidRPr="00914E77">
        <w:rPr>
          <w:sz w:val="24"/>
          <w:szCs w:val="24"/>
        </w:rPr>
        <w:t xml:space="preserve">– Vi fick upp nya element igår, det var efter att vi kontaktat Hyresgästföreningen och bett om hjälp, säger en kvinna som bor med sina barn i en av lägenheterna. </w:t>
      </w:r>
    </w:p>
    <w:p w14:paraId="73E84861" w14:textId="77777777" w:rsidR="00914E77" w:rsidRPr="00914E77" w:rsidRDefault="00914E77" w:rsidP="00914E77">
      <w:pPr>
        <w:spacing w:line="276" w:lineRule="auto"/>
        <w:rPr>
          <w:sz w:val="24"/>
          <w:szCs w:val="24"/>
        </w:rPr>
      </w:pPr>
    </w:p>
    <w:p w14:paraId="312DACF2" w14:textId="77777777" w:rsidR="00914E77" w:rsidRPr="00914E77" w:rsidRDefault="00914E77" w:rsidP="00914E77">
      <w:pPr>
        <w:spacing w:line="276" w:lineRule="auto"/>
        <w:rPr>
          <w:sz w:val="24"/>
          <w:szCs w:val="24"/>
        </w:rPr>
      </w:pPr>
      <w:r w:rsidRPr="00914E77">
        <w:rPr>
          <w:sz w:val="24"/>
          <w:szCs w:val="24"/>
        </w:rPr>
        <w:t>– Vi var tålmodiga och väntade på att något skulle hända. Här ute i trädgården har det förutom vitvarorna varit mängder av rivningsmaterial. Jag har varit orolig att barnen ska göra sig illa, säger en av hyresgästerna.</w:t>
      </w:r>
    </w:p>
    <w:p w14:paraId="4050958F" w14:textId="77777777" w:rsidR="00914E77" w:rsidRPr="00914E77" w:rsidRDefault="00914E77" w:rsidP="00914E77">
      <w:pPr>
        <w:spacing w:line="276" w:lineRule="auto"/>
        <w:rPr>
          <w:sz w:val="24"/>
          <w:szCs w:val="24"/>
        </w:rPr>
      </w:pPr>
    </w:p>
    <w:p w14:paraId="6E865A06" w14:textId="77777777" w:rsidR="00914E77" w:rsidRPr="00914E77" w:rsidRDefault="00914E77" w:rsidP="00914E77">
      <w:pPr>
        <w:spacing w:line="276" w:lineRule="auto"/>
        <w:rPr>
          <w:sz w:val="24"/>
          <w:szCs w:val="24"/>
        </w:rPr>
      </w:pPr>
      <w:r w:rsidRPr="00914E77">
        <w:rPr>
          <w:sz w:val="24"/>
          <w:szCs w:val="24"/>
        </w:rPr>
        <w:t>För drygt en vecka sedan skickade de in en bristblankett.</w:t>
      </w:r>
    </w:p>
    <w:p w14:paraId="33389888" w14:textId="77777777" w:rsidR="00914E77" w:rsidRPr="00914E77" w:rsidRDefault="00914E77" w:rsidP="00914E77">
      <w:pPr>
        <w:spacing w:line="276" w:lineRule="auto"/>
        <w:rPr>
          <w:sz w:val="24"/>
          <w:szCs w:val="24"/>
        </w:rPr>
      </w:pPr>
    </w:p>
    <w:p w14:paraId="4D723F78" w14:textId="4EE53030" w:rsidR="00914E77" w:rsidRPr="00914E77" w:rsidRDefault="00914E77" w:rsidP="00914E77">
      <w:pPr>
        <w:spacing w:line="276" w:lineRule="auto"/>
        <w:rPr>
          <w:b/>
          <w:sz w:val="24"/>
          <w:szCs w:val="24"/>
        </w:rPr>
      </w:pPr>
      <w:r w:rsidRPr="00914E77">
        <w:rPr>
          <w:b/>
          <w:sz w:val="24"/>
          <w:szCs w:val="24"/>
        </w:rPr>
        <w:t>Vad är Hyresgästföreningens bristblankett?</w:t>
      </w:r>
    </w:p>
    <w:p w14:paraId="32F9CFD0" w14:textId="77777777" w:rsidR="00914E77" w:rsidRPr="00914E77" w:rsidRDefault="00914E77" w:rsidP="00914E77">
      <w:pPr>
        <w:spacing w:line="276" w:lineRule="auto"/>
        <w:rPr>
          <w:sz w:val="24"/>
          <w:szCs w:val="24"/>
        </w:rPr>
      </w:pPr>
      <w:r w:rsidRPr="00914E77">
        <w:rPr>
          <w:sz w:val="24"/>
          <w:szCs w:val="24"/>
        </w:rPr>
        <w:t>– Det är en blankett som hyresgästen fyller i om de behöver hjälp från Hyresgästföreningen. Hjälp med upplevda brister som de tycker bör åtgärdas. Bristblanketten skickas till hyresvärden, och en kopia skickas in till Hyresgästföreningen.</w:t>
      </w:r>
    </w:p>
    <w:p w14:paraId="34A623A6" w14:textId="77777777" w:rsidR="00914E77" w:rsidRPr="00914E77" w:rsidRDefault="00914E77" w:rsidP="00914E77">
      <w:pPr>
        <w:spacing w:line="276" w:lineRule="auto"/>
        <w:rPr>
          <w:sz w:val="24"/>
          <w:szCs w:val="24"/>
        </w:rPr>
      </w:pPr>
      <w:r w:rsidRPr="00914E77">
        <w:rPr>
          <w:sz w:val="24"/>
          <w:szCs w:val="24"/>
        </w:rPr>
        <w:t xml:space="preserve">Om det, efter ca fjorton dagar, skulle visa sig att hyresvärden varken har hört av sig eller påbörjat åtgärder av upplevda brister, kontaktar medlemmen Hyresgästföreningen igen. </w:t>
      </w:r>
    </w:p>
    <w:p w14:paraId="64B25CE9" w14:textId="77777777" w:rsidR="00914E77" w:rsidRPr="00914E77" w:rsidRDefault="00914E77" w:rsidP="00914E77">
      <w:pPr>
        <w:spacing w:line="276" w:lineRule="auto"/>
        <w:rPr>
          <w:sz w:val="24"/>
          <w:szCs w:val="24"/>
        </w:rPr>
      </w:pPr>
      <w:r w:rsidRPr="00914E77">
        <w:rPr>
          <w:sz w:val="24"/>
          <w:szCs w:val="24"/>
        </w:rPr>
        <w:t>En handläggare på orten bedömer då hur man på bästa sätt kan hjälpa hyresgästen att gå vidare med ärendet, förklarar Josefin Andersson, handläggare på Hyresgästföreningen i Blekinge.</w:t>
      </w:r>
    </w:p>
    <w:p w14:paraId="29A34D08" w14:textId="77777777" w:rsidR="00914E77" w:rsidRPr="00914E77" w:rsidRDefault="00914E77" w:rsidP="00914E77">
      <w:pPr>
        <w:spacing w:line="276" w:lineRule="auto"/>
        <w:rPr>
          <w:sz w:val="24"/>
          <w:szCs w:val="24"/>
        </w:rPr>
      </w:pPr>
    </w:p>
    <w:p w14:paraId="78CF0571" w14:textId="77777777" w:rsidR="00914E77" w:rsidRPr="00914E77" w:rsidRDefault="00914E77" w:rsidP="00914E77">
      <w:pPr>
        <w:spacing w:line="276" w:lineRule="auto"/>
        <w:rPr>
          <w:sz w:val="24"/>
          <w:szCs w:val="24"/>
        </w:rPr>
      </w:pPr>
      <w:r w:rsidRPr="00914E77">
        <w:rPr>
          <w:sz w:val="24"/>
          <w:szCs w:val="24"/>
        </w:rPr>
        <w:t>För några dagar sedan började en febril aktivitet kring det aktuella hyreshuset.</w:t>
      </w:r>
    </w:p>
    <w:p w14:paraId="3910C294" w14:textId="77777777" w:rsidR="00914E77" w:rsidRPr="00914E77" w:rsidRDefault="00914E77" w:rsidP="00914E77">
      <w:pPr>
        <w:spacing w:line="276" w:lineRule="auto"/>
        <w:rPr>
          <w:sz w:val="24"/>
          <w:szCs w:val="24"/>
        </w:rPr>
      </w:pPr>
      <w:r w:rsidRPr="00914E77">
        <w:rPr>
          <w:sz w:val="24"/>
          <w:szCs w:val="24"/>
        </w:rPr>
        <w:t xml:space="preserve">Vitvarorna i trädgården försvann. Rivningsmaterialet forslades bort. Några av hyresgästerna fick äntligen nya element och golvmattor inlagda. </w:t>
      </w:r>
    </w:p>
    <w:p w14:paraId="53056B6D" w14:textId="77777777" w:rsidR="00914E77" w:rsidRPr="00914E77" w:rsidRDefault="00914E77" w:rsidP="00914E77">
      <w:pPr>
        <w:spacing w:line="276" w:lineRule="auto"/>
        <w:rPr>
          <w:sz w:val="24"/>
          <w:szCs w:val="24"/>
        </w:rPr>
      </w:pPr>
    </w:p>
    <w:p w14:paraId="11F70F44" w14:textId="77777777" w:rsidR="00914E77" w:rsidRPr="00914E77" w:rsidRDefault="00914E77" w:rsidP="00914E77">
      <w:pPr>
        <w:spacing w:line="276" w:lineRule="auto"/>
        <w:rPr>
          <w:sz w:val="24"/>
          <w:szCs w:val="24"/>
        </w:rPr>
      </w:pPr>
      <w:r w:rsidRPr="00914E77">
        <w:rPr>
          <w:sz w:val="24"/>
          <w:szCs w:val="24"/>
        </w:rPr>
        <w:t>– Nu känner man att det är värt varenda spänn att vara medlem i Hyresgästföreningen, säger en av hyresgästerna.</w:t>
      </w:r>
    </w:p>
    <w:p w14:paraId="4E114EF0" w14:textId="77777777" w:rsidR="00914E77" w:rsidRPr="00914E77" w:rsidRDefault="00914E77" w:rsidP="00914E77">
      <w:pPr>
        <w:spacing w:line="276" w:lineRule="auto"/>
        <w:rPr>
          <w:sz w:val="24"/>
          <w:szCs w:val="24"/>
        </w:rPr>
      </w:pPr>
    </w:p>
    <w:p w14:paraId="035BD7F0" w14:textId="77777777" w:rsidR="00914E77" w:rsidRDefault="00914E77" w:rsidP="00914E77">
      <w:pPr>
        <w:spacing w:line="276" w:lineRule="auto"/>
        <w:rPr>
          <w:sz w:val="24"/>
          <w:szCs w:val="24"/>
        </w:rPr>
      </w:pPr>
      <w:r w:rsidRPr="00914E77">
        <w:rPr>
          <w:sz w:val="24"/>
          <w:szCs w:val="24"/>
        </w:rPr>
        <w:lastRenderedPageBreak/>
        <w:t xml:space="preserve">De säger båda två att de annars trivs bra i området. Framförallt med gemenskapen grannarna emellan. </w:t>
      </w:r>
    </w:p>
    <w:p w14:paraId="0BD8FF9C" w14:textId="77777777" w:rsidR="00914E77" w:rsidRDefault="00914E77" w:rsidP="00914E77">
      <w:pPr>
        <w:spacing w:line="276" w:lineRule="auto"/>
        <w:rPr>
          <w:sz w:val="24"/>
          <w:szCs w:val="24"/>
        </w:rPr>
      </w:pPr>
    </w:p>
    <w:p w14:paraId="7DDF7604" w14:textId="7577B148" w:rsidR="00914E77" w:rsidRPr="00914E77" w:rsidRDefault="00914E77" w:rsidP="00914E77">
      <w:pPr>
        <w:spacing w:line="276" w:lineRule="auto"/>
        <w:rPr>
          <w:sz w:val="24"/>
          <w:szCs w:val="24"/>
        </w:rPr>
      </w:pPr>
      <w:r w:rsidRPr="00914E77">
        <w:rPr>
          <w:sz w:val="24"/>
          <w:szCs w:val="24"/>
        </w:rPr>
        <w:t xml:space="preserve">– Det är värt mycket det också, säger en av grannarna. </w:t>
      </w:r>
    </w:p>
    <w:p w14:paraId="00BF6933" w14:textId="77777777" w:rsidR="00914E77" w:rsidRPr="00914E77" w:rsidRDefault="00914E77" w:rsidP="00914E77">
      <w:pPr>
        <w:spacing w:line="276" w:lineRule="auto"/>
        <w:rPr>
          <w:sz w:val="24"/>
          <w:szCs w:val="24"/>
        </w:rPr>
      </w:pPr>
    </w:p>
    <w:p w14:paraId="4A3372D0" w14:textId="77777777" w:rsidR="00914E77" w:rsidRPr="00914E77" w:rsidRDefault="00914E77" w:rsidP="00914E77">
      <w:pPr>
        <w:spacing w:line="276" w:lineRule="auto"/>
        <w:rPr>
          <w:sz w:val="24"/>
          <w:szCs w:val="24"/>
        </w:rPr>
      </w:pPr>
      <w:r w:rsidRPr="00914E77">
        <w:rPr>
          <w:sz w:val="24"/>
          <w:szCs w:val="24"/>
        </w:rPr>
        <w:t>– Nu hoppas vi att alla lägenheter ska få golv och element. Vi väntar lite och ser vad som händer. Annars tar vi kontakt med Hyresgästföreningen igen, säger en annan av hyresgästerna.</w:t>
      </w:r>
    </w:p>
    <w:p w14:paraId="7B561BC4" w14:textId="1ED2BF3E" w:rsidR="00A61D52" w:rsidRPr="00914E77" w:rsidRDefault="00A61D52" w:rsidP="00914E77">
      <w:pPr>
        <w:spacing w:line="276" w:lineRule="auto"/>
        <w:rPr>
          <w:rFonts w:ascii="Times New Roman" w:hAnsi="Times New Roman"/>
          <w:sz w:val="24"/>
          <w:szCs w:val="24"/>
        </w:rPr>
      </w:pPr>
    </w:p>
    <w:p w14:paraId="31742BC9" w14:textId="77777777" w:rsidR="00A61D52" w:rsidRPr="00914E77" w:rsidRDefault="00A61D52" w:rsidP="00914E77">
      <w:pPr>
        <w:spacing w:line="276" w:lineRule="auto"/>
        <w:rPr>
          <w:rFonts w:ascii="Times New Roman" w:hAnsi="Times New Roman"/>
          <w:b/>
          <w:sz w:val="24"/>
          <w:szCs w:val="24"/>
        </w:rPr>
      </w:pPr>
      <w:r w:rsidRPr="00914E77">
        <w:rPr>
          <w:rFonts w:ascii="Times New Roman" w:hAnsi="Times New Roman"/>
          <w:b/>
          <w:sz w:val="24"/>
          <w:szCs w:val="24"/>
        </w:rPr>
        <w:t>För mer information, kontakta gärna:</w:t>
      </w:r>
    </w:p>
    <w:p w14:paraId="50C081FB" w14:textId="6CE20198" w:rsidR="00A61D52" w:rsidRPr="00914E77" w:rsidRDefault="007E790E" w:rsidP="00914E77">
      <w:p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Josefin Andersson</w:t>
      </w:r>
      <w:r w:rsidR="00A61D52" w:rsidRPr="00914E77">
        <w:rPr>
          <w:rFonts w:ascii="Times New Roman" w:hAnsi="Times New Roman"/>
          <w:sz w:val="24"/>
          <w:szCs w:val="24"/>
        </w:rPr>
        <w:t>, ärendehandläggare Hyresgästföreningen</w:t>
      </w:r>
    </w:p>
    <w:p w14:paraId="04474A5C" w14:textId="42A1AF70" w:rsidR="00A61D52" w:rsidRPr="00914E77" w:rsidRDefault="00A61D52" w:rsidP="00914E77">
      <w:pPr>
        <w:spacing w:line="276" w:lineRule="auto"/>
        <w:rPr>
          <w:rFonts w:ascii="Times New Roman" w:hAnsi="Times New Roman"/>
          <w:sz w:val="24"/>
          <w:szCs w:val="24"/>
        </w:rPr>
      </w:pPr>
      <w:r w:rsidRPr="00914E77">
        <w:rPr>
          <w:rFonts w:ascii="Times New Roman" w:hAnsi="Times New Roman"/>
          <w:sz w:val="24"/>
          <w:szCs w:val="24"/>
        </w:rPr>
        <w:t>Telefon: 010-45</w:t>
      </w:r>
      <w:r w:rsidR="007E790E">
        <w:rPr>
          <w:rFonts w:ascii="Times New Roman" w:hAnsi="Times New Roman"/>
          <w:sz w:val="24"/>
          <w:szCs w:val="24"/>
        </w:rPr>
        <w:t>9 21 10</w:t>
      </w:r>
      <w:bookmarkStart w:id="0" w:name="_GoBack"/>
      <w:bookmarkEnd w:id="0"/>
    </w:p>
    <w:p w14:paraId="3DFC6C89" w14:textId="201044D9" w:rsidR="00A61D52" w:rsidRPr="00914E77" w:rsidRDefault="00A61D52" w:rsidP="00914E77">
      <w:pPr>
        <w:spacing w:line="276" w:lineRule="auto"/>
        <w:rPr>
          <w:rFonts w:ascii="Times New Roman" w:hAnsi="Times New Roman"/>
          <w:vanish/>
          <w:sz w:val="24"/>
          <w:szCs w:val="24"/>
          <w:lang w:val="es-ES_tradnl"/>
        </w:rPr>
      </w:pPr>
      <w:r w:rsidRPr="00914E77">
        <w:rPr>
          <w:rFonts w:ascii="Times New Roman" w:hAnsi="Times New Roman"/>
          <w:sz w:val="24"/>
          <w:szCs w:val="24"/>
          <w:lang w:val="es-ES_tradnl"/>
        </w:rPr>
        <w:t xml:space="preserve">E-post: </w:t>
      </w:r>
      <w:hyperlink r:id="rId14" w:history="1">
        <w:r w:rsidR="007E790E" w:rsidRPr="00FF6C7A">
          <w:rPr>
            <w:rStyle w:val="Hyperlnk"/>
            <w:rFonts w:ascii="Times New Roman" w:hAnsi="Times New Roman"/>
            <w:sz w:val="24"/>
            <w:szCs w:val="24"/>
            <w:lang w:val="es-ES_tradnl"/>
          </w:rPr>
          <w:t>josefin.andersson@hyresgastforeningen.se</w:t>
        </w:r>
      </w:hyperlink>
      <w:r w:rsidRPr="00914E77">
        <w:rPr>
          <w:rFonts w:ascii="Times New Roman" w:hAnsi="Times New Roman"/>
          <w:sz w:val="24"/>
          <w:szCs w:val="24"/>
          <w:lang w:val="es-ES_tradnl"/>
        </w:rPr>
        <w:t xml:space="preserve"> </w:t>
      </w:r>
      <w:r w:rsidRPr="00914E77">
        <w:rPr>
          <w:rFonts w:ascii="Times New Roman" w:hAnsi="Times New Roman"/>
          <w:vanish/>
          <w:sz w:val="24"/>
          <w:szCs w:val="24"/>
          <w:lang w:val="es-ES_tradnl"/>
        </w:rPr>
        <w:t>HHysdjah</w:t>
      </w:r>
    </w:p>
    <w:p w14:paraId="2E26DE96" w14:textId="4C9367DC" w:rsidR="00A61D52" w:rsidRPr="00914E77" w:rsidRDefault="00A61D52" w:rsidP="00914E77">
      <w:pPr>
        <w:spacing w:line="276" w:lineRule="auto"/>
        <w:rPr>
          <w:rFonts w:ascii="Times New Roman" w:hAnsi="Times New Roman"/>
          <w:sz w:val="24"/>
          <w:szCs w:val="24"/>
          <w:lang w:val="es-ES_tradnl"/>
        </w:rPr>
      </w:pPr>
    </w:p>
    <w:sectPr w:rsidR="00A61D52" w:rsidRPr="00914E77" w:rsidSect="00DE5246">
      <w:headerReference w:type="default" r:id="rId15"/>
      <w:type w:val="continuous"/>
      <w:pgSz w:w="11906" w:h="16838" w:code="9"/>
      <w:pgMar w:top="1418" w:right="1418" w:bottom="1418" w:left="1418" w:header="510" w:footer="584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AADE5AF" w14:textId="77777777" w:rsidR="003F2F52" w:rsidRDefault="003F2F52">
      <w:r>
        <w:separator/>
      </w:r>
    </w:p>
  </w:endnote>
  <w:endnote w:type="continuationSeparator" w:id="0">
    <w:p w14:paraId="3943B3EF" w14:textId="77777777" w:rsidR="003F2F52" w:rsidRDefault="003F2F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02665AC" w14:textId="77777777" w:rsidR="003F2F52" w:rsidRDefault="003F2F52">
      <w:r>
        <w:separator/>
      </w:r>
    </w:p>
  </w:footnote>
  <w:footnote w:type="continuationSeparator" w:id="0">
    <w:p w14:paraId="5801B305" w14:textId="77777777" w:rsidR="003F2F52" w:rsidRDefault="003F2F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102F397" w14:textId="77777777" w:rsidR="00F55105" w:rsidRPr="00F029F8" w:rsidRDefault="00F55105" w:rsidP="00F029F8">
    <w:pPr>
      <w:pStyle w:val="Sidhuvud"/>
      <w:tabs>
        <w:tab w:val="clear" w:pos="4536"/>
        <w:tab w:val="center" w:pos="6663"/>
      </w:tabs>
      <w:ind w:left="-2534"/>
      <w:jc w:val="right"/>
      <w:rPr>
        <w:rStyle w:val="Sidnummer"/>
        <w:noProof/>
      </w:rPr>
    </w:pPr>
    <w:r>
      <w:rPr>
        <w:rStyle w:val="Sidnummer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71D0DA10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F"/>
    <w:multiLevelType w:val="singleLevel"/>
    <w:tmpl w:val="72660C3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2" w15:restartNumberingAfterBreak="0">
    <w:nsid w:val="FFFFFF83"/>
    <w:multiLevelType w:val="singleLevel"/>
    <w:tmpl w:val="879CEC56"/>
    <w:lvl w:ilvl="0">
      <w:start w:val="1"/>
      <w:numFmt w:val="bullet"/>
      <w:lvlText w:val=""/>
      <w:lvlJc w:val="left"/>
      <w:pPr>
        <w:tabs>
          <w:tab w:val="num" w:pos="700"/>
        </w:tabs>
        <w:ind w:left="510" w:hanging="170"/>
      </w:pPr>
      <w:rPr>
        <w:rFonts w:ascii="Symbol" w:hAnsi="Symbol" w:hint="default"/>
      </w:rPr>
    </w:lvl>
  </w:abstractNum>
  <w:abstractNum w:abstractNumId="3" w15:restartNumberingAfterBreak="0">
    <w:nsid w:val="FFFFFF89"/>
    <w:multiLevelType w:val="singleLevel"/>
    <w:tmpl w:val="808AD720"/>
    <w:lvl w:ilvl="0">
      <w:start w:val="1"/>
      <w:numFmt w:val="bullet"/>
      <w:lvlText w:val=""/>
      <w:lvlJc w:val="left"/>
      <w:pPr>
        <w:tabs>
          <w:tab w:val="num" w:pos="360"/>
        </w:tabs>
        <w:ind w:left="284" w:hanging="284"/>
      </w:pPr>
      <w:rPr>
        <w:rFonts w:ascii="Symbol" w:hAnsi="Symbol" w:hint="default"/>
      </w:rPr>
    </w:lvl>
  </w:abstractNum>
  <w:abstractNum w:abstractNumId="4" w15:restartNumberingAfterBreak="0">
    <w:nsid w:val="11BF7A7E"/>
    <w:multiLevelType w:val="multilevel"/>
    <w:tmpl w:val="DCCC1CB2"/>
    <w:styleLink w:val="ListaHyresgstfreningen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pStyle w:val="Lista2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2">
      <w:start w:val="1"/>
      <w:numFmt w:val="bullet"/>
      <w:pStyle w:val="Lista3"/>
      <w:lvlText w:val=""/>
      <w:lvlJc w:val="left"/>
      <w:pPr>
        <w:ind w:left="144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5" w15:restartNumberingAfterBreak="0">
    <w:nsid w:val="12E8769E"/>
    <w:multiLevelType w:val="multilevel"/>
    <w:tmpl w:val="5A34FF70"/>
    <w:lvl w:ilvl="0">
      <w:start w:val="1"/>
      <w:numFmt w:val="decimal"/>
      <w:pStyle w:val="Numreradrubrikniv1"/>
      <w:lvlText w:val="%1"/>
      <w:lvlJc w:val="left"/>
      <w:pPr>
        <w:tabs>
          <w:tab w:val="num" w:pos="-31680"/>
        </w:tabs>
        <w:ind w:left="1021" w:hanging="1021"/>
      </w:pPr>
      <w:rPr>
        <w:rFonts w:hint="default"/>
      </w:rPr>
    </w:lvl>
    <w:lvl w:ilvl="1">
      <w:start w:val="1"/>
      <w:numFmt w:val="decimal"/>
      <w:pStyle w:val="Numreradrubrikniv2"/>
      <w:lvlText w:val="%1.%2"/>
      <w:lvlJc w:val="left"/>
      <w:pPr>
        <w:tabs>
          <w:tab w:val="num" w:pos="-31680"/>
        </w:tabs>
        <w:ind w:left="1021" w:hanging="1021"/>
      </w:pPr>
      <w:rPr>
        <w:rFonts w:hint="default"/>
      </w:rPr>
    </w:lvl>
    <w:lvl w:ilvl="2">
      <w:start w:val="1"/>
      <w:numFmt w:val="decimal"/>
      <w:pStyle w:val="Numreradrubrikniv3"/>
      <w:lvlText w:val="%1.%2.%3"/>
      <w:lvlJc w:val="left"/>
      <w:pPr>
        <w:tabs>
          <w:tab w:val="num" w:pos="-31680"/>
        </w:tabs>
        <w:ind w:left="1021" w:hanging="1021"/>
      </w:pPr>
      <w:rPr>
        <w:rFonts w:hint="default"/>
      </w:rPr>
    </w:lvl>
    <w:lvl w:ilvl="3">
      <w:start w:val="1"/>
      <w:numFmt w:val="decimal"/>
      <w:pStyle w:val="Numreradrubrikniv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6" w15:restartNumberingAfterBreak="0">
    <w:nsid w:val="176250E9"/>
    <w:multiLevelType w:val="multilevel"/>
    <w:tmpl w:val="041D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pStyle w:val="Rubrik5"/>
      <w:lvlText w:val="%1.%2.%3.%4.%5"/>
      <w:lvlJc w:val="left"/>
      <w:pPr>
        <w:ind w:left="1008" w:hanging="1008"/>
      </w:pPr>
    </w:lvl>
    <w:lvl w:ilvl="5">
      <w:start w:val="1"/>
      <w:numFmt w:val="decimal"/>
      <w:pStyle w:val="Rubrik6"/>
      <w:lvlText w:val="%1.%2.%3.%4.%5.%6"/>
      <w:lvlJc w:val="left"/>
      <w:pPr>
        <w:ind w:left="1152" w:hanging="1152"/>
      </w:pPr>
    </w:lvl>
    <w:lvl w:ilvl="6">
      <w:start w:val="1"/>
      <w:numFmt w:val="decimal"/>
      <w:pStyle w:val="Rubrik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Rubrik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Rubrik9"/>
      <w:lvlText w:val="%1.%2.%3.%4.%5.%6.%7.%8.%9"/>
      <w:lvlJc w:val="left"/>
      <w:pPr>
        <w:ind w:left="1584" w:hanging="1584"/>
      </w:pPr>
    </w:lvl>
  </w:abstractNum>
  <w:abstractNum w:abstractNumId="7" w15:restartNumberingAfterBreak="0">
    <w:nsid w:val="21CA6F03"/>
    <w:multiLevelType w:val="multilevel"/>
    <w:tmpl w:val="DCCC1CB2"/>
    <w:numStyleLink w:val="ListaHyresgstfreningen"/>
  </w:abstractNum>
  <w:abstractNum w:abstractNumId="8" w15:restartNumberingAfterBreak="0">
    <w:nsid w:val="2406259E"/>
    <w:multiLevelType w:val="singleLevel"/>
    <w:tmpl w:val="FB26659A"/>
    <w:lvl w:ilvl="0">
      <w:start w:val="1"/>
      <w:numFmt w:val="bullet"/>
      <w:pStyle w:val="Punktlista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2A652994"/>
    <w:multiLevelType w:val="multilevel"/>
    <w:tmpl w:val="9D542A98"/>
    <w:lvl w:ilvl="0">
      <w:start w:val="1"/>
      <w:numFmt w:val="bullet"/>
      <w:lvlText w:val=""/>
      <w:lvlJc w:val="left"/>
      <w:pPr>
        <w:tabs>
          <w:tab w:val="num" w:pos="397"/>
        </w:tabs>
        <w:ind w:left="397" w:hanging="397"/>
      </w:pPr>
      <w:rPr>
        <w:rFonts w:ascii="Symbol" w:hAnsi="Symbol" w:hint="default"/>
      </w:rPr>
    </w:lvl>
    <w:lvl w:ilvl="1">
      <w:start w:val="1"/>
      <w:numFmt w:val="bullet"/>
      <w:lvlText w:val=""/>
      <w:lvlJc w:val="left"/>
      <w:pPr>
        <w:tabs>
          <w:tab w:val="num" w:pos="680"/>
        </w:tabs>
        <w:ind w:left="680" w:hanging="283"/>
      </w:pPr>
      <w:rPr>
        <w:rFonts w:ascii="Symbol" w:hAnsi="Symbol"/>
      </w:rPr>
    </w:lvl>
    <w:lvl w:ilvl="2">
      <w:start w:val="1"/>
      <w:numFmt w:val="bullet"/>
      <w:lvlText w:val=""/>
      <w:lvlJc w:val="left"/>
      <w:pPr>
        <w:tabs>
          <w:tab w:val="num" w:pos="964"/>
        </w:tabs>
        <w:ind w:left="964" w:hanging="284"/>
      </w:pPr>
      <w:rPr>
        <w:rFonts w:ascii="Symbol" w:hAnsi="Symbol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0" w15:restartNumberingAfterBreak="0">
    <w:nsid w:val="2DBB271C"/>
    <w:multiLevelType w:val="multilevel"/>
    <w:tmpl w:val="DCCC1CB2"/>
    <w:numStyleLink w:val="ListaHyresgstfreningen"/>
  </w:abstractNum>
  <w:abstractNum w:abstractNumId="11" w15:restartNumberingAfterBreak="0">
    <w:nsid w:val="30D22122"/>
    <w:multiLevelType w:val="multilevel"/>
    <w:tmpl w:val="DCCC1CB2"/>
    <w:numStyleLink w:val="ListaHyresgstfreningen"/>
  </w:abstractNum>
  <w:abstractNum w:abstractNumId="12" w15:restartNumberingAfterBreak="0">
    <w:nsid w:val="3F3466F0"/>
    <w:multiLevelType w:val="multilevel"/>
    <w:tmpl w:val="041D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40B06DFF"/>
    <w:multiLevelType w:val="multilevel"/>
    <w:tmpl w:val="041D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5A4B2E55"/>
    <w:multiLevelType w:val="hybridMultilevel"/>
    <w:tmpl w:val="CD28F698"/>
    <w:lvl w:ilvl="0" w:tplc="32D6A49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FE22D7F"/>
    <w:multiLevelType w:val="multilevel"/>
    <w:tmpl w:val="DCCC1CB2"/>
    <w:numStyleLink w:val="ListaHyresgstfreningen"/>
  </w:abstractNum>
  <w:abstractNum w:abstractNumId="16" w15:restartNumberingAfterBreak="0">
    <w:nsid w:val="628D0639"/>
    <w:multiLevelType w:val="multilevel"/>
    <w:tmpl w:val="93242E62"/>
    <w:lvl w:ilvl="0">
      <w:start w:val="1"/>
      <w:numFmt w:val="bullet"/>
      <w:lvlText w:val=""/>
      <w:lvlJc w:val="left"/>
      <w:pPr>
        <w:tabs>
          <w:tab w:val="num" w:pos="397"/>
        </w:tabs>
        <w:ind w:left="397" w:hanging="397"/>
      </w:pPr>
      <w:rPr>
        <w:rFonts w:ascii="Symbol" w:hAnsi="Symbol" w:hint="default"/>
      </w:rPr>
    </w:lvl>
    <w:lvl w:ilvl="1">
      <w:start w:val="1"/>
      <w:numFmt w:val="bullet"/>
      <w:lvlText w:val=""/>
      <w:lvlJc w:val="left"/>
      <w:pPr>
        <w:tabs>
          <w:tab w:val="num" w:pos="757"/>
        </w:tabs>
        <w:ind w:left="680" w:hanging="283"/>
      </w:pPr>
      <w:rPr>
        <w:rFonts w:ascii="Symbol" w:hAnsi="Symbol" w:hint="default"/>
      </w:rPr>
    </w:lvl>
    <w:lvl w:ilvl="2">
      <w:start w:val="1"/>
      <w:numFmt w:val="bullet"/>
      <w:lvlText w:val=""/>
      <w:lvlJc w:val="left"/>
      <w:pPr>
        <w:tabs>
          <w:tab w:val="num" w:pos="964"/>
        </w:tabs>
        <w:ind w:left="964" w:hanging="284"/>
      </w:pPr>
      <w:rPr>
        <w:rFonts w:ascii="Symbol" w:hAnsi="Symbol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7" w15:restartNumberingAfterBreak="0">
    <w:nsid w:val="74582BE7"/>
    <w:multiLevelType w:val="singleLevel"/>
    <w:tmpl w:val="86D4D58C"/>
    <w:lvl w:ilvl="0">
      <w:start w:val="1"/>
      <w:numFmt w:val="bullet"/>
      <w:pStyle w:val="Punktlista2"/>
      <w:lvlText w:val=""/>
      <w:lvlJc w:val="left"/>
      <w:pPr>
        <w:tabs>
          <w:tab w:val="num" w:pos="700"/>
        </w:tabs>
        <w:ind w:left="510" w:hanging="170"/>
      </w:pPr>
      <w:rPr>
        <w:rFonts w:ascii="Symbol" w:hAnsi="Symbol" w:hint="default"/>
        <w:sz w:val="16"/>
      </w:rPr>
    </w:lvl>
  </w:abstractNum>
  <w:num w:numId="1">
    <w:abstractNumId w:val="3"/>
  </w:num>
  <w:num w:numId="2">
    <w:abstractNumId w:val="3"/>
  </w:num>
  <w:num w:numId="3">
    <w:abstractNumId w:val="2"/>
  </w:num>
  <w:num w:numId="4">
    <w:abstractNumId w:val="2"/>
  </w:num>
  <w:num w:numId="5">
    <w:abstractNumId w:val="3"/>
  </w:num>
  <w:num w:numId="6">
    <w:abstractNumId w:val="9"/>
  </w:num>
  <w:num w:numId="7">
    <w:abstractNumId w:val="16"/>
  </w:num>
  <w:num w:numId="8">
    <w:abstractNumId w:val="8"/>
  </w:num>
  <w:num w:numId="9">
    <w:abstractNumId w:val="17"/>
  </w:num>
  <w:num w:numId="10">
    <w:abstractNumId w:val="13"/>
  </w:num>
  <w:num w:numId="11">
    <w:abstractNumId w:val="4"/>
  </w:num>
  <w:num w:numId="12">
    <w:abstractNumId w:val="11"/>
  </w:num>
  <w:num w:numId="13">
    <w:abstractNumId w:val="0"/>
  </w:num>
  <w:num w:numId="14">
    <w:abstractNumId w:val="7"/>
  </w:num>
  <w:num w:numId="15">
    <w:abstractNumId w:val="15"/>
  </w:num>
  <w:num w:numId="16">
    <w:abstractNumId w:val="12"/>
  </w:num>
  <w:num w:numId="17">
    <w:abstractNumId w:val="10"/>
  </w:num>
  <w:num w:numId="18">
    <w:abstractNumId w:val="8"/>
  </w:num>
  <w:num w:numId="19">
    <w:abstractNumId w:val="17"/>
  </w:num>
  <w:num w:numId="20">
    <w:abstractNumId w:val="8"/>
  </w:num>
  <w:num w:numId="21">
    <w:abstractNumId w:val="17"/>
  </w:num>
  <w:num w:numId="22">
    <w:abstractNumId w:val="1"/>
  </w:num>
  <w:num w:numId="23">
    <w:abstractNumId w:val="6"/>
  </w:num>
  <w:num w:numId="24">
    <w:abstractNumId w:val="5"/>
  </w:num>
  <w:num w:numId="25">
    <w:abstractNumId w:val="5"/>
  </w:num>
  <w:num w:numId="26">
    <w:abstractNumId w:val="5"/>
  </w:num>
  <w:num w:numId="27">
    <w:abstractNumId w:val="5"/>
  </w:num>
  <w:num w:numId="28">
    <w:abstractNumId w:val="5"/>
  </w:num>
  <w:num w:numId="29">
    <w:abstractNumId w:val="5"/>
  </w:num>
  <w:num w:numId="30">
    <w:abstractNumId w:val="5"/>
  </w:num>
  <w:num w:numId="31">
    <w:abstractNumId w:val="5"/>
  </w:num>
  <w:num w:numId="32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1304"/>
  <w:autoHyphenation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109A"/>
    <w:rsid w:val="00001381"/>
    <w:rsid w:val="000116C3"/>
    <w:rsid w:val="00021DE2"/>
    <w:rsid w:val="00023F98"/>
    <w:rsid w:val="00026EEB"/>
    <w:rsid w:val="0006515E"/>
    <w:rsid w:val="00071F90"/>
    <w:rsid w:val="00072CBC"/>
    <w:rsid w:val="000762EA"/>
    <w:rsid w:val="000C3BCA"/>
    <w:rsid w:val="000F21FA"/>
    <w:rsid w:val="000F386B"/>
    <w:rsid w:val="000F50E5"/>
    <w:rsid w:val="00114B58"/>
    <w:rsid w:val="00117F7D"/>
    <w:rsid w:val="00140952"/>
    <w:rsid w:val="0015335F"/>
    <w:rsid w:val="00165DA9"/>
    <w:rsid w:val="00195A7B"/>
    <w:rsid w:val="001B74A6"/>
    <w:rsid w:val="001E3F27"/>
    <w:rsid w:val="001F0B68"/>
    <w:rsid w:val="001F7D80"/>
    <w:rsid w:val="00213AA4"/>
    <w:rsid w:val="00216828"/>
    <w:rsid w:val="00223162"/>
    <w:rsid w:val="00241974"/>
    <w:rsid w:val="00255CF5"/>
    <w:rsid w:val="00274E85"/>
    <w:rsid w:val="00293CEC"/>
    <w:rsid w:val="002D1A1D"/>
    <w:rsid w:val="002E1B14"/>
    <w:rsid w:val="00305BB2"/>
    <w:rsid w:val="00317D8A"/>
    <w:rsid w:val="00332AEC"/>
    <w:rsid w:val="00336D6B"/>
    <w:rsid w:val="003456F0"/>
    <w:rsid w:val="00350A53"/>
    <w:rsid w:val="00353D5A"/>
    <w:rsid w:val="003568F6"/>
    <w:rsid w:val="003710C9"/>
    <w:rsid w:val="003C5B3B"/>
    <w:rsid w:val="003D5D04"/>
    <w:rsid w:val="003F2F52"/>
    <w:rsid w:val="00401F5A"/>
    <w:rsid w:val="00414A5E"/>
    <w:rsid w:val="00422C73"/>
    <w:rsid w:val="00437837"/>
    <w:rsid w:val="004472CE"/>
    <w:rsid w:val="0045269C"/>
    <w:rsid w:val="00453490"/>
    <w:rsid w:val="00467A62"/>
    <w:rsid w:val="00481459"/>
    <w:rsid w:val="0048383D"/>
    <w:rsid w:val="004C57E7"/>
    <w:rsid w:val="004E382D"/>
    <w:rsid w:val="0052735A"/>
    <w:rsid w:val="00527FB5"/>
    <w:rsid w:val="00533FC1"/>
    <w:rsid w:val="00555C2F"/>
    <w:rsid w:val="00560176"/>
    <w:rsid w:val="00573CE2"/>
    <w:rsid w:val="00580309"/>
    <w:rsid w:val="005B6ACD"/>
    <w:rsid w:val="005C347E"/>
    <w:rsid w:val="005D0EF5"/>
    <w:rsid w:val="00600EA3"/>
    <w:rsid w:val="00604F14"/>
    <w:rsid w:val="00627251"/>
    <w:rsid w:val="006641E8"/>
    <w:rsid w:val="00665F03"/>
    <w:rsid w:val="00670F0B"/>
    <w:rsid w:val="00672A04"/>
    <w:rsid w:val="006940B1"/>
    <w:rsid w:val="006A168E"/>
    <w:rsid w:val="006A310C"/>
    <w:rsid w:val="006A488D"/>
    <w:rsid w:val="006C0BFF"/>
    <w:rsid w:val="00714F71"/>
    <w:rsid w:val="0075743E"/>
    <w:rsid w:val="0079416B"/>
    <w:rsid w:val="007A3DA8"/>
    <w:rsid w:val="007E3D12"/>
    <w:rsid w:val="007E790E"/>
    <w:rsid w:val="00823098"/>
    <w:rsid w:val="00865EDE"/>
    <w:rsid w:val="00873F4D"/>
    <w:rsid w:val="008839C9"/>
    <w:rsid w:val="00891FF2"/>
    <w:rsid w:val="008A1B98"/>
    <w:rsid w:val="008D53B3"/>
    <w:rsid w:val="008E7B15"/>
    <w:rsid w:val="008F1D0A"/>
    <w:rsid w:val="00900FA6"/>
    <w:rsid w:val="0090344A"/>
    <w:rsid w:val="00907EF8"/>
    <w:rsid w:val="00914E77"/>
    <w:rsid w:val="00916203"/>
    <w:rsid w:val="00943012"/>
    <w:rsid w:val="009647EE"/>
    <w:rsid w:val="00970B21"/>
    <w:rsid w:val="009801A4"/>
    <w:rsid w:val="009978E3"/>
    <w:rsid w:val="009C6B85"/>
    <w:rsid w:val="009E1284"/>
    <w:rsid w:val="009F639F"/>
    <w:rsid w:val="00A1206F"/>
    <w:rsid w:val="00A31DA6"/>
    <w:rsid w:val="00A347D8"/>
    <w:rsid w:val="00A42A1F"/>
    <w:rsid w:val="00A45142"/>
    <w:rsid w:val="00A61D52"/>
    <w:rsid w:val="00A80ADD"/>
    <w:rsid w:val="00A8289D"/>
    <w:rsid w:val="00A872D6"/>
    <w:rsid w:val="00AA6770"/>
    <w:rsid w:val="00AB0FB4"/>
    <w:rsid w:val="00AC0248"/>
    <w:rsid w:val="00AD0C6C"/>
    <w:rsid w:val="00AD3EC5"/>
    <w:rsid w:val="00AF3F22"/>
    <w:rsid w:val="00B10FD7"/>
    <w:rsid w:val="00B26D5A"/>
    <w:rsid w:val="00B60524"/>
    <w:rsid w:val="00B9066E"/>
    <w:rsid w:val="00BA4E18"/>
    <w:rsid w:val="00BB5289"/>
    <w:rsid w:val="00BD681B"/>
    <w:rsid w:val="00BE1F17"/>
    <w:rsid w:val="00C01438"/>
    <w:rsid w:val="00C2416D"/>
    <w:rsid w:val="00C36BAF"/>
    <w:rsid w:val="00C62C02"/>
    <w:rsid w:val="00C63D50"/>
    <w:rsid w:val="00C65F22"/>
    <w:rsid w:val="00C8306B"/>
    <w:rsid w:val="00CA4670"/>
    <w:rsid w:val="00CD0C1F"/>
    <w:rsid w:val="00CE1597"/>
    <w:rsid w:val="00CE478C"/>
    <w:rsid w:val="00D1561A"/>
    <w:rsid w:val="00D26255"/>
    <w:rsid w:val="00D44A75"/>
    <w:rsid w:val="00D61A67"/>
    <w:rsid w:val="00D65ACC"/>
    <w:rsid w:val="00D72C79"/>
    <w:rsid w:val="00D76A81"/>
    <w:rsid w:val="00D77C89"/>
    <w:rsid w:val="00D82AF9"/>
    <w:rsid w:val="00D90EBD"/>
    <w:rsid w:val="00DC23B6"/>
    <w:rsid w:val="00DE5246"/>
    <w:rsid w:val="00E00612"/>
    <w:rsid w:val="00E03019"/>
    <w:rsid w:val="00E1285D"/>
    <w:rsid w:val="00E23975"/>
    <w:rsid w:val="00E37711"/>
    <w:rsid w:val="00E56042"/>
    <w:rsid w:val="00E60E7F"/>
    <w:rsid w:val="00E77680"/>
    <w:rsid w:val="00E81AC0"/>
    <w:rsid w:val="00E85DD9"/>
    <w:rsid w:val="00E969DD"/>
    <w:rsid w:val="00EA43E1"/>
    <w:rsid w:val="00EB4662"/>
    <w:rsid w:val="00EB58E7"/>
    <w:rsid w:val="00ED6FA9"/>
    <w:rsid w:val="00EF013A"/>
    <w:rsid w:val="00EF3F6C"/>
    <w:rsid w:val="00EF7489"/>
    <w:rsid w:val="00F00873"/>
    <w:rsid w:val="00F029F8"/>
    <w:rsid w:val="00F1109A"/>
    <w:rsid w:val="00F55105"/>
    <w:rsid w:val="00F77DCD"/>
    <w:rsid w:val="00FA4CF6"/>
    <w:rsid w:val="00FB0B87"/>
    <w:rsid w:val="00FC14EC"/>
    <w:rsid w:val="00FD305C"/>
    <w:rsid w:val="00FD3486"/>
    <w:rsid w:val="00FF24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,"/>
  <w:listSeparator w:val=";"/>
  <w14:docId w14:val="0A64B430"/>
  <w15:docId w15:val="{28AA12B1-09D6-4FAD-902A-E2F33DF01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0" w:defSemiHidden="0" w:defUnhideWhenUsed="0" w:defQFormat="0" w:count="374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qFormat="1"/>
    <w:lsdException w:name="List Number" w:semiHidden="1" w:unhideWhenUsed="1"/>
    <w:lsdException w:name="List 2" w:semiHidden="1" w:unhideWhenUsed="1"/>
    <w:lsdException w:name="List 3" w:semiHidden="1"/>
    <w:lsdException w:name="List 4" w:semiHidden="1"/>
    <w:lsdException w:name="List 5" w:semiHidden="1" w:unhideWhenUsed="1"/>
    <w:lsdException w:name="List Bullet 2" w:semiHidden="1" w:unhideWhenUsed="1" w:qFormat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/>
    <w:lsdException w:name="Subtitle" w:semiHidden="1" w:qFormat="1"/>
    <w:lsdException w:name="Salutation" w:semiHidden="1"/>
    <w:lsdException w:name="Date" w:semiHidden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semiHidden="1" w:qFormat="1"/>
    <w:lsdException w:name="Emphasis" w:semiHidden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</w:latentStyles>
  <w:style w:type="paragraph" w:default="1" w:styleId="Normal">
    <w:name w:val="Normal"/>
    <w:qFormat/>
    <w:rsid w:val="00D76A81"/>
    <w:rPr>
      <w:rFonts w:asciiTheme="minorHAnsi" w:hAnsiTheme="minorHAnsi"/>
      <w:sz w:val="22"/>
    </w:rPr>
  </w:style>
  <w:style w:type="paragraph" w:styleId="Rubrik1">
    <w:name w:val="heading 1"/>
    <w:next w:val="Normal"/>
    <w:qFormat/>
    <w:rsid w:val="00D76A81"/>
    <w:pPr>
      <w:keepNext/>
      <w:spacing w:before="240" w:after="120" w:line="276" w:lineRule="auto"/>
      <w:outlineLvl w:val="0"/>
    </w:pPr>
    <w:rPr>
      <w:rFonts w:ascii="Arial" w:hAnsi="Arial"/>
      <w:b/>
      <w:sz w:val="30"/>
    </w:rPr>
  </w:style>
  <w:style w:type="paragraph" w:styleId="Rubrik2">
    <w:name w:val="heading 2"/>
    <w:next w:val="Normal"/>
    <w:qFormat/>
    <w:rsid w:val="00D76A81"/>
    <w:pPr>
      <w:spacing w:before="240" w:after="60" w:line="290" w:lineRule="exact"/>
      <w:outlineLvl w:val="1"/>
    </w:pPr>
    <w:rPr>
      <w:rFonts w:asciiTheme="majorHAnsi" w:hAnsiTheme="majorHAnsi"/>
      <w:b/>
      <w:noProof/>
      <w:sz w:val="23"/>
    </w:rPr>
  </w:style>
  <w:style w:type="paragraph" w:styleId="Rubrik3">
    <w:name w:val="heading 3"/>
    <w:next w:val="Normal"/>
    <w:qFormat/>
    <w:rsid w:val="00D76A81"/>
    <w:pPr>
      <w:keepNext/>
      <w:spacing w:before="240" w:after="60" w:line="290" w:lineRule="exact"/>
      <w:outlineLvl w:val="2"/>
    </w:pPr>
    <w:rPr>
      <w:rFonts w:ascii="Arial" w:hAnsi="Arial"/>
      <w:b/>
      <w:i/>
      <w:sz w:val="23"/>
    </w:rPr>
  </w:style>
  <w:style w:type="paragraph" w:styleId="Rubrik4">
    <w:name w:val="heading 4"/>
    <w:next w:val="Normal"/>
    <w:link w:val="Rubrik4Char"/>
    <w:qFormat/>
    <w:rsid w:val="00D76A81"/>
    <w:pPr>
      <w:keepNext/>
      <w:spacing w:before="240" w:after="60" w:line="290" w:lineRule="exact"/>
      <w:outlineLvl w:val="3"/>
    </w:pPr>
    <w:rPr>
      <w:rFonts w:asciiTheme="minorHAnsi" w:hAnsiTheme="minorHAnsi"/>
      <w:b/>
      <w:sz w:val="23"/>
    </w:rPr>
  </w:style>
  <w:style w:type="paragraph" w:styleId="Rubrik5">
    <w:name w:val="heading 5"/>
    <w:basedOn w:val="Normal"/>
    <w:next w:val="Normal"/>
    <w:link w:val="Rubrik5Char"/>
    <w:semiHidden/>
    <w:qFormat/>
    <w:rsid w:val="00F55105"/>
    <w:pPr>
      <w:keepNext/>
      <w:keepLines/>
      <w:numPr>
        <w:ilvl w:val="4"/>
        <w:numId w:val="23"/>
      </w:numPr>
      <w:spacing w:before="200"/>
      <w:outlineLvl w:val="4"/>
    </w:pPr>
    <w:rPr>
      <w:rFonts w:asciiTheme="majorHAnsi" w:eastAsiaTheme="majorEastAsia" w:hAnsiTheme="majorHAnsi" w:cstheme="majorBidi"/>
      <w:color w:val="984B00" w:themeColor="accent1" w:themeShade="7F"/>
    </w:rPr>
  </w:style>
  <w:style w:type="paragraph" w:styleId="Rubrik6">
    <w:name w:val="heading 6"/>
    <w:basedOn w:val="Normal"/>
    <w:next w:val="Normal"/>
    <w:link w:val="Rubrik6Char"/>
    <w:semiHidden/>
    <w:qFormat/>
    <w:rsid w:val="00F55105"/>
    <w:pPr>
      <w:keepNext/>
      <w:keepLines/>
      <w:numPr>
        <w:ilvl w:val="5"/>
        <w:numId w:val="2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984B00" w:themeColor="accent1" w:themeShade="7F"/>
    </w:rPr>
  </w:style>
  <w:style w:type="paragraph" w:styleId="Rubrik7">
    <w:name w:val="heading 7"/>
    <w:basedOn w:val="Normal"/>
    <w:next w:val="Normal"/>
    <w:link w:val="Rubrik7Char"/>
    <w:semiHidden/>
    <w:qFormat/>
    <w:rsid w:val="00F55105"/>
    <w:pPr>
      <w:keepNext/>
      <w:keepLines/>
      <w:numPr>
        <w:ilvl w:val="6"/>
        <w:numId w:val="2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Rubrik8">
    <w:name w:val="heading 8"/>
    <w:basedOn w:val="Normal"/>
    <w:next w:val="Normal"/>
    <w:link w:val="Rubrik8Char"/>
    <w:semiHidden/>
    <w:qFormat/>
    <w:rsid w:val="00F55105"/>
    <w:pPr>
      <w:keepNext/>
      <w:keepLines/>
      <w:numPr>
        <w:ilvl w:val="7"/>
        <w:numId w:val="2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</w:rPr>
  </w:style>
  <w:style w:type="paragraph" w:styleId="Rubrik9">
    <w:name w:val="heading 9"/>
    <w:basedOn w:val="Normal"/>
    <w:next w:val="Normal"/>
    <w:link w:val="Rubrik9Char"/>
    <w:semiHidden/>
    <w:qFormat/>
    <w:rsid w:val="00F55105"/>
    <w:pPr>
      <w:keepNext/>
      <w:keepLines/>
      <w:numPr>
        <w:ilvl w:val="8"/>
        <w:numId w:val="2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styleId="Tabellrutnt">
    <w:name w:val="Table Grid"/>
    <w:basedOn w:val="Normaltabell"/>
    <w:rsid w:val="00907E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dhuvud">
    <w:name w:val="header"/>
    <w:basedOn w:val="Normal"/>
    <w:semiHidden/>
    <w:rsid w:val="00A8289D"/>
    <w:pPr>
      <w:tabs>
        <w:tab w:val="center" w:pos="4536"/>
        <w:tab w:val="right" w:pos="9072"/>
      </w:tabs>
    </w:pPr>
  </w:style>
  <w:style w:type="paragraph" w:styleId="Sidfot">
    <w:name w:val="footer"/>
    <w:semiHidden/>
    <w:rsid w:val="00A8289D"/>
    <w:pPr>
      <w:tabs>
        <w:tab w:val="center" w:pos="4536"/>
        <w:tab w:val="right" w:pos="9072"/>
      </w:tabs>
      <w:spacing w:line="290" w:lineRule="atLeast"/>
    </w:pPr>
    <w:rPr>
      <w:sz w:val="16"/>
    </w:rPr>
  </w:style>
  <w:style w:type="character" w:styleId="Sidnummer">
    <w:name w:val="page number"/>
    <w:basedOn w:val="Standardstycketeckensnitt"/>
    <w:semiHidden/>
    <w:rsid w:val="00A8289D"/>
    <w:rPr>
      <w:rFonts w:ascii="Times New Roman" w:hAnsi="Times New Roman"/>
      <w:noProof w:val="0"/>
      <w:sz w:val="16"/>
      <w:lang w:val="sv-SE"/>
    </w:rPr>
  </w:style>
  <w:style w:type="paragraph" w:styleId="Kommentarer">
    <w:name w:val="annotation text"/>
    <w:semiHidden/>
    <w:rsid w:val="00A8289D"/>
    <w:pPr>
      <w:spacing w:line="290" w:lineRule="atLeast"/>
    </w:pPr>
    <w:rPr>
      <w:sz w:val="16"/>
    </w:rPr>
  </w:style>
  <w:style w:type="paragraph" w:styleId="Punktlista">
    <w:name w:val="List Bullet"/>
    <w:qFormat/>
    <w:rsid w:val="001F7D80"/>
    <w:pPr>
      <w:numPr>
        <w:numId w:val="20"/>
      </w:numPr>
      <w:spacing w:line="290" w:lineRule="atLeast"/>
    </w:pPr>
    <w:rPr>
      <w:sz w:val="23"/>
    </w:rPr>
  </w:style>
  <w:style w:type="paragraph" w:styleId="Punktlista2">
    <w:name w:val="List Bullet 2"/>
    <w:qFormat/>
    <w:rsid w:val="001F7D80"/>
    <w:pPr>
      <w:numPr>
        <w:numId w:val="21"/>
      </w:numPr>
      <w:tabs>
        <w:tab w:val="left" w:pos="510"/>
      </w:tabs>
      <w:spacing w:line="290" w:lineRule="atLeast"/>
    </w:pPr>
    <w:rPr>
      <w:sz w:val="23"/>
    </w:rPr>
  </w:style>
  <w:style w:type="paragraph" w:styleId="Ballongtext">
    <w:name w:val="Balloon Text"/>
    <w:basedOn w:val="Normal"/>
    <w:semiHidden/>
    <w:rsid w:val="00213AA4"/>
    <w:rPr>
      <w:rFonts w:ascii="Tahoma" w:hAnsi="Tahoma" w:cs="Tahoma"/>
      <w:sz w:val="16"/>
      <w:szCs w:val="16"/>
    </w:rPr>
  </w:style>
  <w:style w:type="numbering" w:customStyle="1" w:styleId="ListaHyresgstfreningen">
    <w:name w:val="Lista_Hyresgästföreningen"/>
    <w:uiPriority w:val="99"/>
    <w:rsid w:val="00573CE2"/>
    <w:pPr>
      <w:numPr>
        <w:numId w:val="11"/>
      </w:numPr>
    </w:pPr>
  </w:style>
  <w:style w:type="paragraph" w:styleId="Liststycke">
    <w:name w:val="List Paragraph"/>
    <w:basedOn w:val="Normal"/>
    <w:uiPriority w:val="34"/>
    <w:semiHidden/>
    <w:qFormat/>
    <w:rsid w:val="001F7D80"/>
    <w:pPr>
      <w:ind w:left="720"/>
      <w:contextualSpacing/>
    </w:pPr>
  </w:style>
  <w:style w:type="paragraph" w:styleId="Lista2">
    <w:name w:val="List 2"/>
    <w:basedOn w:val="Normal"/>
    <w:semiHidden/>
    <w:rsid w:val="00573CE2"/>
    <w:pPr>
      <w:numPr>
        <w:ilvl w:val="1"/>
        <w:numId w:val="17"/>
      </w:numPr>
      <w:contextualSpacing/>
    </w:pPr>
  </w:style>
  <w:style w:type="paragraph" w:styleId="Lista3">
    <w:name w:val="List 3"/>
    <w:basedOn w:val="Normal"/>
    <w:semiHidden/>
    <w:rsid w:val="00573CE2"/>
    <w:pPr>
      <w:numPr>
        <w:ilvl w:val="2"/>
        <w:numId w:val="17"/>
      </w:numPr>
      <w:contextualSpacing/>
    </w:pPr>
  </w:style>
  <w:style w:type="paragraph" w:styleId="Fotnotstext">
    <w:name w:val="footnote text"/>
    <w:basedOn w:val="Normal"/>
    <w:link w:val="FotnotstextChar"/>
    <w:semiHidden/>
    <w:rsid w:val="00FB0B87"/>
    <w:rPr>
      <w:sz w:val="18"/>
    </w:rPr>
  </w:style>
  <w:style w:type="character" w:customStyle="1" w:styleId="FotnotstextChar">
    <w:name w:val="Fotnotstext Char"/>
    <w:basedOn w:val="Standardstycketeckensnitt"/>
    <w:link w:val="Fotnotstext"/>
    <w:semiHidden/>
    <w:rsid w:val="00FB0B87"/>
    <w:rPr>
      <w:rFonts w:asciiTheme="minorHAnsi" w:hAnsiTheme="minorHAnsi"/>
      <w:sz w:val="18"/>
    </w:rPr>
  </w:style>
  <w:style w:type="character" w:styleId="Fotnotsreferens">
    <w:name w:val="footnote reference"/>
    <w:basedOn w:val="Standardstycketeckensnitt"/>
    <w:semiHidden/>
    <w:rsid w:val="00FB0B87"/>
    <w:rPr>
      <w:vertAlign w:val="superscript"/>
    </w:rPr>
  </w:style>
  <w:style w:type="paragraph" w:styleId="Innehll1">
    <w:name w:val="toc 1"/>
    <w:basedOn w:val="Normal"/>
    <w:next w:val="Normal"/>
    <w:uiPriority w:val="39"/>
    <w:qFormat/>
    <w:rsid w:val="00D76A81"/>
    <w:pPr>
      <w:tabs>
        <w:tab w:val="left" w:pos="851"/>
        <w:tab w:val="right" w:leader="dot" w:pos="6679"/>
      </w:tabs>
      <w:spacing w:before="120" w:after="20"/>
    </w:pPr>
    <w:rPr>
      <w:b/>
      <w:noProof/>
      <w:sz w:val="23"/>
    </w:rPr>
  </w:style>
  <w:style w:type="paragraph" w:styleId="Innehll2">
    <w:name w:val="toc 2"/>
    <w:basedOn w:val="Normal"/>
    <w:next w:val="Normal"/>
    <w:uiPriority w:val="39"/>
    <w:qFormat/>
    <w:rsid w:val="00D76A81"/>
    <w:pPr>
      <w:tabs>
        <w:tab w:val="left" w:pos="851"/>
        <w:tab w:val="right" w:leader="dot" w:pos="6679"/>
      </w:tabs>
      <w:spacing w:before="20" w:after="20"/>
    </w:pPr>
    <w:rPr>
      <w:noProof/>
      <w:sz w:val="23"/>
    </w:rPr>
  </w:style>
  <w:style w:type="paragraph" w:styleId="Innehll3">
    <w:name w:val="toc 3"/>
    <w:basedOn w:val="Normal"/>
    <w:next w:val="Normal"/>
    <w:uiPriority w:val="39"/>
    <w:qFormat/>
    <w:rsid w:val="00D76A81"/>
    <w:pPr>
      <w:tabs>
        <w:tab w:val="left" w:pos="851"/>
        <w:tab w:val="right" w:leader="dot" w:pos="6679"/>
      </w:tabs>
      <w:spacing w:before="20" w:after="20"/>
    </w:pPr>
    <w:rPr>
      <w:i/>
      <w:noProof/>
      <w:sz w:val="23"/>
    </w:rPr>
  </w:style>
  <w:style w:type="paragraph" w:styleId="Innehll5">
    <w:name w:val="toc 5"/>
    <w:basedOn w:val="Innehll2"/>
    <w:next w:val="Normal"/>
    <w:semiHidden/>
    <w:rsid w:val="00AF3F22"/>
    <w:pPr>
      <w:tabs>
        <w:tab w:val="clear" w:pos="851"/>
      </w:tabs>
    </w:pPr>
  </w:style>
  <w:style w:type="paragraph" w:styleId="Innehll6">
    <w:name w:val="toc 6"/>
    <w:basedOn w:val="Innehll2"/>
    <w:next w:val="Normal"/>
    <w:semiHidden/>
    <w:rsid w:val="00AF3F22"/>
    <w:pPr>
      <w:tabs>
        <w:tab w:val="clear" w:pos="851"/>
      </w:tabs>
    </w:pPr>
  </w:style>
  <w:style w:type="paragraph" w:styleId="Innehll7">
    <w:name w:val="toc 7"/>
    <w:basedOn w:val="Innehll3"/>
    <w:next w:val="Normal"/>
    <w:semiHidden/>
    <w:rsid w:val="00AF3F22"/>
    <w:pPr>
      <w:tabs>
        <w:tab w:val="clear" w:pos="851"/>
      </w:tabs>
    </w:pPr>
  </w:style>
  <w:style w:type="paragraph" w:styleId="Innehll8">
    <w:name w:val="toc 8"/>
    <w:basedOn w:val="Innehll4"/>
    <w:next w:val="Normal"/>
    <w:semiHidden/>
    <w:rsid w:val="00AF3F22"/>
  </w:style>
  <w:style w:type="paragraph" w:styleId="Innehll4">
    <w:name w:val="toc 4"/>
    <w:basedOn w:val="Normal"/>
    <w:next w:val="Normal"/>
    <w:uiPriority w:val="39"/>
    <w:semiHidden/>
    <w:rsid w:val="005B6ACD"/>
    <w:pPr>
      <w:tabs>
        <w:tab w:val="left" w:pos="851"/>
        <w:tab w:val="right" w:leader="dot" w:pos="6679"/>
      </w:tabs>
      <w:spacing w:before="20" w:after="20" w:line="276" w:lineRule="auto"/>
    </w:pPr>
    <w:rPr>
      <w:noProof/>
      <w:sz w:val="20"/>
    </w:rPr>
  </w:style>
  <w:style w:type="table" w:styleId="Diskrettabell1">
    <w:name w:val="Table Subtle 1"/>
    <w:basedOn w:val="Normaltabell"/>
    <w:semiHidden/>
    <w:rsid w:val="00E969DD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Diskrettabell2">
    <w:name w:val="Table Subtle 2"/>
    <w:basedOn w:val="Normaltabell"/>
    <w:semiHidden/>
    <w:rsid w:val="00E969DD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Eleganttabell">
    <w:name w:val="Table Elegant"/>
    <w:basedOn w:val="Normaltabell"/>
    <w:semiHidden/>
    <w:rsid w:val="00E969DD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Enkeltabell1">
    <w:name w:val="Table Simple 1"/>
    <w:basedOn w:val="Normaltabell"/>
    <w:semiHidden/>
    <w:rsid w:val="00E969DD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Enkeltabell2">
    <w:name w:val="Table Simple 2"/>
    <w:basedOn w:val="Normaltabell"/>
    <w:semiHidden/>
    <w:rsid w:val="00E969DD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Enkeltabell3">
    <w:name w:val="Table Simple 3"/>
    <w:basedOn w:val="Normaltabell"/>
    <w:semiHidden/>
    <w:rsid w:val="00E969DD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Frgadtabell1">
    <w:name w:val="Table Colorful 1"/>
    <w:basedOn w:val="Normaltabell"/>
    <w:semiHidden/>
    <w:rsid w:val="00E969DD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Frgadtabell2">
    <w:name w:val="Table Colorful 2"/>
    <w:basedOn w:val="Normaltabell"/>
    <w:semiHidden/>
    <w:rsid w:val="00E969DD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Frgadtabell3">
    <w:name w:val="Table Colorful 3"/>
    <w:basedOn w:val="Normaltabell"/>
    <w:semiHidden/>
    <w:rsid w:val="00E969DD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Moderntabell">
    <w:name w:val="Table Contemporary"/>
    <w:basedOn w:val="Normaltabell"/>
    <w:semiHidden/>
    <w:rsid w:val="00E969DD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Professionelltabell">
    <w:name w:val="Table Professional"/>
    <w:basedOn w:val="Normaltabell"/>
    <w:semiHidden/>
    <w:rsid w:val="00E969DD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Standardtabell1">
    <w:name w:val="Table Classic 1"/>
    <w:basedOn w:val="Normaltabell"/>
    <w:semiHidden/>
    <w:rsid w:val="00E969DD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Standardtabell2">
    <w:name w:val="Table Classic 2"/>
    <w:basedOn w:val="Normaltabell"/>
    <w:semiHidden/>
    <w:rsid w:val="00E969DD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Standardtabell3">
    <w:name w:val="Table Classic 3"/>
    <w:basedOn w:val="Normaltabell"/>
    <w:semiHidden/>
    <w:rsid w:val="00E969DD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Standardtabell4">
    <w:name w:val="Table Classic 4"/>
    <w:basedOn w:val="Normaltabell"/>
    <w:semiHidden/>
    <w:rsid w:val="00E969DD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med3D-effekter1">
    <w:name w:val="Table 3D effects 1"/>
    <w:basedOn w:val="Normaltabell"/>
    <w:semiHidden/>
    <w:rsid w:val="00E969DD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med3D-effekter2">
    <w:name w:val="Table 3D effects 2"/>
    <w:basedOn w:val="Normaltabell"/>
    <w:semiHidden/>
    <w:rsid w:val="00E969DD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med3D-effekter3">
    <w:name w:val="Table 3D effects 3"/>
    <w:basedOn w:val="Normaltabell"/>
    <w:semiHidden/>
    <w:rsid w:val="00E969DD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medkolumn1">
    <w:name w:val="Table Columns 1"/>
    <w:basedOn w:val="Normaltabell"/>
    <w:semiHidden/>
    <w:rsid w:val="00E969DD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medkolumn2">
    <w:name w:val="Table Columns 2"/>
    <w:basedOn w:val="Normaltabell"/>
    <w:semiHidden/>
    <w:rsid w:val="00E969DD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medkolumn3">
    <w:name w:val="Table Columns 3"/>
    <w:basedOn w:val="Normaltabell"/>
    <w:semiHidden/>
    <w:rsid w:val="00E969DD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medkolumn4">
    <w:name w:val="Table Columns 4"/>
    <w:basedOn w:val="Normaltabell"/>
    <w:semiHidden/>
    <w:rsid w:val="00E969DD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ellmedkolumn5">
    <w:name w:val="Table Columns 5"/>
    <w:basedOn w:val="Normaltabell"/>
    <w:semiHidden/>
    <w:rsid w:val="00E969DD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ellista1">
    <w:name w:val="Table List 1"/>
    <w:basedOn w:val="Normaltabell"/>
    <w:semiHidden/>
    <w:rsid w:val="00E969DD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ista2">
    <w:name w:val="Table List 2"/>
    <w:basedOn w:val="Normaltabell"/>
    <w:semiHidden/>
    <w:rsid w:val="00E969DD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ista3">
    <w:name w:val="Table List 3"/>
    <w:basedOn w:val="Normaltabell"/>
    <w:semiHidden/>
    <w:rsid w:val="00E969DD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ista4">
    <w:name w:val="Table List 4"/>
    <w:basedOn w:val="Normaltabell"/>
    <w:semiHidden/>
    <w:rsid w:val="00E969DD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ellista5">
    <w:name w:val="Table List 5"/>
    <w:basedOn w:val="Normaltabell"/>
    <w:semiHidden/>
    <w:rsid w:val="00E969DD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ista6">
    <w:name w:val="Table List 6"/>
    <w:basedOn w:val="Normaltabell"/>
    <w:semiHidden/>
    <w:rsid w:val="00E969DD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ellista7">
    <w:name w:val="Table List 7"/>
    <w:basedOn w:val="Normaltabell"/>
    <w:semiHidden/>
    <w:rsid w:val="00E969DD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ellista8">
    <w:name w:val="Table List 8"/>
    <w:basedOn w:val="Normaltabell"/>
    <w:semiHidden/>
    <w:rsid w:val="00E969DD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ellrutnt1">
    <w:name w:val="Table Grid 1"/>
    <w:basedOn w:val="Normaltabell"/>
    <w:semiHidden/>
    <w:rsid w:val="00E969DD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rutnt2">
    <w:name w:val="Table Grid 2"/>
    <w:basedOn w:val="Normaltabell"/>
    <w:semiHidden/>
    <w:rsid w:val="00E969DD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rutnt3">
    <w:name w:val="Table Grid 3"/>
    <w:basedOn w:val="Normaltabell"/>
    <w:semiHidden/>
    <w:rsid w:val="00E969DD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rutnt4">
    <w:name w:val="Table Grid 4"/>
    <w:basedOn w:val="Normaltabell"/>
    <w:semiHidden/>
    <w:rsid w:val="00E969DD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rutnt5">
    <w:name w:val="Table Grid 5"/>
    <w:basedOn w:val="Normaltabell"/>
    <w:semiHidden/>
    <w:rsid w:val="00E969DD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rutnt6">
    <w:name w:val="Table Grid 6"/>
    <w:basedOn w:val="Normaltabell"/>
    <w:semiHidden/>
    <w:rsid w:val="00E969DD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rutnt7">
    <w:name w:val="Table Grid 7"/>
    <w:basedOn w:val="Normaltabell"/>
    <w:semiHidden/>
    <w:rsid w:val="00E969DD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rutnt8">
    <w:name w:val="Table Grid 8"/>
    <w:basedOn w:val="Normaltabell"/>
    <w:semiHidden/>
    <w:rsid w:val="00E969DD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Webbtabell1">
    <w:name w:val="Table Web 1"/>
    <w:basedOn w:val="Normaltabell"/>
    <w:semiHidden/>
    <w:rsid w:val="00E969DD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Webbtabell2">
    <w:name w:val="Table Web 2"/>
    <w:basedOn w:val="Normaltabell"/>
    <w:semiHidden/>
    <w:rsid w:val="00E969DD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Webbtabell3">
    <w:name w:val="Table Web 3"/>
    <w:basedOn w:val="Normaltabell"/>
    <w:semiHidden/>
    <w:rsid w:val="00E969DD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Rubrik4Char">
    <w:name w:val="Rubrik 4 Char"/>
    <w:basedOn w:val="Standardstycketeckensnitt"/>
    <w:link w:val="Rubrik4"/>
    <w:rsid w:val="00F55105"/>
    <w:rPr>
      <w:rFonts w:asciiTheme="minorHAnsi" w:hAnsiTheme="minorHAnsi"/>
      <w:b/>
      <w:sz w:val="23"/>
    </w:rPr>
  </w:style>
  <w:style w:type="character" w:styleId="Platshllartext">
    <w:name w:val="Placeholder Text"/>
    <w:basedOn w:val="Standardstycketeckensnitt"/>
    <w:uiPriority w:val="99"/>
    <w:semiHidden/>
    <w:rsid w:val="00F55105"/>
    <w:rPr>
      <w:color w:val="808080"/>
    </w:rPr>
  </w:style>
  <w:style w:type="character" w:customStyle="1" w:styleId="Rubrik5Char">
    <w:name w:val="Rubrik 5 Char"/>
    <w:basedOn w:val="Standardstycketeckensnitt"/>
    <w:link w:val="Rubrik5"/>
    <w:semiHidden/>
    <w:rsid w:val="00F55105"/>
    <w:rPr>
      <w:rFonts w:asciiTheme="majorHAnsi" w:eastAsiaTheme="majorEastAsia" w:hAnsiTheme="majorHAnsi" w:cstheme="majorBidi"/>
      <w:color w:val="984B00" w:themeColor="accent1" w:themeShade="7F"/>
      <w:sz w:val="22"/>
    </w:rPr>
  </w:style>
  <w:style w:type="character" w:customStyle="1" w:styleId="Rubrik6Char">
    <w:name w:val="Rubrik 6 Char"/>
    <w:basedOn w:val="Standardstycketeckensnitt"/>
    <w:link w:val="Rubrik6"/>
    <w:semiHidden/>
    <w:rsid w:val="00F55105"/>
    <w:rPr>
      <w:rFonts w:asciiTheme="majorHAnsi" w:eastAsiaTheme="majorEastAsia" w:hAnsiTheme="majorHAnsi" w:cstheme="majorBidi"/>
      <w:i/>
      <w:iCs/>
      <w:color w:val="984B00" w:themeColor="accent1" w:themeShade="7F"/>
      <w:sz w:val="22"/>
    </w:rPr>
  </w:style>
  <w:style w:type="character" w:customStyle="1" w:styleId="Rubrik7Char">
    <w:name w:val="Rubrik 7 Char"/>
    <w:basedOn w:val="Standardstycketeckensnitt"/>
    <w:link w:val="Rubrik7"/>
    <w:semiHidden/>
    <w:rsid w:val="00F55105"/>
    <w:rPr>
      <w:rFonts w:asciiTheme="majorHAnsi" w:eastAsiaTheme="majorEastAsia" w:hAnsiTheme="majorHAnsi" w:cstheme="majorBidi"/>
      <w:i/>
      <w:iCs/>
      <w:color w:val="404040" w:themeColor="text1" w:themeTint="BF"/>
      <w:sz w:val="22"/>
    </w:rPr>
  </w:style>
  <w:style w:type="character" w:customStyle="1" w:styleId="Rubrik8Char">
    <w:name w:val="Rubrik 8 Char"/>
    <w:basedOn w:val="Standardstycketeckensnitt"/>
    <w:link w:val="Rubrik8"/>
    <w:semiHidden/>
    <w:rsid w:val="00F55105"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Rubrik9Char">
    <w:name w:val="Rubrik 9 Char"/>
    <w:basedOn w:val="Standardstycketeckensnitt"/>
    <w:link w:val="Rubrik9"/>
    <w:semiHidden/>
    <w:rsid w:val="00F55105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customStyle="1" w:styleId="Numreradrubrikniv1">
    <w:name w:val="Numrerad rubrik nivå 1"/>
    <w:basedOn w:val="Rubrik1"/>
    <w:next w:val="Normal"/>
    <w:uiPriority w:val="2"/>
    <w:qFormat/>
    <w:rsid w:val="00F55105"/>
    <w:pPr>
      <w:numPr>
        <w:numId w:val="31"/>
      </w:numPr>
    </w:pPr>
  </w:style>
  <w:style w:type="paragraph" w:customStyle="1" w:styleId="Numreradrubrikniv2">
    <w:name w:val="Numrerad rubrik nivå 2"/>
    <w:basedOn w:val="Rubrik2"/>
    <w:next w:val="Normal"/>
    <w:uiPriority w:val="2"/>
    <w:qFormat/>
    <w:rsid w:val="00F55105"/>
    <w:pPr>
      <w:numPr>
        <w:ilvl w:val="1"/>
        <w:numId w:val="31"/>
      </w:numPr>
    </w:pPr>
  </w:style>
  <w:style w:type="paragraph" w:customStyle="1" w:styleId="Numreradrubrikniv3">
    <w:name w:val="Numrerad rubrik nivå 3"/>
    <w:basedOn w:val="Rubrik3"/>
    <w:next w:val="Normal"/>
    <w:uiPriority w:val="2"/>
    <w:qFormat/>
    <w:rsid w:val="00F55105"/>
    <w:pPr>
      <w:numPr>
        <w:ilvl w:val="2"/>
        <w:numId w:val="31"/>
      </w:numPr>
    </w:pPr>
  </w:style>
  <w:style w:type="paragraph" w:customStyle="1" w:styleId="Numreradrubrikniv4">
    <w:name w:val="Numrerad rubrik nivå 4"/>
    <w:next w:val="Normal"/>
    <w:uiPriority w:val="2"/>
    <w:qFormat/>
    <w:rsid w:val="00F55105"/>
    <w:pPr>
      <w:numPr>
        <w:ilvl w:val="3"/>
        <w:numId w:val="31"/>
      </w:numPr>
      <w:spacing w:before="240" w:after="60"/>
    </w:pPr>
    <w:rPr>
      <w:rFonts w:asciiTheme="minorHAnsi" w:hAnsiTheme="minorHAnsi"/>
      <w:b/>
      <w:sz w:val="23"/>
    </w:rPr>
  </w:style>
  <w:style w:type="character" w:styleId="Hyperlnk">
    <w:name w:val="Hyperlink"/>
    <w:basedOn w:val="Standardstycketeckensnitt"/>
    <w:uiPriority w:val="99"/>
    <w:unhideWhenUsed/>
    <w:rsid w:val="00F55105"/>
    <w:rPr>
      <w:color w:val="0000FF" w:themeColor="hyperlink"/>
      <w:u w:val="single"/>
    </w:rPr>
  </w:style>
  <w:style w:type="paragraph" w:styleId="Innehllsfrteckningsrubrik">
    <w:name w:val="TOC Heading"/>
    <w:basedOn w:val="Rubrik1"/>
    <w:next w:val="Normal"/>
    <w:uiPriority w:val="39"/>
    <w:qFormat/>
    <w:rsid w:val="00F55105"/>
    <w:pPr>
      <w:keepLines/>
      <w:spacing w:before="480" w:after="0" w:line="240" w:lineRule="auto"/>
      <w:outlineLvl w:val="9"/>
    </w:pPr>
    <w:rPr>
      <w:rFonts w:asciiTheme="majorHAnsi" w:eastAsiaTheme="majorEastAsia" w:hAnsiTheme="majorHAnsi" w:cstheme="majorBidi"/>
      <w:bCs/>
      <w:sz w:val="23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tyles" Target="styles.xml"/><Relationship Id="rId13" Type="http://schemas.openxmlformats.org/officeDocument/2006/relationships/image" Target="media/image1.tiff"/><Relationship Id="rId3" Type="http://schemas.openxmlformats.org/officeDocument/2006/relationships/customXml" Target="../customXml/item3.xml"/><Relationship Id="rId7" Type="http://schemas.openxmlformats.org/officeDocument/2006/relationships/numbering" Target="numbering.xml"/><Relationship Id="rId12" Type="http://schemas.openxmlformats.org/officeDocument/2006/relationships/endnotes" Target="endnotes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footnotes" Target="footnotes.xml"/><Relationship Id="rId5" Type="http://schemas.openxmlformats.org/officeDocument/2006/relationships/customXml" Target="../customXml/item5.xml"/><Relationship Id="rId15" Type="http://schemas.openxmlformats.org/officeDocument/2006/relationships/header" Target="header1.xml"/><Relationship Id="rId10" Type="http://schemas.openxmlformats.org/officeDocument/2006/relationships/webSettings" Target="webSettings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hyperlink" Target="mailto:josefin.andersson@hyresgastforeningen.se" TargetMode="External"/></Relationships>
</file>

<file path=word/theme/theme1.xml><?xml version="1.0" encoding="utf-8"?>
<a:theme xmlns:a="http://schemas.openxmlformats.org/drawingml/2006/main" name="Hyresgästföreningen word_ny">
  <a:themeElements>
    <a:clrScheme name="Hyresgästföreningen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FF9933"/>
      </a:accent1>
      <a:accent2>
        <a:srgbClr val="FFCC33"/>
      </a:accent2>
      <a:accent3>
        <a:srgbClr val="99CC33"/>
      </a:accent3>
      <a:accent4>
        <a:srgbClr val="6699CC"/>
      </a:accent4>
      <a:accent5>
        <a:srgbClr val="999999"/>
      </a:accent5>
      <a:accent6>
        <a:srgbClr val="CC0033"/>
      </a:accent6>
      <a:hlink>
        <a:srgbClr val="0000FF"/>
      </a:hlink>
      <a:folHlink>
        <a:srgbClr val="800080"/>
      </a:folHlink>
    </a:clrScheme>
    <a:fontScheme name="Hyresgästföreningen_Word">
      <a:majorFont>
        <a:latin typeface="Arial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Worddokument PM" ma:contentTypeID="0x010100C22C9A619773441A8D703190DAA3143300591CFE58D6E64528804B05BD9DCDEDE900B755B5EBF837B64298C6E2AD90430871" ma:contentTypeVersion="58" ma:contentTypeDescription="Skapa ett nytt dokument." ma:contentTypeScope="" ma:versionID="b3e615c3a400b9e80c7bc71ebb655c85">
  <xsd:schema xmlns:xsd="http://www.w3.org/2001/XMLSchema" xmlns:xs="http://www.w3.org/2001/XMLSchema" xmlns:p="http://schemas.microsoft.com/office/2006/metadata/properties" xmlns:ns2="3a1603d7-f19e-4bd4-a70f-51c0f26e2e8f" xmlns:ns3="efce7ec9-519a-4d77-bfc0-142881c25f18" targetNamespace="http://schemas.microsoft.com/office/2006/metadata/properties" ma:root="true" ma:fieldsID="cef87b6cb9b399e3be21fbdbe60e906c" ns2:_="" ns3:_="">
    <xsd:import namespace="3a1603d7-f19e-4bd4-a70f-51c0f26e2e8f"/>
    <xsd:import namespace="efce7ec9-519a-4d77-bfc0-142881c25f18"/>
    <xsd:element name="properties">
      <xsd:complexType>
        <xsd:sequence>
          <xsd:element name="documentManagement">
            <xsd:complexType>
              <xsd:all>
                <xsd:element ref="ns2:HGFDocTypeTaxHTField0" minOccurs="0"/>
                <xsd:element ref="ns3:TaxCatchAll" minOccurs="0"/>
                <xsd:element ref="ns3:TaxCatchAllLabel" minOccurs="0"/>
                <xsd:element ref="ns2:HGFDocOwner"/>
                <xsd:element ref="ns2:HGFDocDate"/>
                <xsd:element ref="ns2:HGFRegionTaxHTField0" minOccurs="0"/>
                <xsd:element ref="ns2:HGFBusinessTaxHTField0" minOccurs="0"/>
                <xsd:element ref="ns3:TaxKeywordTaxHTField" minOccurs="0"/>
                <xsd:element ref="ns2:HGFKeywordsTaxHTField0" minOccurs="0"/>
                <xsd:element ref="ns3:_dlc_DocId" minOccurs="0"/>
                <xsd:element ref="ns3:_dlc_DocIdUrl" minOccurs="0"/>
                <xsd:element ref="ns3:_dlc_DocIdPersistId" minOccurs="0"/>
                <xsd:element ref="ns2:HGFFileTypeTaxHTField0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1603d7-f19e-4bd4-a70f-51c0f26e2e8f" elementFormDefault="qualified">
    <xsd:import namespace="http://schemas.microsoft.com/office/2006/documentManagement/types"/>
    <xsd:import namespace="http://schemas.microsoft.com/office/infopath/2007/PartnerControls"/>
    <xsd:element name="HGFDocTypeTaxHTField0" ma:index="8" ma:taxonomy="true" ma:internalName="HGFDocTypeTaxHTField0" ma:taxonomyFieldName="HGFDocType" ma:displayName="Dokumenttyp" ma:indexed="true" ma:readOnly="false" ma:fieldId="{9cdd89cc-d391-4e3a-bb0e-970e3525a0e8}" ma:sspId="4ef2b413-49fc-4ba4-b398-b3941563424c" ma:termSetId="bf9a03e0-6887-472a-98aa-5bdb9015f911" ma:anchorId="00000000-0000-0000-0000-000000000000" ma:open="true" ma:isKeyword="false">
      <xsd:complexType>
        <xsd:sequence>
          <xsd:element ref="pc:Terms" minOccurs="0" maxOccurs="1"/>
        </xsd:sequence>
      </xsd:complexType>
    </xsd:element>
    <xsd:element name="HGFDocOwner" ma:index="12" ma:displayName="Dokumentägare" ma:internalName="HGFDocOwne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HGFDocDate" ma:index="13" ma:displayName="Dokumentdatum" ma:default="[today]" ma:format="DateOnly" ma:internalName="HGFDocDate" ma:readOnly="false">
      <xsd:simpleType>
        <xsd:restriction base="dms:DateTime"/>
      </xsd:simpleType>
    </xsd:element>
    <xsd:element name="HGFRegionTaxHTField0" ma:index="14" ma:taxonomy="true" ma:internalName="HGFRegionTaxHTField0" ma:taxonomyFieldName="HGFRegion" ma:displayName="Region" ma:readOnly="false" ma:fieldId="{96d25e2c-a876-41d2-ad9f-082f2ff51ead}" ma:taxonomyMulti="true" ma:sspId="4ef2b413-49fc-4ba4-b398-b3941563424c" ma:termSetId="3b625798-dd2a-4ca8-85e4-46ffca00711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HGFBusinessTaxHTField0" ma:index="16" ma:taxonomy="true" ma:internalName="HGFBusinessTaxHTField0" ma:taxonomyFieldName="HGFBusiness" ma:displayName="Verksamhetsområde" ma:readOnly="false" ma:fieldId="{a7c74025-145f-4f87-87c5-50b7e5adff5e}" ma:taxonomyMulti="true" ma:sspId="4ef2b413-49fc-4ba4-b398-b3941563424c" ma:termSetId="a2b08af4-5fc8-4a15-bf21-24461f2113d7" ma:anchorId="00000000-0000-0000-0000-000000000000" ma:open="true" ma:isKeyword="false">
      <xsd:complexType>
        <xsd:sequence>
          <xsd:element ref="pc:Terms" minOccurs="0" maxOccurs="1"/>
        </xsd:sequence>
      </xsd:complexType>
    </xsd:element>
    <xsd:element name="HGFKeywordsTaxHTField0" ma:index="20" nillable="true" ma:displayName="HGFKeywordsTaxHTField0" ma:hidden="true" ma:internalName="HGFKeywordsTaxHTField0">
      <xsd:simpleType>
        <xsd:restriction base="dms:Note"/>
      </xsd:simpleType>
    </xsd:element>
    <xsd:element name="HGFFileTypeTaxHTField0" ma:index="24" nillable="true" ma:taxonomy="true" ma:internalName="HGFFileTypeTaxHTField0" ma:taxonomyFieldName="HGFFileType" ma:displayName="Filtyp" ma:fieldId="{2f4f126a-2066-4fd2-bc12-43e11d1a32c0}" ma:sspId="4ef2b413-49fc-4ba4-b398-b3941563424c" ma:termSetId="595a9d78-66bd-49d2-aa56-d1d21e2e3007" ma:anchorId="00000000-0000-0000-0000-000000000000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ce7ec9-519a-4d77-bfc0-142881c25f18" elementFormDefault="qualified">
    <xsd:import namespace="http://schemas.microsoft.com/office/2006/documentManagement/types"/>
    <xsd:import namespace="http://schemas.microsoft.com/office/infopath/2007/PartnerControls"/>
    <xsd:element name="TaxCatchAll" ma:index="9" nillable="true" ma:displayName="Taxonomy Catch All Column" ma:description="" ma:hidden="true" ma:list="{87bb3100-eb04-4f48-bab1-123a33f30b96}" ma:internalName="TaxCatchAll" ma:showField="CatchAllData" ma:web="efce7ec9-519a-4d77-bfc0-142881c25f1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0" nillable="true" ma:displayName="Taxonomy Catch All Column1" ma:description="" ma:hidden="true" ma:list="{87bb3100-eb04-4f48-bab1-123a33f30b96}" ma:internalName="TaxCatchAllLabel" ma:readOnly="true" ma:showField="CatchAllDataLabel" ma:web="efce7ec9-519a-4d77-bfc0-142881c25f1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KeywordTaxHTField" ma:index="18" nillable="true" ma:taxonomy="true" ma:internalName="TaxKeywordTaxHTField" ma:taxonomyFieldName="HGFKeywords" ma:displayName="Nyckelord" ma:fieldId="{ad2150c3-826a-4a6f-b67b-0c29e86b6acd}" ma:taxonomyMulti="true" ma:sspId="4ef2b413-49fc-4ba4-b398-b3941563424c" ma:termSetId="00000000-0000-0000-0000-000000000000" ma:anchorId="00000000-0000-0000-0000-000000000000" ma:open="true" ma:isKeyword="true">
      <xsd:complexType>
        <xsd:sequence>
          <xsd:element ref="pc:Terms" minOccurs="0" maxOccurs="1"/>
        </xsd:sequence>
      </xsd:complexType>
    </xsd:element>
    <xsd:element name="_dlc_DocId" ma:index="21" nillable="true" ma:displayName="Dokument-ID-värde" ma:description="Värdet för dokument-ID som tilldelats till det här objektet." ma:internalName="_dlc_DocId" ma:readOnly="true">
      <xsd:simpleType>
        <xsd:restriction base="dms:Text"/>
      </xsd:simpleType>
    </xsd:element>
    <xsd:element name="_dlc_DocIdUrl" ma:index="22" nillable="true" ma:displayName="Dokument-ID" ma:description="Permanent länk till det här dokumente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23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Urls xmlns="http://schemas.microsoft.com/sharepoint/v3/contenttype/forms/url">
  <Display>~site/_layouts/HGF.Intranet.UI/ViewMetadataOnDocuments.aspx</Display>
  <Edit>~site/_layouts/HGF.Intranet.UI/UpdataMetadataOnDocuments.aspx</Edit>
</FormUrl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HGFKeywordsTaxHTField0 xmlns="3a1603d7-f19e-4bd4-a70f-51c0f26e2e8f" xsi:nil="true"/>
    <HGFDocOwner xmlns="3a1603d7-f19e-4bd4-a70f-51c0f26e2e8f">
      <UserInfo>
        <DisplayName>Alexandra de León</DisplayName>
        <AccountId>389</AccountId>
        <AccountType/>
      </UserInfo>
    </HGFDocOwner>
    <TaxCatchAll xmlns="efce7ec9-519a-4d77-bfc0-142881c25f18">
      <Value>711</Value>
      <Value>1055</Value>
      <Value>18</Value>
      <Value>1056</Value>
      <Value>563</Value>
      <Value>8</Value>
      <Value>2</Value>
      <Value>646</Value>
    </TaxCatchAll>
    <HGFRegionTaxHTField0 xmlns="3a1603d7-f19e-4bd4-a70f-51c0f26e2e8f">
      <Terms xmlns="http://schemas.microsoft.com/office/infopath/2007/PartnerControls">
        <TermInfo xmlns="http://schemas.microsoft.com/office/infopath/2007/PartnerControls">
          <TermName xmlns="http://schemas.microsoft.com/office/infopath/2007/PartnerControls">Region Sydost</TermName>
          <TermId xmlns="http://schemas.microsoft.com/office/infopath/2007/PartnerControls">9498c21c-d7b5-4eec-991e-03234fefb006</TermId>
        </TermInfo>
      </Terms>
    </HGFRegionTaxHTField0>
    <TaxKeywordTaxHTField xmlns="efce7ec9-519a-4d77-bfc0-142881c25f18">
      <Terms xmlns="http://schemas.microsoft.com/office/infopath/2007/PartnerControls">
        <TermInfo xmlns="http://schemas.microsoft.com/office/infopath/2007/PartnerControls">
          <TermName xmlns="http://schemas.microsoft.com/office/infopath/2007/PartnerControls">Mall pressmeddelande region sydost</TermName>
          <TermId xmlns="http://schemas.microsoft.com/office/infopath/2007/PartnerControls">4eb902d8-b345-4478-ad38-58b44a5e8677</TermId>
        </TermInfo>
        <TermInfo xmlns="http://schemas.microsoft.com/office/infopath/2007/PartnerControls">
          <TermName xmlns="http://schemas.microsoft.com/office/infopath/2007/PartnerControls">Pressmeddelande</TermName>
          <TermId xmlns="http://schemas.microsoft.com/office/infopath/2007/PartnerControls">11111111-1111-1111-1111-111111111111</TermId>
        </TermInfo>
      </Terms>
    </TaxKeywordTaxHTField>
    <HGFDocTypeTaxHTField0 xmlns="3a1603d7-f19e-4bd4-a70f-51c0f26e2e8f">
      <Terms xmlns="http://schemas.microsoft.com/office/infopath/2007/PartnerControls">
        <TermInfo xmlns="http://schemas.microsoft.com/office/infopath/2007/PartnerControls">
          <TermName xmlns="http://schemas.microsoft.com/office/infopath/2007/PartnerControls">Mall</TermName>
          <TermId xmlns="http://schemas.microsoft.com/office/infopath/2007/PartnerControls">408e7df8-5ee5-4633-89b6-3d48a84a33d5</TermId>
        </TermInfo>
      </Terms>
    </HGFDocTypeTaxHTField0>
    <HGFDocDate xmlns="3a1603d7-f19e-4bd4-a70f-51c0f26e2e8f">2016-12-19T12:56:00+00:00</HGFDocDate>
    <HGFBusinessTaxHTField0 xmlns="3a1603d7-f19e-4bd4-a70f-51c0f26e2e8f">
      <Terms xmlns="http://schemas.microsoft.com/office/infopath/2007/PartnerControls">
        <TermInfo xmlns="http://schemas.microsoft.com/office/infopath/2007/PartnerControls">
          <TermName xmlns="http://schemas.microsoft.com/office/infopath/2007/PartnerControls">Kommunikation</TermName>
          <TermId xmlns="http://schemas.microsoft.com/office/infopath/2007/PartnerControls">d6a30504-0cb6-4ea2-84bc-9095caf36273</TermId>
        </TermInfo>
      </Terms>
    </HGFBusinessTaxHTField0>
    <_dlc_DocId xmlns="efce7ec9-519a-4d77-bfc0-142881c25f18">ZWNSPHDDRYKD-14-1673</_dlc_DocId>
    <_dlc_DocIdUrl xmlns="efce7ec9-519a-4d77-bfc0-142881c25f18">
      <Url>https://bosse.hyresgastforeningen.se/collab/41/region-sydost-kommunikation/_layouts/DocIdRedir.aspx?ID=ZWNSPHDDRYKD-14-1673</Url>
      <Description>ZWNSPHDDRYKD-14-1673</Description>
    </_dlc_DocIdUrl>
    <HGFFileTypeTaxHTField0 xmlns="3a1603d7-f19e-4bd4-a70f-51c0f26e2e8f">
      <Terms xmlns="http://schemas.microsoft.com/office/infopath/2007/PartnerControls">
        <TermInfo xmlns="http://schemas.microsoft.com/office/infopath/2007/PartnerControls">
          <TermName xmlns="http://schemas.microsoft.com/office/infopath/2007/PartnerControls">Word</TermName>
          <TermId xmlns="http://schemas.microsoft.com/office/infopath/2007/PartnerControls">ec245168-bca2-4a48-933e-81d922d569b4</TermId>
        </TermInfo>
      </Terms>
    </HGFFileTypeTaxHTField0>
  </documentManagement>
</p:properties>
</file>

<file path=customXml/item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50684E-6A8C-4054-B657-E84A9B71B01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1A7AA17-6F60-4AFB-9F0D-5FF65860320E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C0FB695F-18BF-44C6-B872-BA1E06553DF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a1603d7-f19e-4bd4-a70f-51c0f26e2e8f"/>
    <ds:schemaRef ds:uri="efce7ec9-519a-4d77-bfc0-142881c25f1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E28F89E3-B26E-486D-9874-32A7BAA6BFBB}">
  <ds:schemaRefs>
    <ds:schemaRef ds:uri="http://schemas.microsoft.com/sharepoint/v3/contenttype/forms/url"/>
  </ds:schemaRefs>
</ds:datastoreItem>
</file>

<file path=customXml/itemProps5.xml><?xml version="1.0" encoding="utf-8"?>
<ds:datastoreItem xmlns:ds="http://schemas.openxmlformats.org/officeDocument/2006/customXml" ds:itemID="{0351272E-7B75-40BC-A4BD-EB420E7D4397}">
  <ds:schemaRefs>
    <ds:schemaRef ds:uri="http://schemas.microsoft.com/office/2006/metadata/properties"/>
    <ds:schemaRef ds:uri="efce7ec9-519a-4d77-bfc0-142881c25f18"/>
    <ds:schemaRef ds:uri="http://schemas.openxmlformats.org/package/2006/metadata/core-properties"/>
    <ds:schemaRef ds:uri="http://purl.org/dc/terms/"/>
    <ds:schemaRef ds:uri="http://schemas.microsoft.com/office/infopath/2007/PartnerControls"/>
    <ds:schemaRef ds:uri="http://schemas.microsoft.com/office/2006/documentManagement/types"/>
    <ds:schemaRef ds:uri="http://purl.org/dc/elements/1.1/"/>
    <ds:schemaRef ds:uri="3a1603d7-f19e-4bd4-a70f-51c0f26e2e8f"/>
    <ds:schemaRef ds:uri="http://www.w3.org/XML/1998/namespace"/>
    <ds:schemaRef ds:uri="http://purl.org/dc/dcmitype/"/>
  </ds:schemaRefs>
</ds:datastoreItem>
</file>

<file path=customXml/itemProps6.xml><?xml version="1.0" encoding="utf-8"?>
<ds:datastoreItem xmlns:ds="http://schemas.openxmlformats.org/officeDocument/2006/customXml" ds:itemID="{598DBC70-2B4B-4B52-8560-31E4AC234D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439</Words>
  <Characters>2331</Characters>
  <Application>Microsoft Office Word</Application>
  <DocSecurity>0</DocSecurity>
  <Lines>19</Lines>
  <Paragraphs>5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HGF</Company>
  <LinksUpToDate>false</LinksUpToDate>
  <CharactersWithSpaces>2765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Alexandra de León</dc:creator>
  <cp:keywords>Mall pressmeddelande region sydost;pressmeddelande</cp:keywords>
  <dc:description/>
  <cp:lastModifiedBy>Alexandra de León</cp:lastModifiedBy>
  <cp:revision>3</cp:revision>
  <cp:lastPrinted>2016-12-19T14:27:00Z</cp:lastPrinted>
  <dcterms:created xsi:type="dcterms:W3CDTF">2017-09-18T12:19:00Z</dcterms:created>
  <dcterms:modified xsi:type="dcterms:W3CDTF">2017-09-18T12:21:00Z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0x010100C22C9A619773441A8D703190DAA3143300591CFE58D6E64528804B05BD9DCDEDE900B755B5EBF837B64298C6E2AD90430871</vt:lpwstr>
  </property>
  <property fmtid="{D5CDD505-2E9C-101B-9397-08002B2CF9AE}" pid="3" name="HGFRegion">
    <vt:lpwstr>2;#Region Sydost|9498c21c-d7b5-4eec-991e-03234fefb006</vt:lpwstr>
  </property>
  <property fmtid="{D5CDD505-2E9C-101B-9397-08002B2CF9AE}" pid="4" name="HGFDocType">
    <vt:lpwstr>18;#Mall|408e7df8-5ee5-4633-89b6-3d48a84a33d5</vt:lpwstr>
  </property>
  <property fmtid="{D5CDD505-2E9C-101B-9397-08002B2CF9AE}" pid="5" name="HGFKeywords">
    <vt:lpwstr>1055;#pressmeddelande|11111111-1111-1111-1111-111111111111;#646;#Mall pressmeddelande region sydost|4eb902d8-b345-4478-ad38-58b44a5e8677</vt:lpwstr>
  </property>
  <property fmtid="{D5CDD505-2E9C-101B-9397-08002B2CF9AE}" pid="6" name="HGFBusiness">
    <vt:lpwstr>8;#Kommunikation|d6a30504-0cb6-4ea2-84bc-9095caf36273</vt:lpwstr>
  </property>
  <property fmtid="{D5CDD505-2E9C-101B-9397-08002B2CF9AE}" pid="7" name="_dlc_DocIdItemGuid">
    <vt:lpwstr>c8ac606b-c724-4e79-887a-111d624583f9</vt:lpwstr>
  </property>
  <property fmtid="{D5CDD505-2E9C-101B-9397-08002B2CF9AE}" pid="8" name="HGFFileType">
    <vt:lpwstr>711;#Word|ec245168-bca2-4a48-933e-81d922d569b4</vt:lpwstr>
  </property>
</Properties>
</file>