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Kattens Uge: Fokus på danske kattes ve og vel</w:t>
      </w:r>
    </w:p>
    <w:p w:rsidR="00000000" w:rsidDel="00000000" w:rsidP="00000000" w:rsidRDefault="00000000" w:rsidRPr="00000000" w14:paraId="00000002">
      <w:pPr>
        <w:rPr>
          <w:b w:val="1"/>
        </w:rPr>
      </w:pPr>
      <w:r w:rsidDel="00000000" w:rsidR="00000000" w:rsidRPr="00000000">
        <w:rPr>
          <w:b w:val="1"/>
          <w:rtl w:val="0"/>
        </w:rPr>
        <w:t xml:space="preserve">Kattens Uge bliver afholdt i uge 39 på landets dyreklinikker og kattehjem. Kattens ve og vel samt ansvarligt ejerskab er i fokus. Agria Dyreforsikring har tre anbefalinger til danske katteejere i forbindelse med Kattens Uge.</w:t>
      </w:r>
    </w:p>
    <w:p w:rsidR="00000000" w:rsidDel="00000000" w:rsidP="00000000" w:rsidRDefault="00000000" w:rsidRPr="00000000" w14:paraId="00000003">
      <w:pPr>
        <w:rPr>
          <w:b w:val="1"/>
        </w:rPr>
      </w:pPr>
      <w:r w:rsidDel="00000000" w:rsidR="00000000" w:rsidRPr="00000000">
        <w:rPr>
          <w:b w:val="1"/>
          <w:rtl w:val="0"/>
        </w:rPr>
        <w:t xml:space="preserve"> </w:t>
      </w:r>
    </w:p>
    <w:p w:rsidR="00000000" w:rsidDel="00000000" w:rsidP="00000000" w:rsidRDefault="00000000" w:rsidRPr="00000000" w14:paraId="00000004">
      <w:pPr>
        <w:rPr/>
      </w:pPr>
      <w:r w:rsidDel="00000000" w:rsidR="00000000" w:rsidRPr="00000000">
        <w:rPr>
          <w:rtl w:val="0"/>
        </w:rPr>
        <w:t xml:space="preserve">Katten er et udbredt kæledyr i Danmark. Mange familier holder kat, men det er langt fra alle katte i Danmark, der lever under optimale forhold. Dyreværnsorganisationer som Kattens Værn anslår, at der er 500.000 herreløse katte i Danmark, og de er udsatte. Ni danske dyreorganisationer gik derfor sammen i 2014 om Kattens Uge, der er blevet afholdt lige siden i uge 39. Det er et initiativ, der sætter fokus på danske kattes ve og vel samt det ansvarlige ejerskab.</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Tine Antvorskov er direktør i Agria Dyreforsikring, og hun er glad for initiativer, som sætter fokus på forholdene for katte i Danmark.</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“Katte er efter manges opfattelse selvstændige væsener, men katte har brug for mennesker for at overleve. Og katte har brug for trygge omgivelser og ansvarlige ejere for at have et godt liv. Derfor skal vi oplyse danske katteejere om deres forpligtelser over for de pelsede venner,” siger Tine Antvorskov.</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Hvis man køber en kat, så har man ifølge Tine Antvorskov et ansvar for at sikre, at den lille firbenede har det godt. Agria Dyreforsikring har tre anbefalinger til katteejere i forbindelse med Kattens Uge: Neutralisering, ID-mærkning og sygeforsikring.</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b w:val="1"/>
        </w:rPr>
      </w:pPr>
      <w:r w:rsidDel="00000000" w:rsidR="00000000" w:rsidRPr="00000000">
        <w:rPr>
          <w:b w:val="1"/>
          <w:rtl w:val="0"/>
        </w:rPr>
        <w:t xml:space="preserve">Neutralisering</w:t>
      </w:r>
    </w:p>
    <w:p w:rsidR="00000000" w:rsidDel="00000000" w:rsidP="00000000" w:rsidRDefault="00000000" w:rsidRPr="00000000" w14:paraId="0000000D">
      <w:pPr>
        <w:rPr/>
      </w:pPr>
      <w:r w:rsidDel="00000000" w:rsidR="00000000" w:rsidRPr="00000000">
        <w:rPr>
          <w:rtl w:val="0"/>
        </w:rPr>
        <w:t xml:space="preserve">Mange katte bliver ikke neutraliseret og dermed ikke afskåret fra at formere sig. Når det er sommer, søger katte udenfor, og de finder hurtigt andre katte at parre sig med. Det kan blive til rigtig mange kuld, ingen kender til. Det er en af hovedårsagerne til problemet med hjemløse katte. Hvis man ikke har i sinde at have katteopdræt, så er det en god idé at neutralisere sin kat.</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b w:val="1"/>
        </w:rPr>
      </w:pPr>
      <w:r w:rsidDel="00000000" w:rsidR="00000000" w:rsidRPr="00000000">
        <w:rPr>
          <w:b w:val="1"/>
          <w:rtl w:val="0"/>
        </w:rPr>
        <w:t xml:space="preserve">ID-mærkning</w:t>
      </w:r>
    </w:p>
    <w:p w:rsidR="00000000" w:rsidDel="00000000" w:rsidP="00000000" w:rsidRDefault="00000000" w:rsidRPr="00000000" w14:paraId="00000010">
      <w:pPr>
        <w:rPr/>
      </w:pPr>
      <w:r w:rsidDel="00000000" w:rsidR="00000000" w:rsidRPr="00000000">
        <w:rPr>
          <w:rtl w:val="0"/>
        </w:rPr>
        <w:t xml:space="preserve">Katte er nysgerrige. De kan stikke af og gå på oplevelse, hvis chancen byder sig. Det er derfor en god idé at sikre sig, at man kan finde den igen, hvis det skulle ske. Er katten ID-mærket, så har man gode chancer for at blive genforenet med den bortløbne kat.</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b w:val="1"/>
        </w:rPr>
      </w:pPr>
      <w:r w:rsidDel="00000000" w:rsidR="00000000" w:rsidRPr="00000000">
        <w:rPr>
          <w:b w:val="1"/>
          <w:rtl w:val="0"/>
        </w:rPr>
        <w:t xml:space="preserve">Sygeforsikring</w:t>
      </w:r>
    </w:p>
    <w:p w:rsidR="00000000" w:rsidDel="00000000" w:rsidP="00000000" w:rsidRDefault="00000000" w:rsidRPr="00000000" w14:paraId="00000013">
      <w:pPr>
        <w:rPr/>
      </w:pPr>
      <w:r w:rsidDel="00000000" w:rsidR="00000000" w:rsidRPr="00000000">
        <w:rPr>
          <w:rtl w:val="0"/>
        </w:rPr>
        <w:t xml:space="preserve">Danskerne er blevet bedre til at tegne forsikringer til deres hunde, men vi halter stadig bagefter, når det kommer til vores katte. En YouGov-undersøgelse fra 2018 viser, at kun 14 procent af alle katteejere har tegnet en sygeforsikring. Til sammenligning er næsten hver anden hund sygeforsikret. Mange katteejere bliver først opmærksomme på, hvor stor dyrlægeregningen kan blive, når det er for sent. Når katteejere har udsigt til en stor regning for behandling af en tilskadekommen kat, så bliver resultatet desværre ofte aflivning. Med en forsikring er der større tryghed, hvis katten bliver skadet.</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Ni danske organisationer står bag Kattens Uge, som finder sted i uge 39:</w:t>
      </w:r>
    </w:p>
    <w:p w:rsidR="00000000" w:rsidDel="00000000" w:rsidP="00000000" w:rsidRDefault="00000000" w:rsidRPr="00000000" w14:paraId="00000016">
      <w:pPr>
        <w:rPr>
          <w:i w:val="1"/>
        </w:rPr>
      </w:pPr>
      <w:r w:rsidDel="00000000" w:rsidR="00000000" w:rsidRPr="00000000">
        <w:rPr>
          <w:i w:val="1"/>
          <w:rtl w:val="0"/>
        </w:rPr>
        <w:t xml:space="preserve"> </w:t>
      </w:r>
    </w:p>
    <w:p w:rsidR="00000000" w:rsidDel="00000000" w:rsidP="00000000" w:rsidRDefault="00000000" w:rsidRPr="00000000" w14:paraId="00000017">
      <w:pPr>
        <w:rPr>
          <w:i w:val="1"/>
        </w:rPr>
      </w:pPr>
      <w:r w:rsidDel="00000000" w:rsidR="00000000" w:rsidRPr="00000000">
        <w:rPr>
          <w:i w:val="1"/>
          <w:rtl w:val="0"/>
        </w:rPr>
        <w:t xml:space="preserve">Kattens Værn, Inges Kattehjem, Dyrenes Beskyttelse, Dansk Dyreværn Århus, Dyrefondet, Dyreværnsorganisationernes Samarbejdsorganisation (DOSO), Det Danske Katteregister, Dansk Katteregister og Den Danske Dyrlægeforening.</w:t>
      </w:r>
    </w:p>
    <w:p w:rsidR="00000000" w:rsidDel="00000000" w:rsidP="00000000" w:rsidRDefault="00000000" w:rsidRPr="00000000" w14:paraId="00000018">
      <w:pPr>
        <w:rPr>
          <w:i w:val="1"/>
        </w:rPr>
      </w:pPr>
      <w:r w:rsidDel="00000000" w:rsidR="00000000" w:rsidRPr="00000000">
        <w:rPr>
          <w:i w:val="1"/>
          <w:rtl w:val="0"/>
        </w:rPr>
        <w:t xml:space="preserve"> </w:t>
      </w:r>
    </w:p>
    <w:p w:rsidR="00000000" w:rsidDel="00000000" w:rsidP="00000000" w:rsidRDefault="00000000" w:rsidRPr="00000000" w14:paraId="00000019">
      <w:pPr>
        <w:rPr>
          <w:sz w:val="36"/>
          <w:szCs w:val="36"/>
        </w:rPr>
      </w:pPr>
      <w:r w:rsidDel="00000000" w:rsidR="00000000" w:rsidRPr="00000000">
        <w:rPr>
          <w:rtl w:val="0"/>
        </w:rPr>
        <w:t xml:space="preserve">Kattens Uge har eksisteret siden 2014.</w:t>
      </w: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sz w:val="26"/>
      <w:szCs w:val="26"/>
    </w:rPr>
  </w:style>
  <w:style w:type="paragraph" w:styleId="Heading2">
    <w:name w:val="heading 2"/>
    <w:basedOn w:val="Normal"/>
    <w:next w:val="Normal"/>
    <w:pPr>
      <w:keepNext w:val="1"/>
      <w:keepLines w:val="1"/>
      <w:spacing w:before="200" w:lineRule="auto"/>
    </w:pPr>
    <w:rPr>
      <w:sz w:val="24"/>
      <w:szCs w:val="24"/>
    </w:rPr>
  </w:style>
  <w:style w:type="paragraph" w:styleId="Heading3">
    <w:name w:val="heading 3"/>
    <w:basedOn w:val="Normal"/>
    <w:next w:val="Normal"/>
    <w:pPr>
      <w:keepNext w:val="1"/>
      <w:keepLines w:val="1"/>
      <w:spacing w:before="160" w:lineRule="auto"/>
    </w:pPr>
    <w:rPr>
      <w:b w:val="1"/>
    </w:rPr>
  </w:style>
  <w:style w:type="paragraph" w:styleId="Heading4">
    <w:name w:val="heading 4"/>
    <w:basedOn w:val="Normal"/>
    <w:next w:val="Normal"/>
    <w:pPr>
      <w:keepNext w:val="1"/>
      <w:keepLines w:val="1"/>
      <w:spacing w:before="160" w:lineRule="auto"/>
    </w:pPr>
    <w:rPr>
      <w:color w:val="666666"/>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sz w:val="36"/>
      <w:szCs w:val="36"/>
    </w:rPr>
  </w:style>
  <w:style w:type="paragraph" w:styleId="Subtitle">
    <w:name w:val="Subtitle"/>
    <w:basedOn w:val="Normal"/>
    <w:next w:val="Normal"/>
    <w:pPr>
      <w:keepNext w:val="1"/>
      <w:keepLines w:val="1"/>
    </w:pPr>
    <w:rPr>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