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AF073" w14:textId="77777777" w:rsidR="00274894" w:rsidRPr="00C76B9F" w:rsidRDefault="00274894" w:rsidP="00274894">
      <w:pPr>
        <w:rPr>
          <w:rFonts w:ascii="Arial" w:hAnsi="Arial" w:cs="Arial"/>
        </w:rPr>
      </w:pPr>
      <w:r>
        <w:rPr>
          <w:rFonts w:ascii="Arial" w:hAnsi="Arial" w:cs="Arial"/>
        </w:rPr>
        <w:t>Helsinki Energy Challenge</w:t>
      </w:r>
    </w:p>
    <w:p w14:paraId="751756D9" w14:textId="77777777" w:rsidR="00274894" w:rsidRPr="00C76B9F" w:rsidRDefault="00274894" w:rsidP="00274894">
      <w:pPr>
        <w:rPr>
          <w:rFonts w:ascii="Arial" w:hAnsi="Arial" w:cs="Arial"/>
        </w:rPr>
      </w:pPr>
    </w:p>
    <w:p w14:paraId="1B6BB254" w14:textId="77777777" w:rsidR="00274894" w:rsidRPr="00C76B9F" w:rsidRDefault="00274894" w:rsidP="00274894">
      <w:pPr>
        <w:rPr>
          <w:rFonts w:ascii="Arial" w:hAnsi="Arial" w:cs="Arial"/>
          <w:b/>
          <w:bCs/>
          <w:sz w:val="60"/>
          <w:szCs w:val="60"/>
        </w:rPr>
      </w:pPr>
      <w:r>
        <w:rPr>
          <w:rFonts w:ascii="Arial" w:hAnsi="Arial" w:cs="Arial"/>
          <w:b/>
          <w:bCs/>
          <w:sz w:val="60"/>
          <w:szCs w:val="60"/>
        </w:rPr>
        <w:t>IN DETAIL: The t</w:t>
      </w:r>
      <w:r w:rsidRPr="00C76B9F">
        <w:rPr>
          <w:rFonts w:ascii="Arial" w:hAnsi="Arial" w:cs="Arial"/>
          <w:b/>
          <w:bCs/>
          <w:sz w:val="60"/>
          <w:szCs w:val="60"/>
        </w:rPr>
        <w:t>en finalist</w:t>
      </w:r>
      <w:r>
        <w:rPr>
          <w:rFonts w:ascii="Arial" w:hAnsi="Arial" w:cs="Arial"/>
          <w:b/>
          <w:bCs/>
          <w:sz w:val="60"/>
          <w:szCs w:val="60"/>
        </w:rPr>
        <w:t>s</w:t>
      </w:r>
      <w:r w:rsidRPr="00C76B9F">
        <w:rPr>
          <w:rFonts w:ascii="Arial" w:hAnsi="Arial" w:cs="Arial"/>
          <w:b/>
          <w:bCs/>
          <w:sz w:val="60"/>
          <w:szCs w:val="60"/>
        </w:rPr>
        <w:t xml:space="preserve"> </w:t>
      </w:r>
      <w:r>
        <w:rPr>
          <w:rFonts w:ascii="Arial" w:hAnsi="Arial" w:cs="Arial"/>
          <w:b/>
          <w:bCs/>
          <w:sz w:val="60"/>
          <w:szCs w:val="60"/>
        </w:rPr>
        <w:t>in Helsinki’s search for</w:t>
      </w:r>
      <w:r w:rsidRPr="00C76B9F">
        <w:rPr>
          <w:rFonts w:ascii="Arial" w:hAnsi="Arial" w:cs="Arial"/>
          <w:b/>
          <w:bCs/>
          <w:sz w:val="60"/>
          <w:szCs w:val="60"/>
        </w:rPr>
        <w:t xml:space="preserve"> a future urban heating system</w:t>
      </w:r>
    </w:p>
    <w:p w14:paraId="0DA4FEC9" w14:textId="77777777" w:rsidR="00274894" w:rsidRPr="00C76B9F" w:rsidRDefault="00274894" w:rsidP="00274894">
      <w:pPr>
        <w:rPr>
          <w:rFonts w:ascii="Arial" w:hAnsi="Arial" w:cs="Arial"/>
          <w:sz w:val="32"/>
          <w:szCs w:val="32"/>
        </w:rPr>
      </w:pPr>
    </w:p>
    <w:p w14:paraId="5C98358F" w14:textId="4AC47046" w:rsidR="00274894" w:rsidRPr="00442029" w:rsidRDefault="00274894" w:rsidP="00274894">
      <w:pPr>
        <w:pStyle w:val="ListParagraph"/>
        <w:numPr>
          <w:ilvl w:val="0"/>
          <w:numId w:val="8"/>
        </w:numPr>
        <w:spacing w:line="240" w:lineRule="auto"/>
        <w:ind w:left="426"/>
        <w:rPr>
          <w:rFonts w:ascii="Arial" w:hAnsi="Arial" w:cs="Arial"/>
          <w:b/>
          <w:bCs/>
          <w:sz w:val="28"/>
          <w:szCs w:val="28"/>
        </w:rPr>
      </w:pPr>
      <w:r w:rsidRPr="00C76B9F">
        <w:rPr>
          <w:rFonts w:ascii="Arial" w:hAnsi="Arial" w:cs="Arial"/>
          <w:b/>
          <w:bCs/>
          <w:sz w:val="28"/>
          <w:szCs w:val="28"/>
        </w:rPr>
        <w:t>The Helsinki Energy Challenge illustrates th</w:t>
      </w:r>
      <w:r>
        <w:rPr>
          <w:rFonts w:ascii="Arial" w:hAnsi="Arial" w:cs="Arial"/>
          <w:b/>
          <w:bCs/>
          <w:sz w:val="28"/>
          <w:szCs w:val="28"/>
        </w:rPr>
        <w:t>at a</w:t>
      </w:r>
      <w:r w:rsidRPr="00C76B9F">
        <w:rPr>
          <w:rFonts w:ascii="Arial" w:hAnsi="Arial" w:cs="Arial"/>
          <w:b/>
          <w:bCs/>
          <w:sz w:val="28"/>
          <w:szCs w:val="28"/>
        </w:rPr>
        <w:t xml:space="preserve"> diversity of approaches </w:t>
      </w:r>
      <w:r>
        <w:rPr>
          <w:rFonts w:ascii="Arial" w:hAnsi="Arial" w:cs="Arial"/>
          <w:b/>
          <w:bCs/>
          <w:sz w:val="28"/>
          <w:szCs w:val="28"/>
        </w:rPr>
        <w:t xml:space="preserve">is </w:t>
      </w:r>
      <w:r w:rsidRPr="00C76B9F">
        <w:rPr>
          <w:rFonts w:ascii="Arial" w:hAnsi="Arial" w:cs="Arial"/>
          <w:b/>
          <w:bCs/>
          <w:sz w:val="28"/>
          <w:szCs w:val="28"/>
        </w:rPr>
        <w:t>necessary to achieve a flexible and resilient system.</w:t>
      </w:r>
    </w:p>
    <w:p w14:paraId="564B8CC2" w14:textId="77777777" w:rsidR="00274894" w:rsidRPr="00C76B9F" w:rsidRDefault="00274894" w:rsidP="00274894">
      <w:pPr>
        <w:rPr>
          <w:rFonts w:ascii="Arial" w:hAnsi="Arial" w:cs="Arial"/>
          <w:b/>
          <w:bCs/>
          <w:szCs w:val="20"/>
        </w:rPr>
      </w:pPr>
    </w:p>
    <w:p w14:paraId="2B63D834" w14:textId="77777777" w:rsidR="00274894" w:rsidRPr="00442029" w:rsidRDefault="00274894" w:rsidP="00274894">
      <w:pPr>
        <w:rPr>
          <w:rFonts w:asciiTheme="majorHAnsi" w:hAnsiTheme="majorHAnsi" w:cstheme="majorHAnsi"/>
          <w:sz w:val="22"/>
          <w:lang w:val="sv-SE"/>
        </w:rPr>
      </w:pPr>
      <w:r w:rsidRPr="00442029">
        <w:rPr>
          <w:rFonts w:asciiTheme="majorHAnsi" w:hAnsiTheme="majorHAnsi" w:cstheme="majorHAnsi"/>
          <w:sz w:val="22"/>
          <w:lang w:val="sv-SE"/>
        </w:rPr>
        <w:t>www.energychallenge.hel.fi</w:t>
      </w:r>
    </w:p>
    <w:p w14:paraId="306A01AF" w14:textId="77777777" w:rsidR="00274894" w:rsidRPr="00442029" w:rsidRDefault="00274894" w:rsidP="00274894">
      <w:pPr>
        <w:rPr>
          <w:rFonts w:asciiTheme="majorHAnsi" w:hAnsiTheme="majorHAnsi" w:cstheme="majorHAnsi"/>
          <w:sz w:val="22"/>
          <w:lang w:val="sv-SE"/>
        </w:rPr>
      </w:pPr>
      <w:r w:rsidRPr="00442029">
        <w:rPr>
          <w:rFonts w:asciiTheme="majorHAnsi" w:hAnsiTheme="majorHAnsi" w:cstheme="majorHAnsi"/>
          <w:sz w:val="22"/>
          <w:lang w:val="sv-SE"/>
        </w:rPr>
        <w:t xml:space="preserve">#HelsinkiEnergyChallenge    </w:t>
      </w:r>
    </w:p>
    <w:p w14:paraId="6DCF524A" w14:textId="77777777" w:rsidR="00274894" w:rsidRPr="00442029" w:rsidRDefault="00274894" w:rsidP="00274894">
      <w:pPr>
        <w:rPr>
          <w:rFonts w:asciiTheme="majorHAnsi" w:hAnsiTheme="majorHAnsi" w:cstheme="majorHAnsi"/>
          <w:sz w:val="22"/>
          <w:lang w:val="sv-SE"/>
        </w:rPr>
      </w:pPr>
      <w:r w:rsidRPr="00442029">
        <w:rPr>
          <w:rFonts w:asciiTheme="majorHAnsi" w:hAnsiTheme="majorHAnsi" w:cstheme="majorHAnsi"/>
          <w:sz w:val="22"/>
          <w:lang w:val="sv-SE"/>
        </w:rPr>
        <w:t>#HEL2035</w:t>
      </w:r>
    </w:p>
    <w:p w14:paraId="4594D82B" w14:textId="77777777" w:rsidR="00274894" w:rsidRPr="00442029" w:rsidRDefault="00274894" w:rsidP="00274894">
      <w:pPr>
        <w:rPr>
          <w:rFonts w:asciiTheme="majorHAnsi" w:hAnsiTheme="majorHAnsi" w:cstheme="majorHAnsi"/>
          <w:sz w:val="22"/>
        </w:rPr>
      </w:pPr>
    </w:p>
    <w:p w14:paraId="7A35CA0D" w14:textId="77777777" w:rsidR="00274894" w:rsidRPr="00442029" w:rsidRDefault="00274894" w:rsidP="00274894">
      <w:pPr>
        <w:rPr>
          <w:rFonts w:asciiTheme="majorHAnsi" w:hAnsiTheme="majorHAnsi" w:cstheme="majorHAnsi"/>
          <w:sz w:val="22"/>
        </w:rPr>
      </w:pPr>
      <w:r w:rsidRPr="00442029">
        <w:rPr>
          <w:rFonts w:asciiTheme="majorHAnsi" w:hAnsiTheme="majorHAnsi" w:cstheme="majorHAnsi"/>
          <w:sz w:val="22"/>
        </w:rPr>
        <w:t xml:space="preserve">The ten finalist proposals provide potential solutions to decarbonise the heating of Helsinki. Revealed for the first time, the ten innovations were selected amongst 252 proposals from over 35 countries that were submitted in the first stage of the Helsinki Energy Challenge. The 10 Finalists in the challenge were notified on 6 November 2020 receiving €10,000 each to continue elaborating their solution in greater detail in partnership with the City of Helsinki. </w:t>
      </w:r>
    </w:p>
    <w:p w14:paraId="0697890E" w14:textId="119545E2" w:rsidR="00274894" w:rsidRPr="00442029" w:rsidRDefault="00274894" w:rsidP="000511A9">
      <w:pPr>
        <w:pStyle w:val="NormalWeb"/>
        <w:shd w:val="clear" w:color="auto" w:fill="FFFFFF"/>
        <w:rPr>
          <w:rFonts w:asciiTheme="majorHAnsi" w:hAnsiTheme="majorHAnsi" w:cstheme="majorHAnsi"/>
          <w:sz w:val="22"/>
          <w:szCs w:val="22"/>
        </w:rPr>
      </w:pPr>
      <w:r w:rsidRPr="00442029">
        <w:rPr>
          <w:rFonts w:asciiTheme="majorHAnsi" w:hAnsiTheme="majorHAnsi" w:cstheme="majorHAnsi"/>
          <w:sz w:val="22"/>
          <w:szCs w:val="22"/>
        </w:rPr>
        <w:t xml:space="preserve">The City of Helsinki sees these proposals as the guidelines that will set the path towards implementing future energy solutions for heating the city. </w:t>
      </w:r>
      <w:r w:rsidRPr="00442029">
        <w:rPr>
          <w:rFonts w:asciiTheme="majorHAnsi" w:hAnsiTheme="majorHAnsi" w:cstheme="majorHAnsi"/>
          <w:color w:val="000000"/>
          <w:sz w:val="22"/>
          <w:szCs w:val="22"/>
          <w:lang w:val="en-US"/>
        </w:rPr>
        <w:t>With the Helsinki Energy Challenge, the City of Helsinki wanted to find long-term sustainable heating solutions and to act as a testbed for solutions that also other cities around the world can benefit from. The City of Helsinki is committed to sharing the lessons learned and results gained in the competition so that also other cities around the world can use them in their climate work.</w:t>
      </w:r>
    </w:p>
    <w:p w14:paraId="65771828" w14:textId="21A78F73" w:rsidR="00274894" w:rsidRPr="000511A9" w:rsidRDefault="00274894" w:rsidP="00274894">
      <w:pPr>
        <w:rPr>
          <w:rFonts w:asciiTheme="majorHAnsi" w:hAnsiTheme="majorHAnsi" w:cstheme="majorHAnsi"/>
          <w:b/>
          <w:sz w:val="22"/>
        </w:rPr>
      </w:pPr>
      <w:r w:rsidRPr="00442029">
        <w:rPr>
          <w:rFonts w:asciiTheme="majorHAnsi" w:hAnsiTheme="majorHAnsi" w:cstheme="majorHAnsi"/>
          <w:b/>
          <w:sz w:val="22"/>
        </w:rPr>
        <w:t>The 10 finalist proposals are outlined in the pages below.</w:t>
      </w:r>
    </w:p>
    <w:p w14:paraId="24E69B76" w14:textId="77777777" w:rsidR="00274894" w:rsidRPr="00442029" w:rsidRDefault="00274894" w:rsidP="00274894">
      <w:pPr>
        <w:pStyle w:val="ListParagraph"/>
        <w:numPr>
          <w:ilvl w:val="0"/>
          <w:numId w:val="10"/>
        </w:numPr>
        <w:spacing w:line="240" w:lineRule="auto"/>
        <w:rPr>
          <w:rFonts w:asciiTheme="majorHAnsi" w:hAnsiTheme="majorHAnsi" w:cstheme="majorHAnsi"/>
          <w:sz w:val="22"/>
        </w:rPr>
      </w:pPr>
      <w:r w:rsidRPr="00442029">
        <w:rPr>
          <w:rFonts w:asciiTheme="majorHAnsi" w:hAnsiTheme="majorHAnsi" w:cstheme="majorHAnsi"/>
          <w:sz w:val="22"/>
        </w:rPr>
        <w:t>HIVE</w:t>
      </w:r>
    </w:p>
    <w:p w14:paraId="3DE6CB0B" w14:textId="77777777" w:rsidR="00274894" w:rsidRPr="00442029" w:rsidRDefault="00274894" w:rsidP="00274894">
      <w:pPr>
        <w:pStyle w:val="ListParagraph"/>
        <w:numPr>
          <w:ilvl w:val="0"/>
          <w:numId w:val="10"/>
        </w:numPr>
        <w:spacing w:line="240" w:lineRule="auto"/>
        <w:rPr>
          <w:rFonts w:asciiTheme="majorHAnsi" w:hAnsiTheme="majorHAnsi" w:cstheme="majorHAnsi"/>
          <w:sz w:val="22"/>
        </w:rPr>
      </w:pPr>
      <w:r w:rsidRPr="00442029">
        <w:rPr>
          <w:rFonts w:asciiTheme="majorHAnsi" w:hAnsiTheme="majorHAnsi" w:cstheme="majorHAnsi"/>
          <w:sz w:val="22"/>
        </w:rPr>
        <w:t>BEYOND fossils</w:t>
      </w:r>
    </w:p>
    <w:p w14:paraId="5A084248" w14:textId="77777777" w:rsidR="00274894" w:rsidRPr="00442029" w:rsidRDefault="00274894" w:rsidP="00274894">
      <w:pPr>
        <w:pStyle w:val="ListParagraph"/>
        <w:numPr>
          <w:ilvl w:val="0"/>
          <w:numId w:val="10"/>
        </w:numPr>
        <w:spacing w:line="240" w:lineRule="auto"/>
        <w:rPr>
          <w:rFonts w:asciiTheme="majorHAnsi" w:hAnsiTheme="majorHAnsi" w:cstheme="majorHAnsi"/>
          <w:sz w:val="22"/>
        </w:rPr>
      </w:pPr>
      <w:r w:rsidRPr="00442029">
        <w:rPr>
          <w:rFonts w:asciiTheme="majorHAnsi" w:hAnsiTheme="majorHAnsi" w:cstheme="majorHAnsi"/>
          <w:sz w:val="22"/>
        </w:rPr>
        <w:t>Smart Salt City</w:t>
      </w:r>
    </w:p>
    <w:p w14:paraId="09E3A378" w14:textId="77777777" w:rsidR="00274894" w:rsidRPr="00442029" w:rsidRDefault="00274894" w:rsidP="00274894">
      <w:pPr>
        <w:pStyle w:val="ListParagraph"/>
        <w:numPr>
          <w:ilvl w:val="0"/>
          <w:numId w:val="10"/>
        </w:numPr>
        <w:spacing w:line="240" w:lineRule="auto"/>
        <w:rPr>
          <w:rFonts w:asciiTheme="majorHAnsi" w:hAnsiTheme="majorHAnsi" w:cstheme="majorHAnsi"/>
          <w:sz w:val="22"/>
        </w:rPr>
      </w:pPr>
      <w:r w:rsidRPr="00442029">
        <w:rPr>
          <w:rFonts w:asciiTheme="majorHAnsi" w:hAnsiTheme="majorHAnsi" w:cstheme="majorHAnsi"/>
          <w:sz w:val="22"/>
        </w:rPr>
        <w:t>The Hot Heart</w:t>
      </w:r>
    </w:p>
    <w:p w14:paraId="7D02E7DD" w14:textId="77777777" w:rsidR="00274894" w:rsidRPr="00442029" w:rsidRDefault="00274894" w:rsidP="00274894">
      <w:pPr>
        <w:pStyle w:val="ListParagraph"/>
        <w:numPr>
          <w:ilvl w:val="0"/>
          <w:numId w:val="10"/>
        </w:numPr>
        <w:spacing w:line="240" w:lineRule="auto"/>
        <w:rPr>
          <w:rFonts w:asciiTheme="majorHAnsi" w:hAnsiTheme="majorHAnsi" w:cstheme="majorHAnsi"/>
          <w:sz w:val="22"/>
        </w:rPr>
      </w:pPr>
      <w:proofErr w:type="spellStart"/>
      <w:r w:rsidRPr="00442029">
        <w:rPr>
          <w:rFonts w:asciiTheme="majorHAnsi" w:hAnsiTheme="majorHAnsi" w:cstheme="majorHAnsi"/>
          <w:sz w:val="22"/>
        </w:rPr>
        <w:t>CarbonHelSinki</w:t>
      </w:r>
      <w:proofErr w:type="spellEnd"/>
    </w:p>
    <w:p w14:paraId="73860F1B" w14:textId="77777777" w:rsidR="00274894" w:rsidRPr="00442029" w:rsidRDefault="00274894" w:rsidP="00274894">
      <w:pPr>
        <w:pStyle w:val="ListParagraph"/>
        <w:numPr>
          <w:ilvl w:val="0"/>
          <w:numId w:val="10"/>
        </w:numPr>
        <w:spacing w:line="240" w:lineRule="auto"/>
        <w:rPr>
          <w:rFonts w:asciiTheme="majorHAnsi" w:hAnsiTheme="majorHAnsi" w:cstheme="majorHAnsi"/>
          <w:sz w:val="22"/>
        </w:rPr>
      </w:pPr>
      <w:r w:rsidRPr="00442029">
        <w:rPr>
          <w:rFonts w:asciiTheme="majorHAnsi" w:hAnsiTheme="majorHAnsi" w:cstheme="majorHAnsi"/>
          <w:sz w:val="22"/>
        </w:rPr>
        <w:t>CHP Consumers to Heat Producers</w:t>
      </w:r>
    </w:p>
    <w:p w14:paraId="78FE6887" w14:textId="77777777" w:rsidR="00274894" w:rsidRPr="00442029" w:rsidRDefault="00274894" w:rsidP="00274894">
      <w:pPr>
        <w:pStyle w:val="ListParagraph"/>
        <w:numPr>
          <w:ilvl w:val="0"/>
          <w:numId w:val="10"/>
        </w:numPr>
        <w:spacing w:line="240" w:lineRule="auto"/>
        <w:rPr>
          <w:rFonts w:asciiTheme="majorHAnsi" w:hAnsiTheme="majorHAnsi" w:cstheme="majorHAnsi"/>
          <w:sz w:val="22"/>
        </w:rPr>
      </w:pPr>
      <w:r w:rsidRPr="00442029">
        <w:rPr>
          <w:rFonts w:asciiTheme="majorHAnsi" w:hAnsiTheme="majorHAnsi" w:cstheme="majorHAnsi"/>
          <w:sz w:val="22"/>
        </w:rPr>
        <w:t xml:space="preserve">Flexible Future </w:t>
      </w:r>
    </w:p>
    <w:p w14:paraId="52FD0EA2" w14:textId="77777777" w:rsidR="00274894" w:rsidRPr="00442029" w:rsidRDefault="00274894" w:rsidP="00274894">
      <w:pPr>
        <w:pStyle w:val="ListParagraph"/>
        <w:numPr>
          <w:ilvl w:val="0"/>
          <w:numId w:val="10"/>
        </w:numPr>
        <w:spacing w:line="240" w:lineRule="auto"/>
        <w:rPr>
          <w:rFonts w:asciiTheme="majorHAnsi" w:hAnsiTheme="majorHAnsi" w:cstheme="majorHAnsi"/>
          <w:sz w:val="22"/>
        </w:rPr>
      </w:pPr>
      <w:r w:rsidRPr="00442029">
        <w:rPr>
          <w:rFonts w:asciiTheme="majorHAnsi" w:hAnsiTheme="majorHAnsi" w:cstheme="majorHAnsi"/>
          <w:sz w:val="22"/>
        </w:rPr>
        <w:t xml:space="preserve">Going Deep </w:t>
      </w:r>
    </w:p>
    <w:p w14:paraId="512745FA" w14:textId="77777777" w:rsidR="00274894" w:rsidRPr="00442029" w:rsidRDefault="00274894" w:rsidP="00274894">
      <w:pPr>
        <w:pStyle w:val="ListParagraph"/>
        <w:numPr>
          <w:ilvl w:val="0"/>
          <w:numId w:val="10"/>
        </w:numPr>
        <w:spacing w:line="240" w:lineRule="auto"/>
        <w:rPr>
          <w:rFonts w:asciiTheme="majorHAnsi" w:hAnsiTheme="majorHAnsi" w:cstheme="majorHAnsi"/>
          <w:sz w:val="22"/>
        </w:rPr>
      </w:pPr>
      <w:r w:rsidRPr="00442029">
        <w:rPr>
          <w:rFonts w:asciiTheme="majorHAnsi" w:hAnsiTheme="majorHAnsi" w:cstheme="majorHAnsi"/>
          <w:sz w:val="22"/>
        </w:rPr>
        <w:t xml:space="preserve">Sustainable Heat Coalition </w:t>
      </w:r>
    </w:p>
    <w:p w14:paraId="6AB45B96" w14:textId="6D141CB2" w:rsidR="00274894" w:rsidRDefault="00274894" w:rsidP="00274894">
      <w:pPr>
        <w:pStyle w:val="ListParagraph"/>
        <w:numPr>
          <w:ilvl w:val="0"/>
          <w:numId w:val="10"/>
        </w:numPr>
        <w:spacing w:line="240" w:lineRule="auto"/>
        <w:rPr>
          <w:rFonts w:asciiTheme="majorHAnsi" w:hAnsiTheme="majorHAnsi" w:cstheme="majorHAnsi"/>
          <w:sz w:val="22"/>
        </w:rPr>
      </w:pPr>
      <w:r w:rsidRPr="00442029">
        <w:rPr>
          <w:rFonts w:asciiTheme="majorHAnsi" w:hAnsiTheme="majorHAnsi" w:cstheme="majorHAnsi"/>
          <w:sz w:val="22"/>
        </w:rPr>
        <w:t>Use it Or Lose It</w:t>
      </w:r>
    </w:p>
    <w:p w14:paraId="64C2D663" w14:textId="77777777" w:rsidR="000511A9" w:rsidRDefault="000511A9" w:rsidP="000511A9">
      <w:pPr>
        <w:pStyle w:val="NormalWeb"/>
        <w:spacing w:before="0" w:beforeAutospacing="0" w:after="0" w:afterAutospacing="0"/>
        <w:rPr>
          <w:rFonts w:ascii="Arial" w:hAnsi="Arial" w:cs="Arial"/>
          <w:bCs/>
          <w:sz w:val="22"/>
          <w:szCs w:val="22"/>
          <w:lang w:val="en-US"/>
        </w:rPr>
      </w:pPr>
    </w:p>
    <w:p w14:paraId="363A504F" w14:textId="77777777" w:rsidR="00914F21" w:rsidRDefault="00914F21" w:rsidP="00274894">
      <w:pPr>
        <w:rPr>
          <w:rFonts w:asciiTheme="majorHAnsi" w:hAnsiTheme="majorHAnsi" w:cstheme="majorHAnsi"/>
          <w:b/>
          <w:sz w:val="40"/>
          <w:szCs w:val="40"/>
          <w:lang w:val="en-US"/>
        </w:rPr>
      </w:pPr>
    </w:p>
    <w:p w14:paraId="242A8C8B" w14:textId="63D324DE" w:rsidR="00274894" w:rsidRPr="00442029" w:rsidRDefault="00274894" w:rsidP="00274894">
      <w:pPr>
        <w:rPr>
          <w:rFonts w:asciiTheme="majorHAnsi" w:hAnsiTheme="majorHAnsi" w:cstheme="majorHAnsi"/>
          <w:b/>
          <w:sz w:val="40"/>
          <w:szCs w:val="40"/>
          <w:lang w:val="en-US"/>
        </w:rPr>
      </w:pPr>
      <w:r w:rsidRPr="00442029">
        <w:rPr>
          <w:rFonts w:asciiTheme="majorHAnsi" w:hAnsiTheme="majorHAnsi" w:cstheme="majorHAnsi"/>
          <w:b/>
          <w:sz w:val="40"/>
          <w:szCs w:val="40"/>
          <w:lang w:val="en-US"/>
        </w:rPr>
        <w:lastRenderedPageBreak/>
        <w:t>AWARD WINNER:</w:t>
      </w:r>
    </w:p>
    <w:p w14:paraId="0F5E7E6D" w14:textId="77777777" w:rsidR="00274894" w:rsidRPr="00442029" w:rsidRDefault="00274894" w:rsidP="00274894">
      <w:pPr>
        <w:rPr>
          <w:rFonts w:asciiTheme="majorHAnsi" w:hAnsiTheme="majorHAnsi" w:cstheme="majorHAnsi"/>
          <w:sz w:val="40"/>
          <w:szCs w:val="40"/>
        </w:rPr>
      </w:pPr>
      <w:r w:rsidRPr="00442029">
        <w:rPr>
          <w:rFonts w:asciiTheme="majorHAnsi" w:hAnsiTheme="majorHAnsi" w:cstheme="majorHAnsi"/>
          <w:b/>
          <w:sz w:val="40"/>
          <w:szCs w:val="40"/>
          <w:lang w:val="en-US"/>
        </w:rPr>
        <w:t>HIVE</w:t>
      </w:r>
    </w:p>
    <w:p w14:paraId="3724CB7A" w14:textId="77777777" w:rsidR="00274894" w:rsidRPr="00442029" w:rsidRDefault="00274894" w:rsidP="00274894">
      <w:pPr>
        <w:pStyle w:val="NormalWeb"/>
        <w:spacing w:before="0" w:beforeAutospacing="0" w:after="0" w:afterAutospacing="0"/>
        <w:rPr>
          <w:rFonts w:asciiTheme="majorHAnsi" w:hAnsiTheme="majorHAnsi" w:cstheme="majorHAnsi"/>
          <w:sz w:val="22"/>
          <w:szCs w:val="22"/>
          <w:lang w:val="en-US"/>
        </w:rPr>
      </w:pPr>
    </w:p>
    <w:p w14:paraId="199EE3C9" w14:textId="77777777" w:rsidR="00274894" w:rsidRPr="00442029" w:rsidRDefault="00274894" w:rsidP="00274894">
      <w:pPr>
        <w:pStyle w:val="NormalWeb"/>
        <w:spacing w:before="0" w:beforeAutospacing="0" w:after="0" w:afterAutospacing="0"/>
        <w:rPr>
          <w:rFonts w:asciiTheme="majorHAnsi" w:hAnsiTheme="majorHAnsi" w:cstheme="majorHAnsi"/>
          <w:b/>
          <w:sz w:val="22"/>
          <w:szCs w:val="22"/>
          <w:lang w:val="en-US"/>
        </w:rPr>
      </w:pPr>
      <w:r w:rsidRPr="00442029">
        <w:rPr>
          <w:rFonts w:asciiTheme="majorHAnsi" w:hAnsiTheme="majorHAnsi" w:cstheme="majorHAnsi"/>
          <w:b/>
          <w:sz w:val="22"/>
          <w:szCs w:val="22"/>
          <w:lang w:val="en-US"/>
        </w:rPr>
        <w:t>STORENGY</w:t>
      </w:r>
      <w:r w:rsidRPr="00442029">
        <w:rPr>
          <w:rFonts w:asciiTheme="majorHAnsi" w:hAnsiTheme="majorHAnsi" w:cstheme="majorHAnsi"/>
          <w:sz w:val="22"/>
          <w:szCs w:val="22"/>
          <w:lang w:val="en-US"/>
        </w:rPr>
        <w:t xml:space="preserve"> (France): Philippe </w:t>
      </w:r>
      <w:proofErr w:type="spellStart"/>
      <w:r w:rsidRPr="00442029">
        <w:rPr>
          <w:rFonts w:asciiTheme="majorHAnsi" w:hAnsiTheme="majorHAnsi" w:cstheme="majorHAnsi"/>
          <w:sz w:val="22"/>
          <w:szCs w:val="22"/>
          <w:lang w:val="en-US"/>
        </w:rPr>
        <w:t>Aubry</w:t>
      </w:r>
      <w:proofErr w:type="spellEnd"/>
      <w:r w:rsidRPr="00442029">
        <w:rPr>
          <w:rFonts w:asciiTheme="majorHAnsi" w:hAnsiTheme="majorHAnsi" w:cstheme="majorHAnsi"/>
          <w:sz w:val="22"/>
          <w:szCs w:val="22"/>
          <w:lang w:val="en-US"/>
        </w:rPr>
        <w:t xml:space="preserve">  </w:t>
      </w:r>
    </w:p>
    <w:p w14:paraId="7F954F09" w14:textId="77777777" w:rsidR="00274894" w:rsidRPr="00442029" w:rsidRDefault="00274894" w:rsidP="00274894">
      <w:pPr>
        <w:pStyle w:val="NormalWeb"/>
        <w:spacing w:before="0" w:beforeAutospacing="0" w:after="0" w:afterAutospacing="0"/>
        <w:rPr>
          <w:rFonts w:asciiTheme="majorHAnsi" w:hAnsiTheme="majorHAnsi" w:cstheme="majorHAnsi"/>
          <w:sz w:val="22"/>
          <w:szCs w:val="22"/>
          <w:lang w:val="en-US"/>
        </w:rPr>
      </w:pPr>
      <w:r w:rsidRPr="00442029">
        <w:rPr>
          <w:rFonts w:asciiTheme="majorHAnsi" w:hAnsiTheme="majorHAnsi" w:cstheme="majorHAnsi"/>
          <w:b/>
          <w:sz w:val="22"/>
          <w:szCs w:val="22"/>
          <w:lang w:val="en-US"/>
        </w:rPr>
        <w:t>NEWHEAT</w:t>
      </w:r>
      <w:r w:rsidRPr="00442029">
        <w:rPr>
          <w:rFonts w:asciiTheme="majorHAnsi" w:hAnsiTheme="majorHAnsi" w:cstheme="majorHAnsi"/>
          <w:sz w:val="22"/>
          <w:szCs w:val="22"/>
          <w:lang w:val="en-US"/>
        </w:rPr>
        <w:t xml:space="preserve"> (France): Julien </w:t>
      </w:r>
      <w:proofErr w:type="spellStart"/>
      <w:r w:rsidRPr="00442029">
        <w:rPr>
          <w:rFonts w:asciiTheme="majorHAnsi" w:hAnsiTheme="majorHAnsi" w:cstheme="majorHAnsi"/>
          <w:sz w:val="22"/>
          <w:szCs w:val="22"/>
          <w:lang w:val="en-US"/>
        </w:rPr>
        <w:t>Metge</w:t>
      </w:r>
      <w:proofErr w:type="spellEnd"/>
    </w:p>
    <w:p w14:paraId="1E06153E" w14:textId="3C117FC8" w:rsidR="00274894" w:rsidRPr="00442029" w:rsidRDefault="00274894" w:rsidP="00274894">
      <w:pPr>
        <w:pStyle w:val="NormalWeb"/>
        <w:spacing w:before="0" w:beforeAutospacing="0" w:after="0" w:afterAutospacing="0"/>
        <w:rPr>
          <w:rFonts w:asciiTheme="majorHAnsi" w:hAnsiTheme="majorHAnsi" w:cstheme="majorHAnsi"/>
          <w:sz w:val="22"/>
          <w:szCs w:val="22"/>
          <w:lang w:val="en-US"/>
        </w:rPr>
      </w:pPr>
      <w:r w:rsidRPr="00442029">
        <w:rPr>
          <w:rFonts w:asciiTheme="majorHAnsi" w:hAnsiTheme="majorHAnsi" w:cstheme="majorHAnsi"/>
          <w:b/>
          <w:sz w:val="22"/>
          <w:szCs w:val="22"/>
          <w:lang w:val="en-US"/>
        </w:rPr>
        <w:t>ENGIE</w:t>
      </w:r>
      <w:r w:rsidRPr="00442029">
        <w:rPr>
          <w:rFonts w:asciiTheme="majorHAnsi" w:hAnsiTheme="majorHAnsi" w:cstheme="majorHAnsi"/>
          <w:sz w:val="22"/>
          <w:szCs w:val="22"/>
          <w:lang w:val="en-US"/>
        </w:rPr>
        <w:t xml:space="preserve"> (France &amp; Belgium): Romain </w:t>
      </w:r>
      <w:proofErr w:type="spellStart"/>
      <w:r w:rsidRPr="00442029">
        <w:rPr>
          <w:rFonts w:asciiTheme="majorHAnsi" w:hAnsiTheme="majorHAnsi" w:cstheme="majorHAnsi"/>
          <w:sz w:val="22"/>
          <w:szCs w:val="22"/>
          <w:lang w:val="en-US"/>
        </w:rPr>
        <w:t>Donat</w:t>
      </w:r>
      <w:proofErr w:type="spellEnd"/>
      <w:r w:rsidRPr="00442029">
        <w:rPr>
          <w:rFonts w:asciiTheme="majorHAnsi" w:hAnsiTheme="majorHAnsi" w:cstheme="majorHAnsi"/>
          <w:sz w:val="22"/>
          <w:szCs w:val="22"/>
          <w:lang w:val="en-US"/>
        </w:rPr>
        <w:t xml:space="preserve"> - Sandrine </w:t>
      </w:r>
      <w:proofErr w:type="spellStart"/>
      <w:r w:rsidRPr="00442029">
        <w:rPr>
          <w:rFonts w:asciiTheme="majorHAnsi" w:hAnsiTheme="majorHAnsi" w:cstheme="majorHAnsi"/>
          <w:sz w:val="22"/>
          <w:szCs w:val="22"/>
          <w:lang w:val="en-US"/>
        </w:rPr>
        <w:t>Bosso</w:t>
      </w:r>
      <w:proofErr w:type="spellEnd"/>
      <w:r w:rsidRPr="00442029">
        <w:rPr>
          <w:rFonts w:asciiTheme="majorHAnsi" w:hAnsiTheme="majorHAnsi" w:cstheme="majorHAnsi"/>
          <w:sz w:val="22"/>
          <w:szCs w:val="22"/>
          <w:lang w:val="en-US"/>
        </w:rPr>
        <w:t xml:space="preserve"> - Valentin Gavan - Jean-Baptiste </w:t>
      </w:r>
      <w:proofErr w:type="spellStart"/>
      <w:r w:rsidRPr="00442029">
        <w:rPr>
          <w:rFonts w:asciiTheme="majorHAnsi" w:hAnsiTheme="majorHAnsi" w:cstheme="majorHAnsi"/>
          <w:sz w:val="22"/>
          <w:szCs w:val="22"/>
          <w:lang w:val="en-US"/>
        </w:rPr>
        <w:t>Débonnaire</w:t>
      </w:r>
      <w:proofErr w:type="spellEnd"/>
      <w:r w:rsidRPr="00442029">
        <w:rPr>
          <w:rFonts w:asciiTheme="majorHAnsi" w:hAnsiTheme="majorHAnsi" w:cstheme="majorHAnsi"/>
          <w:sz w:val="22"/>
          <w:szCs w:val="22"/>
          <w:lang w:val="en-US"/>
        </w:rPr>
        <w:t xml:space="preserve"> - Albin </w:t>
      </w:r>
      <w:proofErr w:type="spellStart"/>
      <w:r w:rsidRPr="00442029">
        <w:rPr>
          <w:rFonts w:asciiTheme="majorHAnsi" w:hAnsiTheme="majorHAnsi" w:cstheme="majorHAnsi"/>
          <w:sz w:val="22"/>
          <w:szCs w:val="22"/>
          <w:lang w:val="en-US"/>
        </w:rPr>
        <w:t>Popot</w:t>
      </w:r>
      <w:proofErr w:type="spellEnd"/>
      <w:r w:rsidRPr="00442029">
        <w:rPr>
          <w:rFonts w:asciiTheme="majorHAnsi" w:hAnsiTheme="majorHAnsi" w:cstheme="majorHAnsi"/>
          <w:sz w:val="22"/>
          <w:szCs w:val="22"/>
          <w:lang w:val="en-US"/>
        </w:rPr>
        <w:t xml:space="preserve"> </w:t>
      </w:r>
    </w:p>
    <w:p w14:paraId="6A69A07F" w14:textId="77777777" w:rsidR="00274894" w:rsidRPr="00442029" w:rsidRDefault="00274894" w:rsidP="00274894">
      <w:pPr>
        <w:pStyle w:val="NormalWeb"/>
        <w:spacing w:before="0" w:beforeAutospacing="0" w:after="0" w:afterAutospacing="0"/>
        <w:rPr>
          <w:rFonts w:asciiTheme="majorHAnsi" w:hAnsiTheme="majorHAnsi" w:cstheme="majorHAnsi"/>
          <w:sz w:val="22"/>
          <w:szCs w:val="22"/>
          <w:lang w:val="en-US"/>
        </w:rPr>
      </w:pPr>
      <w:proofErr w:type="spellStart"/>
      <w:r w:rsidRPr="00442029">
        <w:rPr>
          <w:rFonts w:asciiTheme="majorHAnsi" w:hAnsiTheme="majorHAnsi" w:cstheme="majorHAnsi"/>
          <w:b/>
          <w:sz w:val="22"/>
          <w:szCs w:val="22"/>
          <w:lang w:val="en-US"/>
        </w:rPr>
        <w:t>PlanEnergi</w:t>
      </w:r>
      <w:proofErr w:type="spellEnd"/>
      <w:r w:rsidRPr="00442029">
        <w:rPr>
          <w:rFonts w:asciiTheme="majorHAnsi" w:hAnsiTheme="majorHAnsi" w:cstheme="majorHAnsi"/>
          <w:sz w:val="22"/>
          <w:szCs w:val="22"/>
          <w:lang w:val="en-US"/>
        </w:rPr>
        <w:t xml:space="preserve"> (Denmark):  Daniel Trier </w:t>
      </w:r>
    </w:p>
    <w:p w14:paraId="713F1215" w14:textId="77777777" w:rsidR="00274894" w:rsidRPr="00442029" w:rsidRDefault="00274894" w:rsidP="00274894">
      <w:pPr>
        <w:pStyle w:val="NormalWeb"/>
        <w:spacing w:before="0" w:beforeAutospacing="0" w:after="0" w:afterAutospacing="0"/>
        <w:rPr>
          <w:rFonts w:asciiTheme="majorHAnsi" w:hAnsiTheme="majorHAnsi" w:cstheme="majorHAnsi"/>
          <w:sz w:val="22"/>
          <w:szCs w:val="22"/>
          <w:lang w:val="en-US"/>
        </w:rPr>
      </w:pPr>
      <w:r w:rsidRPr="00442029">
        <w:rPr>
          <w:rFonts w:asciiTheme="majorHAnsi" w:hAnsiTheme="majorHAnsi" w:cstheme="majorHAnsi"/>
          <w:b/>
          <w:sz w:val="22"/>
          <w:szCs w:val="22"/>
          <w:lang w:val="en-US"/>
        </w:rPr>
        <w:t xml:space="preserve">AEE INTEC </w:t>
      </w:r>
      <w:r w:rsidRPr="00442029">
        <w:rPr>
          <w:rFonts w:asciiTheme="majorHAnsi" w:hAnsiTheme="majorHAnsi" w:cstheme="majorHAnsi"/>
          <w:sz w:val="22"/>
          <w:szCs w:val="22"/>
          <w:lang w:val="en-US"/>
        </w:rPr>
        <w:t xml:space="preserve">(Austria): Ingo </w:t>
      </w:r>
      <w:proofErr w:type="spellStart"/>
      <w:r w:rsidRPr="00442029">
        <w:rPr>
          <w:rFonts w:asciiTheme="majorHAnsi" w:hAnsiTheme="majorHAnsi" w:cstheme="majorHAnsi"/>
          <w:sz w:val="22"/>
          <w:szCs w:val="22"/>
          <w:lang w:val="en-US"/>
        </w:rPr>
        <w:t>Leusbrock</w:t>
      </w:r>
      <w:proofErr w:type="spellEnd"/>
      <w:r w:rsidRPr="00442029">
        <w:rPr>
          <w:rFonts w:asciiTheme="majorHAnsi" w:hAnsiTheme="majorHAnsi" w:cstheme="majorHAnsi"/>
          <w:sz w:val="22"/>
          <w:szCs w:val="22"/>
          <w:lang w:val="en-US"/>
        </w:rPr>
        <w:t xml:space="preserve"> </w:t>
      </w:r>
    </w:p>
    <w:p w14:paraId="1BA5A9B1" w14:textId="77777777" w:rsidR="00274894" w:rsidRPr="00442029" w:rsidRDefault="00274894" w:rsidP="00274894">
      <w:pPr>
        <w:pStyle w:val="NormalWeb"/>
        <w:spacing w:before="0" w:beforeAutospacing="0" w:after="0" w:afterAutospacing="0"/>
        <w:rPr>
          <w:rFonts w:asciiTheme="majorHAnsi" w:hAnsiTheme="majorHAnsi" w:cstheme="majorHAnsi"/>
          <w:sz w:val="22"/>
          <w:szCs w:val="22"/>
          <w:lang w:val="en-US"/>
        </w:rPr>
      </w:pPr>
      <w:r w:rsidRPr="00442029">
        <w:rPr>
          <w:rFonts w:asciiTheme="majorHAnsi" w:hAnsiTheme="majorHAnsi" w:cstheme="majorHAnsi"/>
          <w:b/>
          <w:sz w:val="22"/>
          <w:szCs w:val="22"/>
          <w:lang w:val="en-US"/>
        </w:rPr>
        <w:t>SAVOSOLAR</w:t>
      </w:r>
      <w:r w:rsidRPr="00442029">
        <w:rPr>
          <w:rFonts w:asciiTheme="majorHAnsi" w:hAnsiTheme="majorHAnsi" w:cstheme="majorHAnsi"/>
          <w:sz w:val="22"/>
          <w:szCs w:val="22"/>
          <w:lang w:val="en-US"/>
        </w:rPr>
        <w:t xml:space="preserve"> (Finland): </w:t>
      </w:r>
      <w:proofErr w:type="spellStart"/>
      <w:r w:rsidRPr="00442029">
        <w:rPr>
          <w:rFonts w:asciiTheme="majorHAnsi" w:hAnsiTheme="majorHAnsi" w:cstheme="majorHAnsi"/>
          <w:sz w:val="22"/>
          <w:szCs w:val="22"/>
          <w:lang w:val="en-US"/>
        </w:rPr>
        <w:t>Laurène</w:t>
      </w:r>
      <w:proofErr w:type="spellEnd"/>
      <w:r w:rsidRPr="00442029">
        <w:rPr>
          <w:rFonts w:asciiTheme="majorHAnsi" w:hAnsiTheme="majorHAnsi" w:cstheme="majorHAnsi"/>
          <w:sz w:val="22"/>
          <w:szCs w:val="22"/>
          <w:lang w:val="en-US"/>
        </w:rPr>
        <w:t xml:space="preserve"> </w:t>
      </w:r>
      <w:proofErr w:type="spellStart"/>
      <w:r w:rsidRPr="00442029">
        <w:rPr>
          <w:rFonts w:asciiTheme="majorHAnsi" w:hAnsiTheme="majorHAnsi" w:cstheme="majorHAnsi"/>
          <w:sz w:val="22"/>
          <w:szCs w:val="22"/>
          <w:lang w:val="en-US"/>
        </w:rPr>
        <w:t>Mejean</w:t>
      </w:r>
      <w:proofErr w:type="spellEnd"/>
    </w:p>
    <w:p w14:paraId="3D6B9ABB" w14:textId="77777777" w:rsidR="00274894" w:rsidRPr="00442029" w:rsidRDefault="00274894" w:rsidP="00274894">
      <w:pPr>
        <w:shd w:val="clear" w:color="auto" w:fill="FFFFFF"/>
        <w:spacing w:after="150"/>
        <w:rPr>
          <w:rFonts w:asciiTheme="majorHAnsi" w:eastAsia="Times New Roman" w:hAnsiTheme="majorHAnsi" w:cstheme="majorHAnsi"/>
          <w:b/>
          <w:sz w:val="22"/>
          <w:u w:val="single"/>
          <w:lang w:val="en-US" w:eastAsia="fi-FI"/>
        </w:rPr>
      </w:pPr>
    </w:p>
    <w:p w14:paraId="641BD0F2" w14:textId="77777777" w:rsidR="00274894" w:rsidRPr="00442029" w:rsidRDefault="00274894" w:rsidP="00274894">
      <w:pPr>
        <w:shd w:val="clear" w:color="auto" w:fill="FFFFFF"/>
        <w:spacing w:after="150"/>
        <w:rPr>
          <w:rFonts w:asciiTheme="majorHAnsi" w:eastAsia="Times New Roman" w:hAnsiTheme="majorHAnsi" w:cstheme="majorHAnsi"/>
          <w:sz w:val="22"/>
          <w:lang w:val="en-US" w:eastAsia="fi-FI"/>
        </w:rPr>
      </w:pPr>
      <w:r w:rsidRPr="00442029">
        <w:rPr>
          <w:rFonts w:asciiTheme="majorHAnsi" w:eastAsia="Times New Roman" w:hAnsiTheme="majorHAnsi" w:cstheme="majorHAnsi"/>
          <w:sz w:val="22"/>
          <w:lang w:val="en-US" w:eastAsia="fi-FI"/>
        </w:rPr>
        <w:t xml:space="preserve">HIVE’ solution means no more coal or gas to heat the city, so a better air quality for every inhabitant and much less CO2 emissions for the planet. </w:t>
      </w:r>
    </w:p>
    <w:p w14:paraId="1A2BCC07" w14:textId="77777777" w:rsidR="00274894" w:rsidRPr="00442029" w:rsidRDefault="00274894" w:rsidP="00274894">
      <w:pPr>
        <w:shd w:val="clear" w:color="auto" w:fill="FFFFFF"/>
        <w:spacing w:after="150"/>
        <w:rPr>
          <w:rFonts w:asciiTheme="majorHAnsi" w:eastAsia="Times New Roman" w:hAnsiTheme="majorHAnsi" w:cstheme="majorHAnsi"/>
          <w:sz w:val="22"/>
          <w:lang w:val="en-US" w:eastAsia="fi-FI"/>
        </w:rPr>
      </w:pPr>
      <w:r w:rsidRPr="00442029">
        <w:rPr>
          <w:rFonts w:asciiTheme="majorHAnsi" w:eastAsia="Times New Roman" w:hAnsiTheme="majorHAnsi" w:cstheme="majorHAnsi"/>
          <w:sz w:val="22"/>
          <w:lang w:val="en-US" w:eastAsia="fi-FI"/>
        </w:rPr>
        <w:t xml:space="preserve">How is this possible? Thanks to the Baltic Sea, one of the city’s key assets. With heat pumps, up to 50% of the city’s heat needs can be harvested from the sea. Solar thermal fields, thermal energy storages and district heating grid optimization are also part of the solution. Storages will buffer the heat load over the year, and back up normal production. </w:t>
      </w:r>
    </w:p>
    <w:p w14:paraId="1D3EE28A" w14:textId="77777777" w:rsidR="00274894" w:rsidRPr="00442029" w:rsidRDefault="00274894" w:rsidP="00274894">
      <w:pPr>
        <w:shd w:val="clear" w:color="auto" w:fill="FFFFFF"/>
        <w:spacing w:after="150"/>
        <w:rPr>
          <w:rFonts w:asciiTheme="majorHAnsi" w:eastAsia="Times New Roman" w:hAnsiTheme="majorHAnsi" w:cstheme="majorHAnsi"/>
          <w:sz w:val="22"/>
          <w:lang w:val="en-US" w:eastAsia="fi-FI"/>
        </w:rPr>
      </w:pPr>
      <w:r w:rsidRPr="00442029">
        <w:rPr>
          <w:rFonts w:asciiTheme="majorHAnsi" w:eastAsia="Times New Roman" w:hAnsiTheme="majorHAnsi" w:cstheme="majorHAnsi"/>
          <w:sz w:val="22"/>
          <w:lang w:val="en-US" w:eastAsia="fi-FI"/>
        </w:rPr>
        <w:t>Another positive impact of HIVE’ solution is the freeing of space in the city-</w:t>
      </w:r>
      <w:proofErr w:type="spellStart"/>
      <w:r w:rsidRPr="00442029">
        <w:rPr>
          <w:rFonts w:asciiTheme="majorHAnsi" w:eastAsia="Times New Roman" w:hAnsiTheme="majorHAnsi" w:cstheme="majorHAnsi"/>
          <w:sz w:val="22"/>
          <w:lang w:val="en-US" w:eastAsia="fi-FI"/>
        </w:rPr>
        <w:t>centre</w:t>
      </w:r>
      <w:proofErr w:type="spellEnd"/>
      <w:r w:rsidRPr="00442029">
        <w:rPr>
          <w:rFonts w:asciiTheme="majorHAnsi" w:eastAsia="Times New Roman" w:hAnsiTheme="majorHAnsi" w:cstheme="majorHAnsi"/>
          <w:sz w:val="22"/>
          <w:lang w:val="en-US" w:eastAsia="fi-FI"/>
        </w:rPr>
        <w:t xml:space="preserve">, especially in </w:t>
      </w:r>
      <w:proofErr w:type="spellStart"/>
      <w:r w:rsidRPr="00442029">
        <w:rPr>
          <w:rFonts w:asciiTheme="majorHAnsi" w:eastAsia="Times New Roman" w:hAnsiTheme="majorHAnsi" w:cstheme="majorHAnsi"/>
          <w:sz w:val="22"/>
          <w:lang w:val="en-US" w:eastAsia="fi-FI"/>
        </w:rPr>
        <w:t>Salmisaari</w:t>
      </w:r>
      <w:proofErr w:type="spellEnd"/>
      <w:r w:rsidRPr="00442029">
        <w:rPr>
          <w:rFonts w:asciiTheme="majorHAnsi" w:eastAsia="Times New Roman" w:hAnsiTheme="majorHAnsi" w:cstheme="majorHAnsi"/>
          <w:sz w:val="22"/>
          <w:lang w:val="en-US" w:eastAsia="fi-FI"/>
        </w:rPr>
        <w:t xml:space="preserve"> and </w:t>
      </w:r>
      <w:proofErr w:type="spellStart"/>
      <w:r w:rsidRPr="00442029">
        <w:rPr>
          <w:rFonts w:asciiTheme="majorHAnsi" w:eastAsia="Times New Roman" w:hAnsiTheme="majorHAnsi" w:cstheme="majorHAnsi"/>
          <w:sz w:val="22"/>
          <w:lang w:val="en-US" w:eastAsia="fi-FI"/>
        </w:rPr>
        <w:t>Hanasaari</w:t>
      </w:r>
      <w:proofErr w:type="spellEnd"/>
      <w:r w:rsidRPr="00442029">
        <w:rPr>
          <w:rFonts w:asciiTheme="majorHAnsi" w:eastAsia="Times New Roman" w:hAnsiTheme="majorHAnsi" w:cstheme="majorHAnsi"/>
          <w:sz w:val="22"/>
          <w:lang w:val="en-US" w:eastAsia="fi-FI"/>
        </w:rPr>
        <w:t xml:space="preserve"> </w:t>
      </w:r>
      <w:proofErr w:type="spellStart"/>
      <w:r w:rsidRPr="00442029">
        <w:rPr>
          <w:rFonts w:asciiTheme="majorHAnsi" w:eastAsia="Times New Roman" w:hAnsiTheme="majorHAnsi" w:cstheme="majorHAnsi"/>
          <w:sz w:val="22"/>
          <w:lang w:val="en-US" w:eastAsia="fi-FI"/>
        </w:rPr>
        <w:t>neighbourhoods</w:t>
      </w:r>
      <w:proofErr w:type="spellEnd"/>
      <w:r w:rsidRPr="00442029">
        <w:rPr>
          <w:rFonts w:asciiTheme="majorHAnsi" w:eastAsia="Times New Roman" w:hAnsiTheme="majorHAnsi" w:cstheme="majorHAnsi"/>
          <w:sz w:val="22"/>
          <w:lang w:val="en-US" w:eastAsia="fi-FI"/>
        </w:rPr>
        <w:t xml:space="preserve">. </w:t>
      </w:r>
      <w:proofErr w:type="gramStart"/>
      <w:r w:rsidRPr="00442029">
        <w:rPr>
          <w:rFonts w:asciiTheme="majorHAnsi" w:eastAsia="Times New Roman" w:hAnsiTheme="majorHAnsi" w:cstheme="majorHAnsi"/>
          <w:sz w:val="22"/>
          <w:lang w:val="en-US" w:eastAsia="fi-FI"/>
        </w:rPr>
        <w:t>Last but not least</w:t>
      </w:r>
      <w:proofErr w:type="gramEnd"/>
      <w:r w:rsidRPr="00442029">
        <w:rPr>
          <w:rFonts w:asciiTheme="majorHAnsi" w:eastAsia="Times New Roman" w:hAnsiTheme="majorHAnsi" w:cstheme="majorHAnsi"/>
          <w:sz w:val="22"/>
          <w:lang w:val="en-US" w:eastAsia="fi-FI"/>
        </w:rPr>
        <w:t xml:space="preserve">, it is local, cannot be relocated and would require many local workers to be implemented over the next 15 years. </w:t>
      </w:r>
    </w:p>
    <w:p w14:paraId="1085923D" w14:textId="77777777" w:rsidR="00274894" w:rsidRPr="00442029" w:rsidRDefault="00274894" w:rsidP="00274894">
      <w:pPr>
        <w:shd w:val="clear" w:color="auto" w:fill="FFFFFF"/>
        <w:spacing w:after="150"/>
        <w:rPr>
          <w:rFonts w:asciiTheme="majorHAnsi" w:eastAsia="Times New Roman" w:hAnsiTheme="majorHAnsi" w:cstheme="majorHAnsi"/>
          <w:sz w:val="22"/>
          <w:lang w:val="en-US" w:eastAsia="fi-FI"/>
        </w:rPr>
      </w:pPr>
      <w:r w:rsidRPr="00442029">
        <w:rPr>
          <w:rFonts w:asciiTheme="majorHAnsi" w:eastAsia="Times New Roman" w:hAnsiTheme="majorHAnsi" w:cstheme="majorHAnsi"/>
          <w:sz w:val="22"/>
          <w:lang w:val="en-US" w:eastAsia="fi-FI"/>
        </w:rPr>
        <w:t xml:space="preserve">HIVE’s proposal, a “baseline scenario” for Helsinki, is based on proven technologies and solutions. Sea water heat pumps, electrical boilers and solar thermal fields are the key new heat production assets to be implemented. In addition, substantial new heat storage capacity will be built, comprising of pit thermal energy storage and borehole thermal energy storage, to ensure both fast response and strategic level storage are adequate. HIVE’s solution features also </w:t>
      </w:r>
      <w:proofErr w:type="gramStart"/>
      <w:r w:rsidRPr="00442029">
        <w:rPr>
          <w:rFonts w:asciiTheme="majorHAnsi" w:eastAsia="Times New Roman" w:hAnsiTheme="majorHAnsi" w:cstheme="majorHAnsi"/>
          <w:sz w:val="22"/>
          <w:lang w:val="en-US" w:eastAsia="fi-FI"/>
        </w:rPr>
        <w:t>steps</w:t>
      </w:r>
      <w:proofErr w:type="gramEnd"/>
      <w:r w:rsidRPr="00442029">
        <w:rPr>
          <w:rFonts w:asciiTheme="majorHAnsi" w:eastAsia="Times New Roman" w:hAnsiTheme="majorHAnsi" w:cstheme="majorHAnsi"/>
          <w:sz w:val="22"/>
          <w:lang w:val="en-US" w:eastAsia="fi-FI"/>
        </w:rPr>
        <w:t xml:space="preserve"> towards operation of the heating network at lower temperature levels, both on supply and return side, which will make the system more optimal for the heat pumps. Finally, the solution includes demand side management measures. </w:t>
      </w:r>
    </w:p>
    <w:p w14:paraId="6F47FA49" w14:textId="77777777" w:rsidR="00274894" w:rsidRPr="00442029" w:rsidRDefault="00274894" w:rsidP="00274894">
      <w:pPr>
        <w:shd w:val="clear" w:color="auto" w:fill="FFFFFF"/>
        <w:spacing w:after="150"/>
        <w:rPr>
          <w:rFonts w:asciiTheme="majorHAnsi" w:eastAsia="Times New Roman" w:hAnsiTheme="majorHAnsi" w:cstheme="majorHAnsi"/>
          <w:sz w:val="22"/>
          <w:lang w:val="en-US" w:eastAsia="fi-FI"/>
        </w:rPr>
      </w:pPr>
      <w:r w:rsidRPr="00442029">
        <w:rPr>
          <w:rFonts w:asciiTheme="majorHAnsi" w:eastAsia="Times New Roman" w:hAnsiTheme="majorHAnsi" w:cstheme="majorHAnsi"/>
          <w:sz w:val="22"/>
          <w:lang w:val="en-US" w:eastAsia="fi-FI"/>
        </w:rPr>
        <w:t xml:space="preserve">HIVE’s plan is flexible and capable of integrating new technologies or new heat sources </w:t>
      </w:r>
      <w:proofErr w:type="gramStart"/>
      <w:r w:rsidRPr="00442029">
        <w:rPr>
          <w:rFonts w:asciiTheme="majorHAnsi" w:eastAsia="Times New Roman" w:hAnsiTheme="majorHAnsi" w:cstheme="majorHAnsi"/>
          <w:sz w:val="22"/>
          <w:lang w:val="en-US" w:eastAsia="fi-FI"/>
        </w:rPr>
        <w:t>if and when</w:t>
      </w:r>
      <w:proofErr w:type="gramEnd"/>
      <w:r w:rsidRPr="00442029">
        <w:rPr>
          <w:rFonts w:asciiTheme="majorHAnsi" w:eastAsia="Times New Roman" w:hAnsiTheme="majorHAnsi" w:cstheme="majorHAnsi"/>
          <w:sz w:val="22"/>
          <w:lang w:val="en-US" w:eastAsia="fi-FI"/>
        </w:rPr>
        <w:t xml:space="preserve"> these emerge, and the roadmap (“baseline scenario”) until 2035 can be updated several times. </w:t>
      </w:r>
    </w:p>
    <w:p w14:paraId="3759B157" w14:textId="77777777" w:rsidR="00274894" w:rsidRPr="00442029" w:rsidRDefault="00274894" w:rsidP="00274894">
      <w:pPr>
        <w:rPr>
          <w:rFonts w:asciiTheme="majorHAnsi" w:hAnsiTheme="majorHAnsi" w:cstheme="majorHAnsi"/>
          <w:i/>
          <w:iCs/>
          <w:sz w:val="22"/>
          <w:highlight w:val="yellow"/>
          <w:u w:val="single"/>
        </w:rPr>
      </w:pPr>
    </w:p>
    <w:p w14:paraId="06F522F6" w14:textId="77777777" w:rsidR="00274894" w:rsidRPr="00442029" w:rsidRDefault="00274894" w:rsidP="00274894">
      <w:pPr>
        <w:rPr>
          <w:rFonts w:asciiTheme="majorHAnsi" w:hAnsiTheme="majorHAnsi" w:cstheme="majorHAnsi"/>
          <w:iCs/>
          <w:sz w:val="22"/>
          <w:lang w:val="es-ES"/>
        </w:rPr>
      </w:pPr>
      <w:r w:rsidRPr="00442029">
        <w:rPr>
          <w:rFonts w:asciiTheme="majorHAnsi" w:hAnsiTheme="majorHAnsi" w:cstheme="majorHAnsi"/>
          <w:iCs/>
          <w:sz w:val="22"/>
          <w:lang w:val="es-ES"/>
        </w:rPr>
        <w:t xml:space="preserve">Media </w:t>
      </w:r>
      <w:proofErr w:type="spellStart"/>
      <w:r w:rsidRPr="00442029">
        <w:rPr>
          <w:rFonts w:asciiTheme="majorHAnsi" w:hAnsiTheme="majorHAnsi" w:cstheme="majorHAnsi"/>
          <w:iCs/>
          <w:sz w:val="22"/>
          <w:lang w:val="es-ES"/>
        </w:rPr>
        <w:t>contact</w:t>
      </w:r>
      <w:proofErr w:type="spellEnd"/>
      <w:r w:rsidRPr="00442029">
        <w:rPr>
          <w:rFonts w:asciiTheme="majorHAnsi" w:hAnsiTheme="majorHAnsi" w:cstheme="majorHAnsi"/>
          <w:iCs/>
          <w:sz w:val="22"/>
          <w:lang w:val="es-ES"/>
        </w:rPr>
        <w:t>:</w:t>
      </w:r>
      <w:r w:rsidRPr="00442029">
        <w:rPr>
          <w:rFonts w:asciiTheme="majorHAnsi" w:hAnsiTheme="majorHAnsi" w:cstheme="majorHAnsi"/>
          <w:iCs/>
          <w:sz w:val="22"/>
          <w:lang w:val="es-ES"/>
        </w:rPr>
        <w:tab/>
        <w:t xml:space="preserve"> </w:t>
      </w:r>
    </w:p>
    <w:p w14:paraId="054AEE5E" w14:textId="77777777" w:rsidR="00274894" w:rsidRPr="00442029" w:rsidRDefault="00274894" w:rsidP="00274894">
      <w:pPr>
        <w:rPr>
          <w:rFonts w:asciiTheme="majorHAnsi" w:hAnsiTheme="majorHAnsi" w:cstheme="majorHAnsi"/>
          <w:sz w:val="22"/>
          <w:lang w:val="es-ES"/>
        </w:rPr>
      </w:pPr>
      <w:proofErr w:type="spellStart"/>
      <w:r w:rsidRPr="00442029">
        <w:rPr>
          <w:rFonts w:asciiTheme="majorHAnsi" w:hAnsiTheme="majorHAnsi" w:cstheme="majorHAnsi"/>
          <w:sz w:val="22"/>
          <w:lang w:val="es-ES"/>
        </w:rPr>
        <w:t>Yousra</w:t>
      </w:r>
      <w:proofErr w:type="spellEnd"/>
      <w:r w:rsidRPr="00442029">
        <w:rPr>
          <w:rFonts w:asciiTheme="majorHAnsi" w:hAnsiTheme="majorHAnsi" w:cstheme="majorHAnsi"/>
          <w:sz w:val="22"/>
          <w:lang w:val="es-ES"/>
        </w:rPr>
        <w:t xml:space="preserve"> Martel</w:t>
      </w:r>
    </w:p>
    <w:p w14:paraId="1EFBD331" w14:textId="7C76C68F" w:rsidR="00442029" w:rsidRPr="00442029" w:rsidRDefault="00052C5E" w:rsidP="00274894">
      <w:pPr>
        <w:rPr>
          <w:rFonts w:asciiTheme="majorHAnsi" w:hAnsiTheme="majorHAnsi" w:cstheme="majorHAnsi"/>
          <w:color w:val="0563C1" w:themeColor="hyperlink"/>
          <w:sz w:val="22"/>
          <w:u w:val="single"/>
          <w:lang w:val="es-ES"/>
        </w:rPr>
      </w:pPr>
      <w:hyperlink r:id="rId9" w:history="1">
        <w:r w:rsidR="00274894" w:rsidRPr="00442029">
          <w:rPr>
            <w:rStyle w:val="Hyperlink"/>
            <w:rFonts w:asciiTheme="majorHAnsi" w:hAnsiTheme="majorHAnsi" w:cstheme="majorHAnsi"/>
            <w:sz w:val="22"/>
            <w:lang w:val="es-ES"/>
          </w:rPr>
          <w:t>yousra.martel@engie.com</w:t>
        </w:r>
      </w:hyperlink>
    </w:p>
    <w:p w14:paraId="7B1DD953" w14:textId="77777777" w:rsidR="00274894" w:rsidRPr="00442029" w:rsidRDefault="00274894" w:rsidP="00274894">
      <w:pPr>
        <w:rPr>
          <w:rFonts w:asciiTheme="majorHAnsi" w:hAnsiTheme="majorHAnsi" w:cstheme="majorHAnsi"/>
          <w:b/>
          <w:sz w:val="22"/>
          <w:lang w:val="es-ES"/>
        </w:rPr>
      </w:pPr>
    </w:p>
    <w:p w14:paraId="70C971D4" w14:textId="7B20CE78" w:rsidR="00442029" w:rsidRPr="00442029" w:rsidRDefault="00442029" w:rsidP="00442029">
      <w:pPr>
        <w:rPr>
          <w:rFonts w:asciiTheme="majorHAnsi" w:hAnsiTheme="majorHAnsi" w:cstheme="majorHAnsi"/>
          <w:bCs/>
          <w:sz w:val="22"/>
          <w:lang w:val="fi-FI"/>
        </w:rPr>
      </w:pPr>
      <w:r w:rsidRPr="00442029">
        <w:rPr>
          <w:rFonts w:asciiTheme="majorHAnsi" w:hAnsiTheme="majorHAnsi" w:cstheme="majorHAnsi"/>
          <w:bCs/>
          <w:sz w:val="22"/>
          <w:lang w:val="fi-FI"/>
        </w:rPr>
        <w:t>Video of proposal:</w:t>
      </w:r>
    </w:p>
    <w:p w14:paraId="55827B75" w14:textId="4C091623" w:rsidR="00274894" w:rsidRPr="00442029" w:rsidRDefault="00052C5E" w:rsidP="00442029">
      <w:pPr>
        <w:rPr>
          <w:rFonts w:asciiTheme="majorHAnsi" w:hAnsiTheme="majorHAnsi" w:cstheme="majorHAnsi"/>
          <w:bCs/>
          <w:sz w:val="22"/>
          <w:lang w:val="fi-FI"/>
        </w:rPr>
      </w:pPr>
      <w:hyperlink r:id="rId10" w:history="1">
        <w:r w:rsidR="00442029">
          <w:rPr>
            <w:rStyle w:val="Hyperlink"/>
            <w:rFonts w:asciiTheme="majorHAnsi" w:hAnsiTheme="majorHAnsi" w:cstheme="majorHAnsi"/>
            <w:bCs/>
            <w:sz w:val="22"/>
            <w:lang w:val="fi-FI"/>
          </w:rPr>
          <w:t>www.helsinkikanava.fi/en/web/helsinkikanava/player/vod?assetId=94829294</w:t>
        </w:r>
      </w:hyperlink>
    </w:p>
    <w:p w14:paraId="09C72773" w14:textId="77777777" w:rsidR="00274894" w:rsidRPr="00442029" w:rsidRDefault="00274894" w:rsidP="00274894">
      <w:pPr>
        <w:spacing w:after="160"/>
        <w:rPr>
          <w:rFonts w:asciiTheme="majorHAnsi" w:hAnsiTheme="majorHAnsi" w:cstheme="majorHAnsi"/>
          <w:b/>
          <w:sz w:val="22"/>
          <w:lang w:val="fi-FI"/>
        </w:rPr>
      </w:pPr>
    </w:p>
    <w:p w14:paraId="3841287E" w14:textId="77777777" w:rsidR="00274894" w:rsidRPr="00442029" w:rsidRDefault="00274894" w:rsidP="00274894">
      <w:pPr>
        <w:spacing w:after="160"/>
        <w:rPr>
          <w:rFonts w:asciiTheme="majorHAnsi" w:hAnsiTheme="majorHAnsi" w:cstheme="majorHAnsi"/>
          <w:b/>
          <w:sz w:val="22"/>
          <w:lang w:val="fi-FI"/>
        </w:rPr>
      </w:pPr>
    </w:p>
    <w:p w14:paraId="36BB28B7" w14:textId="77777777" w:rsidR="00274894" w:rsidRPr="00442029" w:rsidRDefault="00274894" w:rsidP="00274894">
      <w:pPr>
        <w:rPr>
          <w:rFonts w:asciiTheme="majorHAnsi" w:hAnsiTheme="majorHAnsi" w:cstheme="majorHAnsi"/>
          <w:b/>
          <w:sz w:val="40"/>
          <w:szCs w:val="40"/>
          <w:lang w:val="en-US"/>
        </w:rPr>
      </w:pPr>
      <w:r w:rsidRPr="00442029">
        <w:rPr>
          <w:rFonts w:asciiTheme="majorHAnsi" w:hAnsiTheme="majorHAnsi" w:cstheme="majorHAnsi"/>
          <w:b/>
          <w:sz w:val="40"/>
          <w:szCs w:val="40"/>
          <w:lang w:val="en-US"/>
        </w:rPr>
        <w:lastRenderedPageBreak/>
        <w:t>AWARD WINNER:</w:t>
      </w:r>
    </w:p>
    <w:p w14:paraId="4515BE23" w14:textId="77777777" w:rsidR="00274894" w:rsidRPr="00442029" w:rsidRDefault="00274894" w:rsidP="00274894">
      <w:pPr>
        <w:spacing w:after="160"/>
        <w:rPr>
          <w:rFonts w:asciiTheme="majorHAnsi" w:hAnsiTheme="majorHAnsi" w:cstheme="majorHAnsi"/>
          <w:b/>
          <w:sz w:val="40"/>
          <w:szCs w:val="40"/>
        </w:rPr>
      </w:pPr>
      <w:r w:rsidRPr="00442029">
        <w:rPr>
          <w:rFonts w:asciiTheme="majorHAnsi" w:hAnsiTheme="majorHAnsi" w:cstheme="majorHAnsi"/>
          <w:b/>
          <w:sz w:val="40"/>
          <w:szCs w:val="40"/>
          <w:lang w:val="en-US"/>
        </w:rPr>
        <w:t xml:space="preserve">BEYOND fossils </w:t>
      </w:r>
    </w:p>
    <w:p w14:paraId="6E2C0D65" w14:textId="77777777" w:rsidR="00274894" w:rsidRPr="00442029" w:rsidRDefault="00274894" w:rsidP="00274894">
      <w:pPr>
        <w:tabs>
          <w:tab w:val="left" w:pos="1304"/>
          <w:tab w:val="left" w:pos="2608"/>
          <w:tab w:val="left" w:pos="3912"/>
          <w:tab w:val="left" w:pos="5216"/>
          <w:tab w:val="left" w:pos="6521"/>
          <w:tab w:val="left" w:pos="7825"/>
          <w:tab w:val="left" w:pos="9129"/>
        </w:tabs>
        <w:rPr>
          <w:rFonts w:asciiTheme="majorHAnsi" w:hAnsiTheme="majorHAnsi" w:cstheme="majorHAnsi"/>
          <w:sz w:val="22"/>
          <w:lang w:val="en-US"/>
        </w:rPr>
      </w:pPr>
    </w:p>
    <w:p w14:paraId="2B0ABCE0" w14:textId="77777777" w:rsidR="00274894" w:rsidRPr="00442029" w:rsidRDefault="00274894" w:rsidP="00274894">
      <w:pPr>
        <w:tabs>
          <w:tab w:val="left" w:pos="1304"/>
          <w:tab w:val="left" w:pos="2608"/>
          <w:tab w:val="left" w:pos="3912"/>
          <w:tab w:val="left" w:pos="5216"/>
          <w:tab w:val="left" w:pos="6521"/>
          <w:tab w:val="left" w:pos="7825"/>
          <w:tab w:val="left" w:pos="9129"/>
        </w:tabs>
        <w:ind w:left="357" w:hanging="357"/>
        <w:rPr>
          <w:rFonts w:asciiTheme="majorHAnsi" w:hAnsiTheme="majorHAnsi" w:cstheme="majorHAnsi"/>
          <w:sz w:val="22"/>
          <w:lang w:val="en-US"/>
        </w:rPr>
      </w:pPr>
      <w:r w:rsidRPr="00442029">
        <w:rPr>
          <w:rFonts w:asciiTheme="majorHAnsi" w:hAnsiTheme="majorHAnsi" w:cstheme="majorHAnsi"/>
          <w:b/>
          <w:bCs/>
          <w:color w:val="000000"/>
          <w:sz w:val="22"/>
          <w:shd w:val="clear" w:color="auto" w:fill="FFFFFF"/>
          <w:lang w:val="en-US"/>
        </w:rPr>
        <w:t>VTT Technical Research Centre of Finland</w:t>
      </w:r>
      <w:r w:rsidRPr="00442029">
        <w:rPr>
          <w:rFonts w:asciiTheme="majorHAnsi" w:hAnsiTheme="majorHAnsi" w:cstheme="majorHAnsi"/>
          <w:color w:val="000000" w:themeColor="text1"/>
          <w:sz w:val="22"/>
          <w:shd w:val="clear" w:color="auto" w:fill="FFFFFF"/>
          <w:lang w:val="en-US"/>
        </w:rPr>
        <w:t>:</w:t>
      </w:r>
      <w:r w:rsidRPr="00442029">
        <w:rPr>
          <w:rFonts w:asciiTheme="majorHAnsi" w:hAnsiTheme="majorHAnsi" w:cstheme="majorHAnsi"/>
          <w:color w:val="FF0000"/>
          <w:sz w:val="22"/>
          <w:shd w:val="clear" w:color="auto" w:fill="FFFFFF"/>
          <w:lang w:val="en-US"/>
        </w:rPr>
        <w:t xml:space="preserve"> </w:t>
      </w:r>
      <w:proofErr w:type="spellStart"/>
      <w:r w:rsidRPr="00442029">
        <w:rPr>
          <w:rFonts w:asciiTheme="majorHAnsi" w:hAnsiTheme="majorHAnsi" w:cstheme="majorHAnsi"/>
          <w:color w:val="000000"/>
          <w:sz w:val="22"/>
          <w:shd w:val="clear" w:color="auto" w:fill="FFFFFF"/>
          <w:lang w:val="en-US"/>
        </w:rPr>
        <w:t>Åsa</w:t>
      </w:r>
      <w:proofErr w:type="spellEnd"/>
      <w:r w:rsidRPr="00442029">
        <w:rPr>
          <w:rFonts w:asciiTheme="majorHAnsi" w:hAnsiTheme="majorHAnsi" w:cstheme="majorHAnsi"/>
          <w:color w:val="000000"/>
          <w:sz w:val="22"/>
          <w:shd w:val="clear" w:color="auto" w:fill="FFFFFF"/>
          <w:lang w:val="en-US"/>
        </w:rPr>
        <w:t xml:space="preserve"> </w:t>
      </w:r>
      <w:proofErr w:type="spellStart"/>
      <w:r w:rsidRPr="00442029">
        <w:rPr>
          <w:rFonts w:asciiTheme="majorHAnsi" w:hAnsiTheme="majorHAnsi" w:cstheme="majorHAnsi"/>
          <w:color w:val="000000"/>
          <w:sz w:val="22"/>
          <w:shd w:val="clear" w:color="auto" w:fill="FFFFFF"/>
          <w:lang w:val="en-US"/>
        </w:rPr>
        <w:t>Hedman</w:t>
      </w:r>
      <w:proofErr w:type="spellEnd"/>
      <w:r w:rsidRPr="00442029">
        <w:rPr>
          <w:rFonts w:asciiTheme="majorHAnsi" w:hAnsiTheme="majorHAnsi" w:cstheme="majorHAnsi"/>
          <w:color w:val="000000"/>
          <w:sz w:val="22"/>
          <w:shd w:val="clear" w:color="auto" w:fill="FFFFFF"/>
          <w:lang w:val="en-US"/>
        </w:rPr>
        <w:t xml:space="preserve">, </w:t>
      </w:r>
      <w:r w:rsidRPr="00442029">
        <w:rPr>
          <w:rStyle w:val="name"/>
          <w:rFonts w:asciiTheme="majorHAnsi" w:hAnsiTheme="majorHAnsi" w:cstheme="majorHAnsi"/>
          <w:color w:val="000000"/>
          <w:sz w:val="22"/>
          <w:lang w:val="en-US"/>
        </w:rPr>
        <w:t xml:space="preserve">Tomi J. </w:t>
      </w:r>
      <w:proofErr w:type="spellStart"/>
      <w:r w:rsidRPr="00442029">
        <w:rPr>
          <w:rStyle w:val="name"/>
          <w:rFonts w:asciiTheme="majorHAnsi" w:hAnsiTheme="majorHAnsi" w:cstheme="majorHAnsi"/>
          <w:color w:val="000000"/>
          <w:sz w:val="22"/>
          <w:lang w:val="en-US"/>
        </w:rPr>
        <w:t>Lindroos</w:t>
      </w:r>
      <w:proofErr w:type="spellEnd"/>
    </w:p>
    <w:p w14:paraId="55FCA77A" w14:textId="77777777" w:rsidR="00274894" w:rsidRPr="00442029" w:rsidRDefault="00274894" w:rsidP="00274894">
      <w:pPr>
        <w:shd w:val="clear" w:color="auto" w:fill="FFFFFF"/>
        <w:ind w:left="357" w:hanging="357"/>
        <w:rPr>
          <w:rStyle w:val="name"/>
          <w:rFonts w:asciiTheme="majorHAnsi" w:hAnsiTheme="majorHAnsi" w:cstheme="majorHAnsi"/>
          <w:color w:val="000000"/>
          <w:sz w:val="22"/>
        </w:rPr>
      </w:pPr>
      <w:r w:rsidRPr="00442029">
        <w:rPr>
          <w:rStyle w:val="companyname"/>
          <w:rFonts w:asciiTheme="majorHAnsi" w:hAnsiTheme="majorHAnsi" w:cstheme="majorHAnsi"/>
          <w:bCs/>
          <w:color w:val="000000"/>
          <w:sz w:val="22"/>
          <w:lang w:val="en-US"/>
        </w:rPr>
        <w:t>Finnish Environment Institute (SYKE):</w:t>
      </w:r>
      <w:r w:rsidRPr="00442029">
        <w:rPr>
          <w:rStyle w:val="companyname"/>
          <w:rFonts w:asciiTheme="majorHAnsi" w:hAnsiTheme="majorHAnsi" w:cstheme="majorHAnsi"/>
          <w:color w:val="000000"/>
          <w:sz w:val="22"/>
          <w:lang w:val="en-US"/>
        </w:rPr>
        <w:t xml:space="preserve"> </w:t>
      </w:r>
      <w:proofErr w:type="spellStart"/>
      <w:r w:rsidRPr="00442029">
        <w:rPr>
          <w:rStyle w:val="name"/>
          <w:rFonts w:asciiTheme="majorHAnsi" w:hAnsiTheme="majorHAnsi" w:cstheme="majorHAnsi"/>
          <w:color w:val="000000"/>
          <w:sz w:val="22"/>
          <w:lang w:val="en-US"/>
        </w:rPr>
        <w:t>Hannu</w:t>
      </w:r>
      <w:proofErr w:type="spellEnd"/>
      <w:r w:rsidRPr="00442029">
        <w:rPr>
          <w:rStyle w:val="name"/>
          <w:rFonts w:asciiTheme="majorHAnsi" w:hAnsiTheme="majorHAnsi" w:cstheme="majorHAnsi"/>
          <w:color w:val="000000"/>
          <w:sz w:val="22"/>
          <w:lang w:val="en-US"/>
        </w:rPr>
        <w:t xml:space="preserve"> Savolainen, </w:t>
      </w:r>
      <w:proofErr w:type="spellStart"/>
      <w:r w:rsidRPr="00442029">
        <w:rPr>
          <w:rStyle w:val="name"/>
          <w:rFonts w:asciiTheme="majorHAnsi" w:hAnsiTheme="majorHAnsi" w:cstheme="majorHAnsi"/>
          <w:color w:val="000000"/>
          <w:sz w:val="22"/>
          <w:lang w:val="en-US"/>
        </w:rPr>
        <w:t>Karoliina</w:t>
      </w:r>
      <w:proofErr w:type="spellEnd"/>
      <w:r w:rsidRPr="00442029">
        <w:rPr>
          <w:rStyle w:val="name"/>
          <w:rFonts w:asciiTheme="majorHAnsi" w:hAnsiTheme="majorHAnsi" w:cstheme="majorHAnsi"/>
          <w:color w:val="000000"/>
          <w:sz w:val="22"/>
          <w:lang w:val="en-US"/>
        </w:rPr>
        <w:t xml:space="preserve"> </w:t>
      </w:r>
      <w:proofErr w:type="spellStart"/>
      <w:r w:rsidRPr="00442029">
        <w:rPr>
          <w:rStyle w:val="name"/>
          <w:rFonts w:asciiTheme="majorHAnsi" w:hAnsiTheme="majorHAnsi" w:cstheme="majorHAnsi"/>
          <w:color w:val="000000"/>
          <w:sz w:val="22"/>
          <w:lang w:val="en-US"/>
        </w:rPr>
        <w:t>Auvinen</w:t>
      </w:r>
      <w:proofErr w:type="spellEnd"/>
    </w:p>
    <w:p w14:paraId="58B1E5CF" w14:textId="77777777" w:rsidR="00274894" w:rsidRPr="00442029" w:rsidRDefault="00274894" w:rsidP="00274894">
      <w:pPr>
        <w:shd w:val="clear" w:color="auto" w:fill="FFFFFF"/>
        <w:ind w:left="357" w:hanging="357"/>
        <w:rPr>
          <w:rFonts w:asciiTheme="majorHAnsi" w:hAnsiTheme="majorHAnsi" w:cstheme="majorHAnsi"/>
          <w:sz w:val="22"/>
          <w:lang w:val="es-ES"/>
        </w:rPr>
      </w:pPr>
      <w:r w:rsidRPr="00442029">
        <w:rPr>
          <w:rFonts w:asciiTheme="majorHAnsi" w:hAnsiTheme="majorHAnsi" w:cstheme="majorHAnsi"/>
          <w:b/>
          <w:bCs/>
          <w:color w:val="000000"/>
          <w:sz w:val="22"/>
          <w:lang w:val="es-ES"/>
        </w:rPr>
        <w:t>Hansel</w:t>
      </w:r>
      <w:r w:rsidRPr="00442029">
        <w:rPr>
          <w:rFonts w:asciiTheme="majorHAnsi" w:hAnsiTheme="majorHAnsi" w:cstheme="majorHAnsi"/>
          <w:color w:val="000000"/>
          <w:sz w:val="22"/>
          <w:lang w:val="es-ES"/>
        </w:rPr>
        <w:t xml:space="preserve">: </w:t>
      </w:r>
      <w:proofErr w:type="spellStart"/>
      <w:r w:rsidRPr="00442029">
        <w:rPr>
          <w:rFonts w:asciiTheme="majorHAnsi" w:hAnsiTheme="majorHAnsi" w:cstheme="majorHAnsi"/>
          <w:color w:val="000000"/>
          <w:sz w:val="22"/>
          <w:lang w:val="es-ES"/>
        </w:rPr>
        <w:t>Pasi</w:t>
      </w:r>
      <w:proofErr w:type="spellEnd"/>
      <w:r w:rsidRPr="00442029">
        <w:rPr>
          <w:rFonts w:asciiTheme="majorHAnsi" w:hAnsiTheme="majorHAnsi" w:cstheme="majorHAnsi"/>
          <w:color w:val="000000"/>
          <w:sz w:val="22"/>
          <w:lang w:val="es-ES"/>
        </w:rPr>
        <w:t xml:space="preserve"> </w:t>
      </w:r>
      <w:proofErr w:type="spellStart"/>
      <w:r w:rsidRPr="00442029">
        <w:rPr>
          <w:rFonts w:asciiTheme="majorHAnsi" w:hAnsiTheme="majorHAnsi" w:cstheme="majorHAnsi"/>
          <w:color w:val="000000"/>
          <w:sz w:val="22"/>
          <w:lang w:val="es-ES"/>
        </w:rPr>
        <w:t>Tainio</w:t>
      </w:r>
      <w:proofErr w:type="spellEnd"/>
    </w:p>
    <w:p w14:paraId="3BCA2505" w14:textId="77777777" w:rsidR="00274894" w:rsidRPr="00442029" w:rsidRDefault="00274894" w:rsidP="00274894">
      <w:pPr>
        <w:shd w:val="clear" w:color="auto" w:fill="FFFFFF"/>
        <w:ind w:left="357" w:hanging="357"/>
        <w:rPr>
          <w:rFonts w:asciiTheme="majorHAnsi" w:hAnsiTheme="majorHAnsi" w:cstheme="majorHAnsi"/>
          <w:color w:val="000000"/>
          <w:sz w:val="22"/>
          <w:lang w:val="es-ES"/>
        </w:rPr>
      </w:pPr>
      <w:proofErr w:type="spellStart"/>
      <w:r w:rsidRPr="00442029">
        <w:rPr>
          <w:rStyle w:val="name"/>
          <w:rFonts w:asciiTheme="majorHAnsi" w:hAnsiTheme="majorHAnsi" w:cstheme="majorHAnsi"/>
          <w:color w:val="000000"/>
          <w:sz w:val="22"/>
          <w:lang w:val="es-ES"/>
        </w:rPr>
        <w:t>Aleksi</w:t>
      </w:r>
      <w:proofErr w:type="spellEnd"/>
      <w:r w:rsidRPr="00442029">
        <w:rPr>
          <w:rStyle w:val="name"/>
          <w:rFonts w:asciiTheme="majorHAnsi" w:hAnsiTheme="majorHAnsi" w:cstheme="majorHAnsi"/>
          <w:color w:val="000000"/>
          <w:sz w:val="22"/>
          <w:lang w:val="es-ES"/>
        </w:rPr>
        <w:t xml:space="preserve"> </w:t>
      </w:r>
      <w:proofErr w:type="spellStart"/>
      <w:r w:rsidRPr="00442029">
        <w:rPr>
          <w:rStyle w:val="name"/>
          <w:rFonts w:asciiTheme="majorHAnsi" w:hAnsiTheme="majorHAnsi" w:cstheme="majorHAnsi"/>
          <w:color w:val="000000"/>
          <w:sz w:val="22"/>
          <w:lang w:val="es-ES"/>
        </w:rPr>
        <w:t>Lumijärvi</w:t>
      </w:r>
      <w:proofErr w:type="spellEnd"/>
      <w:r w:rsidRPr="00442029">
        <w:rPr>
          <w:rStyle w:val="name"/>
          <w:rFonts w:asciiTheme="majorHAnsi" w:hAnsiTheme="majorHAnsi" w:cstheme="majorHAnsi"/>
          <w:color w:val="000000"/>
          <w:sz w:val="22"/>
          <w:lang w:val="es-ES"/>
        </w:rPr>
        <w:t xml:space="preserve"> (</w:t>
      </w:r>
      <w:proofErr w:type="spellStart"/>
      <w:r w:rsidRPr="00442029">
        <w:rPr>
          <w:rStyle w:val="name"/>
          <w:rFonts w:asciiTheme="majorHAnsi" w:hAnsiTheme="majorHAnsi" w:cstheme="majorHAnsi"/>
          <w:color w:val="000000"/>
          <w:sz w:val="22"/>
          <w:lang w:val="es-ES"/>
        </w:rPr>
        <w:t>independent</w:t>
      </w:r>
      <w:proofErr w:type="spellEnd"/>
      <w:r w:rsidRPr="00442029">
        <w:rPr>
          <w:rStyle w:val="name"/>
          <w:rFonts w:asciiTheme="majorHAnsi" w:hAnsiTheme="majorHAnsi" w:cstheme="majorHAnsi"/>
          <w:color w:val="000000"/>
          <w:sz w:val="22"/>
          <w:lang w:val="es-ES"/>
        </w:rPr>
        <w:t xml:space="preserve"> </w:t>
      </w:r>
      <w:proofErr w:type="spellStart"/>
      <w:r w:rsidRPr="00442029">
        <w:rPr>
          <w:rStyle w:val="name"/>
          <w:rFonts w:asciiTheme="majorHAnsi" w:hAnsiTheme="majorHAnsi" w:cstheme="majorHAnsi"/>
          <w:color w:val="000000"/>
          <w:sz w:val="22"/>
          <w:lang w:val="es-ES"/>
        </w:rPr>
        <w:t>expert</w:t>
      </w:r>
      <w:proofErr w:type="spellEnd"/>
      <w:r w:rsidRPr="00442029">
        <w:rPr>
          <w:rStyle w:val="name"/>
          <w:rFonts w:asciiTheme="majorHAnsi" w:hAnsiTheme="majorHAnsi" w:cstheme="majorHAnsi"/>
          <w:color w:val="000000"/>
          <w:sz w:val="22"/>
          <w:lang w:val="es-ES"/>
        </w:rPr>
        <w:t>)</w:t>
      </w:r>
    </w:p>
    <w:p w14:paraId="54FAFD18" w14:textId="77777777" w:rsidR="00274894" w:rsidRPr="00442029" w:rsidRDefault="00274894" w:rsidP="00274894">
      <w:pPr>
        <w:tabs>
          <w:tab w:val="left" w:pos="1304"/>
          <w:tab w:val="left" w:pos="2608"/>
          <w:tab w:val="left" w:pos="3912"/>
          <w:tab w:val="left" w:pos="5216"/>
          <w:tab w:val="left" w:pos="6521"/>
          <w:tab w:val="left" w:pos="7825"/>
          <w:tab w:val="left" w:pos="9129"/>
        </w:tabs>
        <w:rPr>
          <w:rFonts w:asciiTheme="majorHAnsi" w:hAnsiTheme="majorHAnsi" w:cstheme="majorHAnsi"/>
          <w:sz w:val="22"/>
          <w:lang w:val="es-ES"/>
        </w:rPr>
      </w:pPr>
    </w:p>
    <w:p w14:paraId="3BCC581D" w14:textId="77777777" w:rsidR="00274894" w:rsidRPr="00442029" w:rsidRDefault="00274894" w:rsidP="00274894">
      <w:pPr>
        <w:tabs>
          <w:tab w:val="left" w:pos="1304"/>
          <w:tab w:val="left" w:pos="2608"/>
          <w:tab w:val="left" w:pos="3912"/>
          <w:tab w:val="left" w:pos="5216"/>
          <w:tab w:val="left" w:pos="6521"/>
          <w:tab w:val="left" w:pos="7825"/>
          <w:tab w:val="left" w:pos="9129"/>
        </w:tabs>
        <w:rPr>
          <w:rFonts w:asciiTheme="majorHAnsi" w:hAnsiTheme="majorHAnsi" w:cstheme="majorHAnsi"/>
          <w:sz w:val="22"/>
          <w:lang w:val="es-ES"/>
        </w:rPr>
      </w:pPr>
    </w:p>
    <w:p w14:paraId="295D1492" w14:textId="77777777" w:rsidR="00274894" w:rsidRPr="00442029" w:rsidRDefault="00274894" w:rsidP="00274894">
      <w:pPr>
        <w:tabs>
          <w:tab w:val="left" w:pos="1304"/>
          <w:tab w:val="left" w:pos="2608"/>
          <w:tab w:val="left" w:pos="3912"/>
          <w:tab w:val="left" w:pos="5216"/>
          <w:tab w:val="left" w:pos="6521"/>
          <w:tab w:val="left" w:pos="7825"/>
          <w:tab w:val="left" w:pos="9129"/>
        </w:tabs>
        <w:rPr>
          <w:rFonts w:asciiTheme="majorHAnsi" w:hAnsiTheme="majorHAnsi" w:cstheme="majorHAnsi"/>
          <w:sz w:val="22"/>
          <w:lang w:val="en-US"/>
        </w:rPr>
      </w:pPr>
      <w:r w:rsidRPr="00442029">
        <w:rPr>
          <w:rFonts w:asciiTheme="majorHAnsi" w:hAnsiTheme="majorHAnsi" w:cstheme="majorHAnsi"/>
          <w:sz w:val="22"/>
          <w:lang w:val="en-US"/>
        </w:rPr>
        <w:t>The “BEYOND fossils” concept proposal is an energy transition management model based on clean heating auctions. It ensures cost-effective investments in clean heating solutions in rapidly developing low-carbon energy markets and paves up the path to carbon neutral Helsinki in a flexible way. Implementation of the model will end the era of coal by 2029 and reduce the overall greenhouse gas life cycle emissions by 80%, while energy security is assured simultaneously.</w:t>
      </w:r>
    </w:p>
    <w:p w14:paraId="72EAFC2E" w14:textId="77777777" w:rsidR="00274894" w:rsidRPr="00442029" w:rsidRDefault="00274894" w:rsidP="00274894">
      <w:pPr>
        <w:tabs>
          <w:tab w:val="left" w:pos="1304"/>
          <w:tab w:val="left" w:pos="2608"/>
          <w:tab w:val="left" w:pos="3912"/>
          <w:tab w:val="left" w:pos="5216"/>
          <w:tab w:val="left" w:pos="6521"/>
          <w:tab w:val="left" w:pos="7825"/>
          <w:tab w:val="left" w:pos="9129"/>
        </w:tabs>
        <w:rPr>
          <w:rFonts w:asciiTheme="majorHAnsi" w:hAnsiTheme="majorHAnsi" w:cstheme="majorHAnsi"/>
          <w:sz w:val="22"/>
          <w:lang w:val="en-US"/>
        </w:rPr>
      </w:pPr>
    </w:p>
    <w:p w14:paraId="3BD95411" w14:textId="77777777" w:rsidR="00274894" w:rsidRPr="00442029" w:rsidRDefault="00274894" w:rsidP="00274894">
      <w:pPr>
        <w:tabs>
          <w:tab w:val="left" w:pos="1304"/>
          <w:tab w:val="left" w:pos="2608"/>
          <w:tab w:val="left" w:pos="3912"/>
          <w:tab w:val="left" w:pos="5216"/>
          <w:tab w:val="left" w:pos="6521"/>
          <w:tab w:val="left" w:pos="7825"/>
          <w:tab w:val="left" w:pos="9129"/>
        </w:tabs>
        <w:rPr>
          <w:rFonts w:asciiTheme="majorHAnsi" w:hAnsiTheme="majorHAnsi" w:cstheme="majorHAnsi"/>
          <w:sz w:val="22"/>
          <w:lang w:val="en-US"/>
        </w:rPr>
      </w:pPr>
      <w:r w:rsidRPr="00442029">
        <w:rPr>
          <w:rFonts w:asciiTheme="majorHAnsi" w:hAnsiTheme="majorHAnsi" w:cstheme="majorHAnsi"/>
          <w:sz w:val="22"/>
          <w:lang w:val="en-US"/>
        </w:rPr>
        <w:t xml:space="preserve">The goal to replace coal by 2029 requires several parallel measures with a very tight schedule. Energy demand needs to be reduced and new clean production capacity </w:t>
      </w:r>
      <w:proofErr w:type="gramStart"/>
      <w:r w:rsidRPr="00442029">
        <w:rPr>
          <w:rFonts w:asciiTheme="majorHAnsi" w:hAnsiTheme="majorHAnsi" w:cstheme="majorHAnsi"/>
          <w:sz w:val="22"/>
          <w:lang w:val="en-US"/>
        </w:rPr>
        <w:t>has to</w:t>
      </w:r>
      <w:proofErr w:type="gramEnd"/>
      <w:r w:rsidRPr="00442029">
        <w:rPr>
          <w:rFonts w:asciiTheme="majorHAnsi" w:hAnsiTheme="majorHAnsi" w:cstheme="majorHAnsi"/>
          <w:sz w:val="22"/>
          <w:lang w:val="en-US"/>
        </w:rPr>
        <w:t xml:space="preserve"> be installed. To enable this, the best solutions on the market are needed. Energy technologies and solutions are developing rapidly, and the best options today might not be </w:t>
      </w:r>
      <w:proofErr w:type="gramStart"/>
      <w:r w:rsidRPr="00442029">
        <w:rPr>
          <w:rFonts w:asciiTheme="majorHAnsi" w:hAnsiTheme="majorHAnsi" w:cstheme="majorHAnsi"/>
          <w:sz w:val="22"/>
          <w:lang w:val="en-US"/>
        </w:rPr>
        <w:t>similar to</w:t>
      </w:r>
      <w:proofErr w:type="gramEnd"/>
      <w:r w:rsidRPr="00442029">
        <w:rPr>
          <w:rFonts w:asciiTheme="majorHAnsi" w:hAnsiTheme="majorHAnsi" w:cstheme="majorHAnsi"/>
          <w:sz w:val="22"/>
          <w:lang w:val="en-US"/>
        </w:rPr>
        <w:t xml:space="preserve"> the best ones in 2029. Regular and frequent clean heating auctions is a flexible approach and will enable that the very best heating sources are implemented on a yearly basis.</w:t>
      </w:r>
    </w:p>
    <w:p w14:paraId="1B7AE49F" w14:textId="77777777" w:rsidR="00274894" w:rsidRPr="00442029" w:rsidRDefault="00274894" w:rsidP="00274894">
      <w:pPr>
        <w:tabs>
          <w:tab w:val="left" w:pos="1304"/>
          <w:tab w:val="left" w:pos="2608"/>
          <w:tab w:val="left" w:pos="3912"/>
          <w:tab w:val="left" w:pos="5216"/>
          <w:tab w:val="left" w:pos="6521"/>
          <w:tab w:val="left" w:pos="7825"/>
          <w:tab w:val="left" w:pos="9129"/>
        </w:tabs>
        <w:rPr>
          <w:rFonts w:asciiTheme="majorHAnsi" w:hAnsiTheme="majorHAnsi" w:cstheme="majorHAnsi"/>
          <w:sz w:val="22"/>
          <w:lang w:val="en-US"/>
        </w:rPr>
      </w:pPr>
    </w:p>
    <w:p w14:paraId="54A1766F" w14:textId="77777777" w:rsidR="00274894" w:rsidRPr="00442029" w:rsidRDefault="00274894" w:rsidP="00274894">
      <w:pPr>
        <w:tabs>
          <w:tab w:val="left" w:pos="1304"/>
          <w:tab w:val="left" w:pos="2608"/>
          <w:tab w:val="left" w:pos="3912"/>
          <w:tab w:val="left" w:pos="5216"/>
          <w:tab w:val="left" w:pos="6521"/>
          <w:tab w:val="left" w:pos="7825"/>
          <w:tab w:val="left" w:pos="9129"/>
        </w:tabs>
        <w:rPr>
          <w:rFonts w:asciiTheme="majorHAnsi" w:hAnsiTheme="majorHAnsi" w:cstheme="majorHAnsi"/>
          <w:color w:val="FF0000"/>
          <w:sz w:val="22"/>
          <w:lang w:val="en-US"/>
        </w:rPr>
      </w:pPr>
      <w:r w:rsidRPr="00442029">
        <w:rPr>
          <w:rFonts w:asciiTheme="majorHAnsi" w:hAnsiTheme="majorHAnsi" w:cstheme="majorHAnsi"/>
          <w:sz w:val="22"/>
          <w:lang w:val="en-US"/>
        </w:rPr>
        <w:t xml:space="preserve">Open and technology-neutral approach to clean heating auctions is the most cost-effective, innovation enabling, and inclusive approach to reach a carbon neutral Helsinki. Technology-neutrality will maximize the cost-efficiency of the system as it results in the cheapest clean heat sources deployed first due to competition of different solutions, companies, and technologies. The City of Helsinki can set specific requirement for the auctions, such as excluding biomass combustion technologies, and fossils fuels.  </w:t>
      </w:r>
    </w:p>
    <w:p w14:paraId="514975E3" w14:textId="77777777" w:rsidR="00274894" w:rsidRPr="00442029" w:rsidRDefault="00274894" w:rsidP="00274894">
      <w:pPr>
        <w:tabs>
          <w:tab w:val="left" w:pos="1304"/>
          <w:tab w:val="left" w:pos="2608"/>
          <w:tab w:val="left" w:pos="3912"/>
          <w:tab w:val="left" w:pos="5216"/>
          <w:tab w:val="left" w:pos="6521"/>
          <w:tab w:val="left" w:pos="7825"/>
          <w:tab w:val="left" w:pos="9129"/>
        </w:tabs>
        <w:rPr>
          <w:rFonts w:asciiTheme="majorHAnsi" w:hAnsiTheme="majorHAnsi" w:cstheme="majorHAnsi"/>
          <w:sz w:val="22"/>
          <w:lang w:val="en-US"/>
        </w:rPr>
      </w:pPr>
    </w:p>
    <w:p w14:paraId="0A3C5F15" w14:textId="77777777" w:rsidR="00274894" w:rsidRPr="00442029" w:rsidRDefault="00274894" w:rsidP="00274894">
      <w:pPr>
        <w:tabs>
          <w:tab w:val="left" w:pos="1304"/>
          <w:tab w:val="left" w:pos="2608"/>
          <w:tab w:val="left" w:pos="3912"/>
          <w:tab w:val="left" w:pos="5216"/>
          <w:tab w:val="left" w:pos="6521"/>
          <w:tab w:val="left" w:pos="7825"/>
          <w:tab w:val="left" w:pos="9129"/>
        </w:tabs>
        <w:rPr>
          <w:rFonts w:asciiTheme="majorHAnsi" w:hAnsiTheme="majorHAnsi" w:cstheme="majorHAnsi"/>
          <w:sz w:val="22"/>
          <w:lang w:val="en-US"/>
        </w:rPr>
      </w:pPr>
      <w:r w:rsidRPr="00442029">
        <w:rPr>
          <w:rFonts w:asciiTheme="majorHAnsi" w:hAnsiTheme="majorHAnsi" w:cstheme="majorHAnsi"/>
          <w:sz w:val="22"/>
          <w:lang w:val="en-US"/>
        </w:rPr>
        <w:t xml:space="preserve">According to current technology cost assumptions, the main new technologies would be heat pumps using ground, air, </w:t>
      </w:r>
      <w:proofErr w:type="gramStart"/>
      <w:r w:rsidRPr="00442029">
        <w:rPr>
          <w:rFonts w:asciiTheme="majorHAnsi" w:hAnsiTheme="majorHAnsi" w:cstheme="majorHAnsi"/>
          <w:sz w:val="22"/>
          <w:lang w:val="en-US"/>
        </w:rPr>
        <w:t>water</w:t>
      </w:r>
      <w:proofErr w:type="gramEnd"/>
      <w:r w:rsidRPr="00442029">
        <w:rPr>
          <w:rFonts w:asciiTheme="majorHAnsi" w:hAnsiTheme="majorHAnsi" w:cstheme="majorHAnsi"/>
          <w:sz w:val="22"/>
          <w:lang w:val="en-US"/>
        </w:rPr>
        <w:t xml:space="preserve"> and excess heat streams as heat sources. There will be significant additional costs in the investment phase, which however lead to reduced energy costs afterwards. The overall heating costs would not increase from the current levels.</w:t>
      </w:r>
    </w:p>
    <w:p w14:paraId="49186565" w14:textId="77777777" w:rsidR="00274894" w:rsidRPr="00442029" w:rsidRDefault="00274894" w:rsidP="00274894">
      <w:pPr>
        <w:tabs>
          <w:tab w:val="left" w:pos="1304"/>
          <w:tab w:val="left" w:pos="2608"/>
          <w:tab w:val="left" w:pos="3912"/>
          <w:tab w:val="left" w:pos="5216"/>
          <w:tab w:val="left" w:pos="6521"/>
          <w:tab w:val="left" w:pos="7825"/>
          <w:tab w:val="left" w:pos="9129"/>
        </w:tabs>
        <w:rPr>
          <w:rFonts w:asciiTheme="majorHAnsi" w:hAnsiTheme="majorHAnsi" w:cstheme="majorHAnsi"/>
          <w:sz w:val="22"/>
          <w:lang w:val="en-US"/>
        </w:rPr>
      </w:pPr>
    </w:p>
    <w:p w14:paraId="47F6B972" w14:textId="77777777" w:rsidR="00274894" w:rsidRPr="00442029" w:rsidRDefault="00274894" w:rsidP="00274894">
      <w:pPr>
        <w:tabs>
          <w:tab w:val="left" w:pos="1304"/>
          <w:tab w:val="left" w:pos="2608"/>
          <w:tab w:val="left" w:pos="3912"/>
          <w:tab w:val="left" w:pos="5216"/>
          <w:tab w:val="left" w:pos="6521"/>
          <w:tab w:val="left" w:pos="7825"/>
          <w:tab w:val="left" w:pos="9129"/>
        </w:tabs>
        <w:rPr>
          <w:rFonts w:asciiTheme="majorHAnsi" w:hAnsiTheme="majorHAnsi" w:cstheme="majorHAnsi"/>
          <w:sz w:val="22"/>
          <w:lang w:val="en-US"/>
        </w:rPr>
      </w:pPr>
      <w:r w:rsidRPr="00442029">
        <w:rPr>
          <w:rFonts w:asciiTheme="majorHAnsi" w:hAnsiTheme="majorHAnsi" w:cstheme="majorHAnsi"/>
          <w:sz w:val="22"/>
          <w:lang w:val="en-US"/>
        </w:rPr>
        <w:t>Auction based approach is a practical model to implement the best technical solutions of the proposals sent to Helsinki Energy Challenge.</w:t>
      </w:r>
    </w:p>
    <w:p w14:paraId="12D3F946" w14:textId="77777777" w:rsidR="00274894" w:rsidRPr="00442029" w:rsidRDefault="00274894" w:rsidP="00274894">
      <w:pPr>
        <w:tabs>
          <w:tab w:val="left" w:pos="1304"/>
          <w:tab w:val="left" w:pos="2608"/>
          <w:tab w:val="left" w:pos="3912"/>
          <w:tab w:val="left" w:pos="5216"/>
          <w:tab w:val="left" w:pos="6521"/>
          <w:tab w:val="left" w:pos="7825"/>
          <w:tab w:val="left" w:pos="9129"/>
        </w:tabs>
        <w:rPr>
          <w:rFonts w:asciiTheme="majorHAnsi" w:hAnsiTheme="majorHAnsi" w:cstheme="majorHAnsi"/>
          <w:color w:val="000000" w:themeColor="text1"/>
          <w:sz w:val="22"/>
          <w:lang w:val="en-US"/>
        </w:rPr>
      </w:pPr>
    </w:p>
    <w:p w14:paraId="690EAF7E" w14:textId="77777777" w:rsidR="00274894" w:rsidRPr="00442029" w:rsidRDefault="00274894" w:rsidP="00274894">
      <w:pPr>
        <w:tabs>
          <w:tab w:val="left" w:pos="1304"/>
          <w:tab w:val="left" w:pos="2608"/>
          <w:tab w:val="left" w:pos="3912"/>
          <w:tab w:val="left" w:pos="5216"/>
          <w:tab w:val="left" w:pos="6521"/>
          <w:tab w:val="left" w:pos="7825"/>
          <w:tab w:val="left" w:pos="9129"/>
        </w:tabs>
        <w:rPr>
          <w:rFonts w:asciiTheme="majorHAnsi" w:hAnsiTheme="majorHAnsi" w:cstheme="majorHAnsi"/>
          <w:color w:val="000000" w:themeColor="text1"/>
          <w:sz w:val="22"/>
          <w:lang w:val="es-ES"/>
        </w:rPr>
      </w:pPr>
      <w:r w:rsidRPr="00442029">
        <w:rPr>
          <w:rFonts w:asciiTheme="majorHAnsi" w:hAnsiTheme="majorHAnsi" w:cstheme="majorHAnsi"/>
          <w:color w:val="000000" w:themeColor="text1"/>
          <w:sz w:val="22"/>
          <w:lang w:val="es-ES"/>
        </w:rPr>
        <w:t xml:space="preserve">Media </w:t>
      </w:r>
      <w:proofErr w:type="spellStart"/>
      <w:r w:rsidRPr="00442029">
        <w:rPr>
          <w:rFonts w:asciiTheme="majorHAnsi" w:hAnsiTheme="majorHAnsi" w:cstheme="majorHAnsi"/>
          <w:color w:val="000000" w:themeColor="text1"/>
          <w:sz w:val="22"/>
          <w:lang w:val="es-ES"/>
        </w:rPr>
        <w:t>contact</w:t>
      </w:r>
      <w:proofErr w:type="spellEnd"/>
      <w:r w:rsidRPr="00442029">
        <w:rPr>
          <w:rFonts w:asciiTheme="majorHAnsi" w:hAnsiTheme="majorHAnsi" w:cstheme="majorHAnsi"/>
          <w:color w:val="000000" w:themeColor="text1"/>
          <w:sz w:val="22"/>
          <w:lang w:val="es-ES"/>
        </w:rPr>
        <w:t>:</w:t>
      </w:r>
    </w:p>
    <w:p w14:paraId="736F7666" w14:textId="77777777" w:rsidR="00274894" w:rsidRPr="00442029" w:rsidRDefault="00274894" w:rsidP="00274894">
      <w:pPr>
        <w:tabs>
          <w:tab w:val="left" w:pos="1304"/>
          <w:tab w:val="left" w:pos="2608"/>
          <w:tab w:val="left" w:pos="3912"/>
          <w:tab w:val="left" w:pos="5216"/>
          <w:tab w:val="left" w:pos="6521"/>
          <w:tab w:val="left" w:pos="7825"/>
          <w:tab w:val="left" w:pos="9129"/>
        </w:tabs>
        <w:rPr>
          <w:rFonts w:asciiTheme="majorHAnsi" w:hAnsiTheme="majorHAnsi" w:cstheme="majorHAnsi"/>
          <w:color w:val="000000" w:themeColor="text1"/>
          <w:sz w:val="22"/>
          <w:lang w:val="sv-SE"/>
        </w:rPr>
      </w:pPr>
      <w:r w:rsidRPr="00442029">
        <w:rPr>
          <w:rFonts w:asciiTheme="majorHAnsi" w:hAnsiTheme="majorHAnsi" w:cstheme="majorHAnsi"/>
          <w:color w:val="000000" w:themeColor="text1"/>
          <w:sz w:val="22"/>
          <w:lang w:val="sv-SE"/>
        </w:rPr>
        <w:t>Åsa Hedman, VTT</w:t>
      </w:r>
    </w:p>
    <w:p w14:paraId="161E0A0A" w14:textId="77777777" w:rsidR="00274894" w:rsidRPr="00442029" w:rsidRDefault="00052C5E" w:rsidP="00274894">
      <w:pPr>
        <w:jc w:val="both"/>
        <w:rPr>
          <w:rFonts w:asciiTheme="majorHAnsi" w:hAnsiTheme="majorHAnsi" w:cstheme="majorHAnsi"/>
          <w:sz w:val="22"/>
          <w:lang w:val="sv-SE"/>
        </w:rPr>
      </w:pPr>
      <w:hyperlink r:id="rId11" w:history="1">
        <w:r w:rsidR="00274894" w:rsidRPr="00442029">
          <w:rPr>
            <w:rStyle w:val="Hyperlink"/>
            <w:rFonts w:asciiTheme="majorHAnsi" w:hAnsiTheme="majorHAnsi" w:cstheme="majorHAnsi"/>
            <w:sz w:val="22"/>
            <w:lang w:val="sv-SE"/>
          </w:rPr>
          <w:t>Asa.Hedman@vtt.fi</w:t>
        </w:r>
      </w:hyperlink>
      <w:r w:rsidR="00274894" w:rsidRPr="00442029">
        <w:rPr>
          <w:rFonts w:asciiTheme="majorHAnsi" w:hAnsiTheme="majorHAnsi" w:cstheme="majorHAnsi"/>
          <w:color w:val="000000" w:themeColor="text1"/>
          <w:sz w:val="22"/>
          <w:lang w:val="sv-SE"/>
        </w:rPr>
        <w:t xml:space="preserve">, </w:t>
      </w:r>
      <w:r w:rsidR="00274894" w:rsidRPr="00442029">
        <w:rPr>
          <w:rFonts w:asciiTheme="majorHAnsi" w:hAnsiTheme="majorHAnsi" w:cstheme="majorHAnsi"/>
          <w:sz w:val="22"/>
          <w:lang w:val="sv-SE"/>
        </w:rPr>
        <w:t>+358 40 570 3798</w:t>
      </w:r>
    </w:p>
    <w:p w14:paraId="23D72442" w14:textId="0F96B652" w:rsidR="00442029" w:rsidRPr="00914F21" w:rsidRDefault="00442029" w:rsidP="00274894">
      <w:pPr>
        <w:rPr>
          <w:rFonts w:asciiTheme="majorHAnsi" w:hAnsiTheme="majorHAnsi" w:cstheme="majorHAnsi"/>
          <w:b/>
          <w:sz w:val="22"/>
          <w:lang w:val="es-419"/>
        </w:rPr>
      </w:pPr>
    </w:p>
    <w:p w14:paraId="42EBF0FB" w14:textId="77777777" w:rsidR="00442029" w:rsidRPr="00442029" w:rsidRDefault="00442029" w:rsidP="00442029">
      <w:pPr>
        <w:rPr>
          <w:rFonts w:asciiTheme="majorHAnsi" w:hAnsiTheme="majorHAnsi" w:cstheme="majorHAnsi"/>
          <w:bCs/>
          <w:sz w:val="22"/>
          <w:lang w:val="fi-FI"/>
        </w:rPr>
      </w:pPr>
      <w:r w:rsidRPr="00442029">
        <w:rPr>
          <w:rFonts w:asciiTheme="majorHAnsi" w:hAnsiTheme="majorHAnsi" w:cstheme="majorHAnsi"/>
          <w:bCs/>
          <w:sz w:val="22"/>
          <w:lang w:val="fi-FI"/>
        </w:rPr>
        <w:t>Video of proposal:</w:t>
      </w:r>
    </w:p>
    <w:p w14:paraId="0B5BEF94" w14:textId="6ACEF479" w:rsidR="00442029" w:rsidRPr="00442029" w:rsidRDefault="00052C5E" w:rsidP="00274894">
      <w:pPr>
        <w:rPr>
          <w:rFonts w:asciiTheme="majorHAnsi" w:hAnsiTheme="majorHAnsi" w:cstheme="majorHAnsi"/>
          <w:bCs/>
          <w:sz w:val="22"/>
          <w:lang w:val="fi-FI"/>
        </w:rPr>
      </w:pPr>
      <w:hyperlink r:id="rId12" w:history="1">
        <w:r w:rsidR="00442029">
          <w:rPr>
            <w:rStyle w:val="Hyperlink"/>
            <w:rFonts w:asciiTheme="majorHAnsi" w:hAnsiTheme="majorHAnsi" w:cstheme="majorHAnsi"/>
            <w:bCs/>
            <w:sz w:val="22"/>
            <w:lang w:val="fi-FI"/>
          </w:rPr>
          <w:t>www.helsinkikanava.fi/en/web/helsinkikanava/player/vod?assetId=94829270</w:t>
        </w:r>
      </w:hyperlink>
    </w:p>
    <w:p w14:paraId="0B78A836" w14:textId="349DC68F" w:rsidR="00274894" w:rsidRPr="00442029" w:rsidRDefault="00274894" w:rsidP="00274894">
      <w:pPr>
        <w:rPr>
          <w:rFonts w:asciiTheme="majorHAnsi" w:hAnsiTheme="majorHAnsi" w:cstheme="majorHAnsi"/>
          <w:b/>
          <w:sz w:val="40"/>
          <w:szCs w:val="40"/>
          <w:lang w:val="en-US"/>
        </w:rPr>
      </w:pPr>
      <w:r w:rsidRPr="00442029">
        <w:rPr>
          <w:rFonts w:asciiTheme="majorHAnsi" w:hAnsiTheme="majorHAnsi" w:cstheme="majorHAnsi"/>
          <w:b/>
          <w:sz w:val="40"/>
          <w:szCs w:val="40"/>
          <w:lang w:val="en-US"/>
        </w:rPr>
        <w:lastRenderedPageBreak/>
        <w:t>AWARD WINNER:</w:t>
      </w:r>
    </w:p>
    <w:p w14:paraId="2ED9CAB4" w14:textId="77777777" w:rsidR="00274894" w:rsidRPr="00442029" w:rsidRDefault="00274894" w:rsidP="00274894">
      <w:pPr>
        <w:spacing w:after="160"/>
        <w:rPr>
          <w:rFonts w:asciiTheme="majorHAnsi" w:hAnsiTheme="majorHAnsi" w:cstheme="majorHAnsi"/>
          <w:b/>
          <w:sz w:val="40"/>
          <w:szCs w:val="40"/>
          <w:lang w:val="sv-SE"/>
        </w:rPr>
      </w:pPr>
      <w:r w:rsidRPr="00442029">
        <w:rPr>
          <w:rFonts w:asciiTheme="majorHAnsi" w:hAnsiTheme="majorHAnsi" w:cstheme="majorHAnsi"/>
          <w:b/>
          <w:sz w:val="40"/>
          <w:szCs w:val="40"/>
          <w:lang w:val="en-US"/>
        </w:rPr>
        <w:t>Smart Salt City</w:t>
      </w:r>
      <w:r w:rsidRPr="00442029">
        <w:rPr>
          <w:rFonts w:asciiTheme="majorHAnsi" w:hAnsiTheme="majorHAnsi" w:cstheme="majorHAnsi"/>
          <w:sz w:val="40"/>
          <w:szCs w:val="40"/>
          <w:lang w:val="en-US"/>
        </w:rPr>
        <w:t xml:space="preserve"> </w:t>
      </w:r>
    </w:p>
    <w:p w14:paraId="74421FDF" w14:textId="77777777" w:rsidR="00274894" w:rsidRPr="00442029" w:rsidRDefault="00274894" w:rsidP="00274894">
      <w:pPr>
        <w:tabs>
          <w:tab w:val="left" w:pos="1304"/>
          <w:tab w:val="left" w:pos="2608"/>
          <w:tab w:val="left" w:pos="3912"/>
          <w:tab w:val="left" w:pos="5216"/>
          <w:tab w:val="left" w:pos="6521"/>
          <w:tab w:val="left" w:pos="7825"/>
          <w:tab w:val="left" w:pos="9129"/>
        </w:tabs>
        <w:rPr>
          <w:rFonts w:asciiTheme="majorHAnsi" w:hAnsiTheme="majorHAnsi" w:cstheme="majorHAnsi"/>
          <w:sz w:val="22"/>
          <w:lang w:val="en-US"/>
        </w:rPr>
      </w:pPr>
      <w:bookmarkStart w:id="0" w:name="_Hlk66177849"/>
      <w:proofErr w:type="spellStart"/>
      <w:r w:rsidRPr="00442029">
        <w:rPr>
          <w:rFonts w:asciiTheme="majorHAnsi" w:hAnsiTheme="majorHAnsi" w:cstheme="majorHAnsi"/>
          <w:b/>
          <w:sz w:val="22"/>
          <w:lang w:val="en-US"/>
        </w:rPr>
        <w:t>SaltX</w:t>
      </w:r>
      <w:proofErr w:type="spellEnd"/>
      <w:r w:rsidRPr="00442029">
        <w:rPr>
          <w:rFonts w:asciiTheme="majorHAnsi" w:hAnsiTheme="majorHAnsi" w:cstheme="majorHAnsi"/>
          <w:b/>
          <w:sz w:val="22"/>
          <w:lang w:val="en-US"/>
        </w:rPr>
        <w:t xml:space="preserve"> Technology (Sweden)</w:t>
      </w:r>
      <w:r w:rsidRPr="00442029">
        <w:rPr>
          <w:rFonts w:asciiTheme="majorHAnsi" w:hAnsiTheme="majorHAnsi" w:cstheme="majorHAnsi"/>
          <w:sz w:val="22"/>
          <w:lang w:val="en-US"/>
        </w:rPr>
        <w:t xml:space="preserve">: Corey Blackman, Eric Jacobson, Magnus Ekblad, Lars Croon, Michele </w:t>
      </w:r>
      <w:proofErr w:type="spellStart"/>
      <w:r w:rsidRPr="00442029">
        <w:rPr>
          <w:rFonts w:asciiTheme="majorHAnsi" w:hAnsiTheme="majorHAnsi" w:cstheme="majorHAnsi"/>
          <w:sz w:val="22"/>
          <w:lang w:val="en-US"/>
        </w:rPr>
        <w:t>Pressiani</w:t>
      </w:r>
      <w:proofErr w:type="spellEnd"/>
      <w:r w:rsidRPr="00442029">
        <w:rPr>
          <w:rFonts w:asciiTheme="majorHAnsi" w:hAnsiTheme="majorHAnsi" w:cstheme="majorHAnsi"/>
          <w:sz w:val="22"/>
          <w:lang w:val="en-US"/>
        </w:rPr>
        <w:t xml:space="preserve">, Pankaj </w:t>
      </w:r>
      <w:proofErr w:type="spellStart"/>
      <w:r w:rsidRPr="00442029">
        <w:rPr>
          <w:rFonts w:asciiTheme="majorHAnsi" w:hAnsiTheme="majorHAnsi" w:cstheme="majorHAnsi"/>
          <w:sz w:val="22"/>
          <w:lang w:val="en-US"/>
        </w:rPr>
        <w:t>Gujarathi</w:t>
      </w:r>
      <w:proofErr w:type="spellEnd"/>
      <w:r w:rsidRPr="00442029">
        <w:rPr>
          <w:rFonts w:asciiTheme="majorHAnsi" w:hAnsiTheme="majorHAnsi" w:cstheme="majorHAnsi"/>
          <w:sz w:val="22"/>
          <w:lang w:val="en-US"/>
        </w:rPr>
        <w:t xml:space="preserve">, Carl-Johan </w:t>
      </w:r>
      <w:proofErr w:type="spellStart"/>
      <w:r w:rsidRPr="00442029">
        <w:rPr>
          <w:rFonts w:asciiTheme="majorHAnsi" w:hAnsiTheme="majorHAnsi" w:cstheme="majorHAnsi"/>
          <w:sz w:val="22"/>
          <w:lang w:val="en-US"/>
        </w:rPr>
        <w:t>Linér</w:t>
      </w:r>
      <w:proofErr w:type="spellEnd"/>
      <w:r w:rsidRPr="00442029">
        <w:rPr>
          <w:rFonts w:asciiTheme="majorHAnsi" w:hAnsiTheme="majorHAnsi" w:cstheme="majorHAnsi"/>
          <w:sz w:val="22"/>
          <w:lang w:val="en-US"/>
        </w:rPr>
        <w:t xml:space="preserve">, Nadia Amirpour, </w:t>
      </w:r>
    </w:p>
    <w:p w14:paraId="27CDAEF7" w14:textId="77777777" w:rsidR="00274894" w:rsidRPr="00442029" w:rsidRDefault="00274894" w:rsidP="00274894">
      <w:pPr>
        <w:tabs>
          <w:tab w:val="left" w:pos="1304"/>
          <w:tab w:val="left" w:pos="2608"/>
          <w:tab w:val="left" w:pos="3912"/>
          <w:tab w:val="left" w:pos="5216"/>
          <w:tab w:val="left" w:pos="6521"/>
          <w:tab w:val="left" w:pos="7825"/>
          <w:tab w:val="left" w:pos="9129"/>
        </w:tabs>
        <w:rPr>
          <w:rFonts w:asciiTheme="majorHAnsi" w:hAnsiTheme="majorHAnsi" w:cstheme="majorHAnsi"/>
          <w:sz w:val="22"/>
          <w:lang w:val="en-US"/>
        </w:rPr>
      </w:pPr>
      <w:r w:rsidRPr="00442029">
        <w:rPr>
          <w:rFonts w:asciiTheme="majorHAnsi" w:hAnsiTheme="majorHAnsi" w:cstheme="majorHAnsi"/>
          <w:sz w:val="22"/>
          <w:lang w:val="en-US"/>
        </w:rPr>
        <w:t xml:space="preserve">Boo </w:t>
      </w:r>
      <w:proofErr w:type="spellStart"/>
      <w:r w:rsidRPr="00442029">
        <w:rPr>
          <w:rFonts w:asciiTheme="majorHAnsi" w:hAnsiTheme="majorHAnsi" w:cstheme="majorHAnsi"/>
          <w:sz w:val="22"/>
          <w:lang w:val="en-US"/>
        </w:rPr>
        <w:t>Ljungdahl</w:t>
      </w:r>
      <w:proofErr w:type="spellEnd"/>
    </w:p>
    <w:bookmarkEnd w:id="0"/>
    <w:p w14:paraId="18BE0470" w14:textId="77777777" w:rsidR="00274894" w:rsidRPr="00442029" w:rsidRDefault="00274894" w:rsidP="00274894">
      <w:pPr>
        <w:tabs>
          <w:tab w:val="left" w:pos="1304"/>
          <w:tab w:val="left" w:pos="2608"/>
          <w:tab w:val="left" w:pos="3912"/>
          <w:tab w:val="left" w:pos="5216"/>
          <w:tab w:val="left" w:pos="6521"/>
          <w:tab w:val="left" w:pos="7825"/>
          <w:tab w:val="left" w:pos="9129"/>
        </w:tabs>
        <w:ind w:left="357" w:hanging="357"/>
        <w:rPr>
          <w:rFonts w:asciiTheme="majorHAnsi" w:hAnsiTheme="majorHAnsi" w:cstheme="majorHAnsi"/>
          <w:sz w:val="22"/>
          <w:lang w:val="sv-SE"/>
        </w:rPr>
      </w:pPr>
      <w:r w:rsidRPr="00442029">
        <w:rPr>
          <w:rFonts w:asciiTheme="majorHAnsi" w:hAnsiTheme="majorHAnsi" w:cstheme="majorHAnsi"/>
          <w:b/>
          <w:sz w:val="22"/>
          <w:lang w:val="sv-SE"/>
        </w:rPr>
        <w:t>Rebase Energy (Sweden)</w:t>
      </w:r>
      <w:r w:rsidRPr="00442029">
        <w:rPr>
          <w:rFonts w:asciiTheme="majorHAnsi" w:hAnsiTheme="majorHAnsi" w:cstheme="majorHAnsi"/>
          <w:sz w:val="22"/>
          <w:lang w:val="sv-SE"/>
        </w:rPr>
        <w:t>: Ilias Dimoulkas, Sebastian Haglund, Mihai Chiru</w:t>
      </w:r>
    </w:p>
    <w:p w14:paraId="4CBCF3D6" w14:textId="77777777" w:rsidR="00274894" w:rsidRPr="00442029" w:rsidRDefault="00274894" w:rsidP="00274894">
      <w:pPr>
        <w:pStyle w:val="NormalWeb"/>
        <w:shd w:val="clear" w:color="auto" w:fill="FFFFFF"/>
        <w:rPr>
          <w:rFonts w:asciiTheme="majorHAnsi" w:hAnsiTheme="majorHAnsi" w:cstheme="majorHAnsi"/>
          <w:sz w:val="22"/>
          <w:szCs w:val="22"/>
        </w:rPr>
      </w:pPr>
      <w:r w:rsidRPr="00442029">
        <w:rPr>
          <w:rFonts w:asciiTheme="majorHAnsi" w:hAnsiTheme="majorHAnsi" w:cstheme="majorHAnsi"/>
          <w:sz w:val="22"/>
          <w:szCs w:val="22"/>
        </w:rPr>
        <w:t xml:space="preserve">Smart Salt City’s solution to Helsinki Energy Challenge melds the beauty of novel energy storage and artificial intelligence with commercially available energy technologies. We fashion a new energy system for Helsinki employing optimal system sizing, demand control and viable deployment strategies utilising novel thermochemical energy storage technology </w:t>
      </w:r>
      <w:r w:rsidRPr="00442029">
        <w:rPr>
          <w:rFonts w:asciiTheme="majorHAnsi" w:hAnsiTheme="majorHAnsi" w:cstheme="majorHAnsi"/>
          <w:i/>
          <w:sz w:val="22"/>
          <w:szCs w:val="22"/>
        </w:rPr>
        <w:t>(</w:t>
      </w:r>
      <w:proofErr w:type="spellStart"/>
      <w:r w:rsidRPr="00442029">
        <w:rPr>
          <w:rFonts w:asciiTheme="majorHAnsi" w:hAnsiTheme="majorHAnsi" w:cstheme="majorHAnsi"/>
          <w:i/>
          <w:sz w:val="22"/>
          <w:szCs w:val="22"/>
        </w:rPr>
        <w:t>EnerStore</w:t>
      </w:r>
      <w:proofErr w:type="spellEnd"/>
      <w:r w:rsidRPr="00442029">
        <w:rPr>
          <w:rFonts w:asciiTheme="majorHAnsi" w:hAnsiTheme="majorHAnsi" w:cstheme="majorHAnsi"/>
          <w:sz w:val="22"/>
          <w:szCs w:val="22"/>
        </w:rPr>
        <w:t>), artificial intelligence (AI) &amp; optimisation tools. The storage unit is driven by machine learning-based energy demand &amp; supply forecasts coupled with optimisations.</w:t>
      </w:r>
    </w:p>
    <w:p w14:paraId="07E32699" w14:textId="77777777" w:rsidR="00274894" w:rsidRPr="00442029" w:rsidRDefault="00274894" w:rsidP="00274894">
      <w:pPr>
        <w:pStyle w:val="NormalWeb"/>
        <w:shd w:val="clear" w:color="auto" w:fill="FFFFFF"/>
        <w:rPr>
          <w:rFonts w:asciiTheme="majorHAnsi" w:hAnsiTheme="majorHAnsi" w:cstheme="majorHAnsi"/>
          <w:sz w:val="22"/>
          <w:szCs w:val="22"/>
        </w:rPr>
      </w:pPr>
      <w:r w:rsidRPr="00442029">
        <w:rPr>
          <w:rFonts w:asciiTheme="majorHAnsi" w:hAnsiTheme="majorHAnsi" w:cstheme="majorHAnsi"/>
          <w:sz w:val="22"/>
          <w:szCs w:val="22"/>
        </w:rPr>
        <w:t xml:space="preserve">Our solution is based on incorporating electric heating technologies (heat pumps &amp; electric boilers) with new wind and solar energy installations. </w:t>
      </w:r>
      <w:proofErr w:type="gramStart"/>
      <w:r w:rsidRPr="00442029">
        <w:rPr>
          <w:rFonts w:asciiTheme="majorHAnsi" w:hAnsiTheme="majorHAnsi" w:cstheme="majorHAnsi"/>
          <w:sz w:val="22"/>
          <w:szCs w:val="22"/>
        </w:rPr>
        <w:t>The majority of</w:t>
      </w:r>
      <w:proofErr w:type="gramEnd"/>
      <w:r w:rsidRPr="00442029">
        <w:rPr>
          <w:rFonts w:asciiTheme="majorHAnsi" w:hAnsiTheme="majorHAnsi" w:cstheme="majorHAnsi"/>
          <w:sz w:val="22"/>
          <w:szCs w:val="22"/>
        </w:rPr>
        <w:t xml:space="preserve"> the heat demand will be met by heat pumps, using a variety of heat sources, therefore the use of biomass can be decreased over time. Electric boilers and energy storage also play a substantial role in the energy production when heat pumps are not able to meet the demand. </w:t>
      </w:r>
      <w:proofErr w:type="spellStart"/>
      <w:r w:rsidRPr="00442029">
        <w:rPr>
          <w:rFonts w:asciiTheme="majorHAnsi" w:hAnsiTheme="majorHAnsi" w:cstheme="majorHAnsi"/>
          <w:sz w:val="22"/>
          <w:szCs w:val="22"/>
        </w:rPr>
        <w:t>EnerStore</w:t>
      </w:r>
      <w:proofErr w:type="spellEnd"/>
      <w:r w:rsidRPr="00442029">
        <w:rPr>
          <w:rFonts w:asciiTheme="majorHAnsi" w:hAnsiTheme="majorHAnsi" w:cstheme="majorHAnsi"/>
          <w:sz w:val="22"/>
          <w:szCs w:val="22"/>
        </w:rPr>
        <w:t xml:space="preserve">, which uses abundant, recyclable, energy dense, nanocoated limestone-based material as storage media, is charged by surplus renewable electricity. The stored energy is then dispatched when needed, delivering substantial emissions reductions (90%) without breaking the bank. The discharge can be days or months later since this utility-scale storage </w:t>
      </w:r>
      <w:proofErr w:type="gramStart"/>
      <w:r w:rsidRPr="00442029">
        <w:rPr>
          <w:rFonts w:asciiTheme="majorHAnsi" w:hAnsiTheme="majorHAnsi" w:cstheme="majorHAnsi"/>
          <w:sz w:val="22"/>
          <w:szCs w:val="22"/>
        </w:rPr>
        <w:t>doesn’t</w:t>
      </w:r>
      <w:proofErr w:type="gramEnd"/>
      <w:r w:rsidRPr="00442029">
        <w:rPr>
          <w:rFonts w:asciiTheme="majorHAnsi" w:hAnsiTheme="majorHAnsi" w:cstheme="majorHAnsi"/>
          <w:sz w:val="22"/>
          <w:szCs w:val="22"/>
        </w:rPr>
        <w:t xml:space="preserve"> incur major thermal loss penalties. The discharged energy is in the form of high temperature steam (quality </w:t>
      </w:r>
      <w:proofErr w:type="gramStart"/>
      <w:r w:rsidRPr="00442029">
        <w:rPr>
          <w:rFonts w:asciiTheme="majorHAnsi" w:hAnsiTheme="majorHAnsi" w:cstheme="majorHAnsi"/>
          <w:sz w:val="22"/>
          <w:szCs w:val="22"/>
        </w:rPr>
        <w:t>similar to</w:t>
      </w:r>
      <w:proofErr w:type="gramEnd"/>
      <w:r w:rsidRPr="00442029">
        <w:rPr>
          <w:rFonts w:asciiTheme="majorHAnsi" w:hAnsiTheme="majorHAnsi" w:cstheme="majorHAnsi"/>
          <w:sz w:val="22"/>
          <w:szCs w:val="22"/>
        </w:rPr>
        <w:t xml:space="preserve"> coal boilers) lending to its seamless retrofit into existing combined heat and power plants. The proposed solution also includes a variant of </w:t>
      </w:r>
      <w:proofErr w:type="spellStart"/>
      <w:r w:rsidRPr="00442029">
        <w:rPr>
          <w:rFonts w:asciiTheme="majorHAnsi" w:hAnsiTheme="majorHAnsi" w:cstheme="majorHAnsi"/>
          <w:sz w:val="22"/>
          <w:szCs w:val="22"/>
        </w:rPr>
        <w:t>EnerStore</w:t>
      </w:r>
      <w:proofErr w:type="spellEnd"/>
      <w:r w:rsidRPr="00442029">
        <w:rPr>
          <w:rFonts w:asciiTheme="majorHAnsi" w:hAnsiTheme="majorHAnsi" w:cstheme="majorHAnsi"/>
          <w:sz w:val="22"/>
          <w:szCs w:val="22"/>
        </w:rPr>
        <w:t xml:space="preserve"> that allows for energy to be moved geographically, and to be used as a rechargeable and circular fuel. </w:t>
      </w:r>
    </w:p>
    <w:p w14:paraId="304C647F" w14:textId="77777777" w:rsidR="00274894" w:rsidRPr="00442029" w:rsidRDefault="00274894" w:rsidP="00274894">
      <w:pPr>
        <w:pStyle w:val="NormalWeb"/>
        <w:shd w:val="clear" w:color="auto" w:fill="FFFFFF"/>
        <w:rPr>
          <w:rFonts w:asciiTheme="majorHAnsi" w:hAnsiTheme="majorHAnsi" w:cstheme="majorHAnsi"/>
          <w:sz w:val="22"/>
          <w:szCs w:val="22"/>
        </w:rPr>
      </w:pPr>
      <w:r w:rsidRPr="00442029">
        <w:rPr>
          <w:rFonts w:asciiTheme="majorHAnsi" w:hAnsiTheme="majorHAnsi" w:cstheme="majorHAnsi"/>
          <w:sz w:val="22"/>
          <w:szCs w:val="22"/>
        </w:rPr>
        <w:t xml:space="preserve">Guided by cost optimisation tools, existing plants are incrementally replaced by </w:t>
      </w:r>
      <w:proofErr w:type="spellStart"/>
      <w:r w:rsidRPr="00442029">
        <w:rPr>
          <w:rFonts w:asciiTheme="majorHAnsi" w:hAnsiTheme="majorHAnsi" w:cstheme="majorHAnsi"/>
          <w:sz w:val="22"/>
          <w:szCs w:val="22"/>
        </w:rPr>
        <w:t>EnerStore</w:t>
      </w:r>
      <w:proofErr w:type="spellEnd"/>
      <w:r w:rsidRPr="00442029">
        <w:rPr>
          <w:rFonts w:asciiTheme="majorHAnsi" w:hAnsiTheme="majorHAnsi" w:cstheme="majorHAnsi"/>
          <w:sz w:val="22"/>
          <w:szCs w:val="22"/>
        </w:rPr>
        <w:t xml:space="preserve"> reusing ca. 50% of existing equipment. Our solution can interoperate with existing or future technical solutions via open hardware &amp; software interfaces in the district heating system. The optimisation engine estimates the marginal cost of heat generation at any time. Further, the combination of technologies and AI predictions are made to architect a secure renewables-based energy supply with redundancy and resiliency. </w:t>
      </w:r>
    </w:p>
    <w:p w14:paraId="7DB8165A" w14:textId="77777777" w:rsidR="00274894" w:rsidRPr="00442029" w:rsidRDefault="00274894" w:rsidP="00274894">
      <w:pPr>
        <w:rPr>
          <w:rFonts w:asciiTheme="majorHAnsi" w:eastAsia="Times New Roman" w:hAnsiTheme="majorHAnsi" w:cstheme="majorHAnsi"/>
          <w:sz w:val="22"/>
          <w:lang w:eastAsia="fi-FI"/>
        </w:rPr>
      </w:pPr>
      <w:r w:rsidRPr="00442029">
        <w:rPr>
          <w:rFonts w:asciiTheme="majorHAnsi" w:eastAsia="Times New Roman" w:hAnsiTheme="majorHAnsi" w:cstheme="majorHAnsi"/>
          <w:sz w:val="22"/>
          <w:lang w:eastAsia="fi-FI"/>
        </w:rPr>
        <w:t>Media contact:</w:t>
      </w:r>
    </w:p>
    <w:p w14:paraId="1A3E8012" w14:textId="77777777" w:rsidR="00274894" w:rsidRPr="00442029" w:rsidRDefault="00274894" w:rsidP="00274894">
      <w:pPr>
        <w:rPr>
          <w:rFonts w:asciiTheme="majorHAnsi" w:hAnsiTheme="majorHAnsi" w:cstheme="majorHAnsi"/>
          <w:sz w:val="22"/>
        </w:rPr>
      </w:pPr>
      <w:r w:rsidRPr="00442029">
        <w:rPr>
          <w:rFonts w:asciiTheme="majorHAnsi" w:hAnsiTheme="majorHAnsi" w:cstheme="majorHAnsi"/>
          <w:sz w:val="22"/>
        </w:rPr>
        <w:t>Eric Jacobson </w:t>
      </w:r>
    </w:p>
    <w:p w14:paraId="6AC3F24D" w14:textId="77777777" w:rsidR="00274894" w:rsidRPr="00442029" w:rsidRDefault="00052C5E" w:rsidP="00274894">
      <w:pPr>
        <w:rPr>
          <w:rFonts w:asciiTheme="majorHAnsi" w:hAnsiTheme="majorHAnsi" w:cstheme="majorHAnsi"/>
          <w:sz w:val="22"/>
        </w:rPr>
      </w:pPr>
      <w:hyperlink r:id="rId13" w:history="1">
        <w:r w:rsidR="00274894" w:rsidRPr="00442029">
          <w:rPr>
            <w:rStyle w:val="Hyperlink"/>
            <w:rFonts w:asciiTheme="majorHAnsi" w:hAnsiTheme="majorHAnsi" w:cstheme="majorHAnsi"/>
            <w:sz w:val="22"/>
          </w:rPr>
          <w:t>eric.jacobson@saltxtechnology.com</w:t>
        </w:r>
      </w:hyperlink>
      <w:r w:rsidR="00274894" w:rsidRPr="00442029">
        <w:rPr>
          <w:rFonts w:asciiTheme="majorHAnsi" w:hAnsiTheme="majorHAnsi" w:cstheme="majorHAnsi"/>
          <w:sz w:val="22"/>
        </w:rPr>
        <w:t xml:space="preserve"> and </w:t>
      </w:r>
      <w:hyperlink r:id="rId14" w:history="1">
        <w:r w:rsidR="00274894" w:rsidRPr="00442029">
          <w:rPr>
            <w:rStyle w:val="Hyperlink"/>
            <w:rFonts w:asciiTheme="majorHAnsi" w:hAnsiTheme="majorHAnsi" w:cstheme="majorHAnsi"/>
            <w:sz w:val="22"/>
          </w:rPr>
          <w:t>hello@saltxtechnology.com</w:t>
        </w:r>
      </w:hyperlink>
    </w:p>
    <w:p w14:paraId="7A3363EA" w14:textId="77777777" w:rsidR="00274894" w:rsidRPr="00442029" w:rsidRDefault="00274894" w:rsidP="00274894">
      <w:pPr>
        <w:rPr>
          <w:rFonts w:asciiTheme="majorHAnsi" w:hAnsiTheme="majorHAnsi" w:cstheme="majorHAnsi"/>
          <w:sz w:val="22"/>
        </w:rPr>
      </w:pPr>
      <w:r w:rsidRPr="00442029">
        <w:rPr>
          <w:rFonts w:asciiTheme="majorHAnsi" w:hAnsiTheme="majorHAnsi" w:cstheme="majorHAnsi"/>
          <w:sz w:val="22"/>
        </w:rPr>
        <w:t>+46 73-643 16 94</w:t>
      </w:r>
    </w:p>
    <w:p w14:paraId="208CF016" w14:textId="690E7745" w:rsidR="00274894" w:rsidRDefault="00274894" w:rsidP="00274894">
      <w:pPr>
        <w:spacing w:after="160"/>
        <w:rPr>
          <w:rFonts w:asciiTheme="majorHAnsi" w:hAnsiTheme="majorHAnsi" w:cstheme="majorHAnsi"/>
          <w:sz w:val="22"/>
        </w:rPr>
      </w:pPr>
    </w:p>
    <w:p w14:paraId="6B027D83" w14:textId="528056D4" w:rsidR="00442029" w:rsidRDefault="00442029" w:rsidP="00442029">
      <w:pPr>
        <w:rPr>
          <w:rFonts w:asciiTheme="majorHAnsi" w:hAnsiTheme="majorHAnsi" w:cstheme="majorHAnsi"/>
          <w:sz w:val="22"/>
        </w:rPr>
      </w:pPr>
      <w:r>
        <w:rPr>
          <w:rFonts w:asciiTheme="majorHAnsi" w:hAnsiTheme="majorHAnsi" w:cstheme="majorHAnsi"/>
          <w:sz w:val="22"/>
        </w:rPr>
        <w:t>Video of proposal:</w:t>
      </w:r>
    </w:p>
    <w:p w14:paraId="3A722E1D" w14:textId="78EBFD41" w:rsidR="00442029" w:rsidRPr="00442029" w:rsidRDefault="00052C5E" w:rsidP="00442029">
      <w:pPr>
        <w:spacing w:after="160"/>
        <w:rPr>
          <w:rFonts w:asciiTheme="majorHAnsi" w:eastAsia="Times New Roman" w:hAnsiTheme="majorHAnsi" w:cstheme="majorHAnsi"/>
          <w:sz w:val="22"/>
          <w:lang w:val="fi-FI" w:eastAsia="fi-FI"/>
        </w:rPr>
      </w:pPr>
      <w:hyperlink r:id="rId15" w:history="1">
        <w:r w:rsidR="00442029">
          <w:rPr>
            <w:rStyle w:val="Hyperlink"/>
            <w:rFonts w:asciiTheme="majorHAnsi" w:eastAsia="Times New Roman" w:hAnsiTheme="majorHAnsi" w:cstheme="majorHAnsi"/>
            <w:sz w:val="22"/>
            <w:lang w:val="sv-SE" w:eastAsia="fi-FI"/>
          </w:rPr>
          <w:t>www.helsinkikanava.fi/en/web/helsinkikanava/player/vod?assetId=94831448</w:t>
        </w:r>
      </w:hyperlink>
    </w:p>
    <w:p w14:paraId="59E33B01" w14:textId="77777777" w:rsidR="00274894" w:rsidRPr="00442029" w:rsidRDefault="00274894" w:rsidP="00442029">
      <w:pPr>
        <w:shd w:val="clear" w:color="auto" w:fill="FFFFFF"/>
        <w:ind w:left="-426"/>
        <w:rPr>
          <w:rFonts w:asciiTheme="majorHAnsi" w:eastAsia="Helvetica Neue" w:hAnsiTheme="majorHAnsi" w:cstheme="majorHAnsi"/>
          <w:b/>
          <w:color w:val="000000"/>
          <w:sz w:val="40"/>
          <w:szCs w:val="40"/>
        </w:rPr>
      </w:pPr>
      <w:r w:rsidRPr="00442029">
        <w:rPr>
          <w:rFonts w:asciiTheme="majorHAnsi" w:eastAsia="Helvetica Neue" w:hAnsiTheme="majorHAnsi" w:cstheme="majorHAnsi"/>
          <w:b/>
          <w:color w:val="000000"/>
          <w:sz w:val="40"/>
          <w:szCs w:val="40"/>
        </w:rPr>
        <w:lastRenderedPageBreak/>
        <w:t>AWARD WINNER:</w:t>
      </w:r>
    </w:p>
    <w:p w14:paraId="7D5B8C59" w14:textId="77777777" w:rsidR="00274894" w:rsidRPr="00442029" w:rsidRDefault="00274894" w:rsidP="00442029">
      <w:pPr>
        <w:shd w:val="clear" w:color="auto" w:fill="FFFFFF"/>
        <w:ind w:left="-426"/>
        <w:rPr>
          <w:rFonts w:asciiTheme="majorHAnsi" w:hAnsiTheme="majorHAnsi" w:cstheme="majorHAnsi"/>
          <w:sz w:val="40"/>
          <w:szCs w:val="40"/>
        </w:rPr>
      </w:pPr>
      <w:r w:rsidRPr="00442029">
        <w:rPr>
          <w:rFonts w:asciiTheme="majorHAnsi" w:eastAsia="Helvetica Neue" w:hAnsiTheme="majorHAnsi" w:cstheme="majorHAnsi"/>
          <w:b/>
          <w:color w:val="000000"/>
          <w:sz w:val="40"/>
          <w:szCs w:val="40"/>
        </w:rPr>
        <w:t>The Hot Heart</w:t>
      </w:r>
    </w:p>
    <w:p w14:paraId="3C241D41" w14:textId="77777777" w:rsidR="00274894" w:rsidRPr="00442029" w:rsidRDefault="00274894" w:rsidP="00442029">
      <w:pPr>
        <w:tabs>
          <w:tab w:val="left" w:pos="1304"/>
          <w:tab w:val="left" w:pos="2608"/>
          <w:tab w:val="left" w:pos="3912"/>
          <w:tab w:val="left" w:pos="5216"/>
          <w:tab w:val="left" w:pos="6521"/>
          <w:tab w:val="left" w:pos="7825"/>
          <w:tab w:val="left" w:pos="9129"/>
        </w:tabs>
        <w:ind w:left="-426"/>
        <w:rPr>
          <w:rFonts w:asciiTheme="majorHAnsi" w:eastAsia="Helvetica Neue" w:hAnsiTheme="majorHAnsi" w:cstheme="majorHAnsi"/>
          <w:b/>
          <w:sz w:val="22"/>
        </w:rPr>
      </w:pPr>
    </w:p>
    <w:p w14:paraId="5083283F" w14:textId="77777777" w:rsidR="00274894" w:rsidRPr="00442029" w:rsidRDefault="00274894" w:rsidP="00442029">
      <w:pPr>
        <w:tabs>
          <w:tab w:val="left" w:pos="1304"/>
          <w:tab w:val="left" w:pos="2608"/>
          <w:tab w:val="left" w:pos="3912"/>
          <w:tab w:val="left" w:pos="5216"/>
          <w:tab w:val="left" w:pos="6521"/>
          <w:tab w:val="left" w:pos="7825"/>
          <w:tab w:val="left" w:pos="9129"/>
        </w:tabs>
        <w:ind w:left="-426"/>
        <w:rPr>
          <w:rFonts w:asciiTheme="majorHAnsi" w:eastAsia="Helvetica Neue" w:hAnsiTheme="majorHAnsi" w:cstheme="majorHAnsi"/>
          <w:sz w:val="22"/>
        </w:rPr>
      </w:pPr>
      <w:r w:rsidRPr="00442029">
        <w:rPr>
          <w:rFonts w:asciiTheme="majorHAnsi" w:eastAsia="Helvetica Neue" w:hAnsiTheme="majorHAnsi" w:cstheme="majorHAnsi"/>
          <w:b/>
          <w:sz w:val="22"/>
        </w:rPr>
        <w:t xml:space="preserve">CARLO RATTI ASSOCIATI </w:t>
      </w:r>
      <w:r w:rsidRPr="00442029">
        <w:rPr>
          <w:rFonts w:asciiTheme="majorHAnsi" w:eastAsia="Helvetica Neue" w:hAnsiTheme="majorHAnsi" w:cstheme="majorHAnsi"/>
          <w:sz w:val="22"/>
        </w:rPr>
        <w:t xml:space="preserve">(Italy)- Carlo </w:t>
      </w:r>
      <w:proofErr w:type="spellStart"/>
      <w:r w:rsidRPr="00442029">
        <w:rPr>
          <w:rFonts w:asciiTheme="majorHAnsi" w:eastAsia="Helvetica Neue" w:hAnsiTheme="majorHAnsi" w:cstheme="majorHAnsi"/>
          <w:sz w:val="22"/>
        </w:rPr>
        <w:t>Ratti</w:t>
      </w:r>
      <w:proofErr w:type="spellEnd"/>
      <w:r w:rsidRPr="00442029">
        <w:rPr>
          <w:rFonts w:asciiTheme="majorHAnsi" w:eastAsia="Helvetica Neue" w:hAnsiTheme="majorHAnsi" w:cstheme="majorHAnsi"/>
          <w:sz w:val="22"/>
        </w:rPr>
        <w:t xml:space="preserve">, James Schrader, Alberto Benetti, </w:t>
      </w:r>
      <w:proofErr w:type="spellStart"/>
      <w:r w:rsidRPr="00442029">
        <w:rPr>
          <w:rFonts w:asciiTheme="majorHAnsi" w:eastAsia="Helvetica Neue" w:hAnsiTheme="majorHAnsi" w:cstheme="majorHAnsi"/>
          <w:sz w:val="22"/>
        </w:rPr>
        <w:t>Chenyu</w:t>
      </w:r>
      <w:proofErr w:type="spellEnd"/>
      <w:r w:rsidRPr="00442029">
        <w:rPr>
          <w:rFonts w:asciiTheme="majorHAnsi" w:eastAsia="Helvetica Neue" w:hAnsiTheme="majorHAnsi" w:cstheme="majorHAnsi"/>
          <w:sz w:val="22"/>
        </w:rPr>
        <w:t xml:space="preserve"> Xu, Stephanie Lee, Rui Guan</w:t>
      </w:r>
    </w:p>
    <w:p w14:paraId="52ABC65D" w14:textId="77777777" w:rsidR="00274894" w:rsidRPr="00442029" w:rsidRDefault="00274894" w:rsidP="00442029">
      <w:pPr>
        <w:tabs>
          <w:tab w:val="left" w:pos="1304"/>
          <w:tab w:val="left" w:pos="2608"/>
          <w:tab w:val="left" w:pos="3912"/>
          <w:tab w:val="left" w:pos="5216"/>
          <w:tab w:val="left" w:pos="6521"/>
          <w:tab w:val="left" w:pos="7825"/>
          <w:tab w:val="left" w:pos="9129"/>
        </w:tabs>
        <w:ind w:left="-426"/>
        <w:rPr>
          <w:rFonts w:asciiTheme="majorHAnsi" w:eastAsia="Helvetica Neue" w:hAnsiTheme="majorHAnsi" w:cstheme="majorHAnsi"/>
          <w:sz w:val="22"/>
        </w:rPr>
      </w:pPr>
      <w:r w:rsidRPr="00442029">
        <w:rPr>
          <w:rFonts w:asciiTheme="majorHAnsi" w:eastAsia="Helvetica Neue" w:hAnsiTheme="majorHAnsi" w:cstheme="majorHAnsi"/>
          <w:b/>
          <w:sz w:val="22"/>
        </w:rPr>
        <w:t xml:space="preserve">RAMBOLL </w:t>
      </w:r>
      <w:r w:rsidRPr="00442029">
        <w:rPr>
          <w:rFonts w:asciiTheme="majorHAnsi" w:eastAsia="Helvetica Neue" w:hAnsiTheme="majorHAnsi" w:cstheme="majorHAnsi"/>
          <w:sz w:val="22"/>
        </w:rPr>
        <w:t xml:space="preserve">(Finland) - </w:t>
      </w:r>
      <w:proofErr w:type="spellStart"/>
      <w:r w:rsidRPr="00442029">
        <w:rPr>
          <w:rFonts w:asciiTheme="majorHAnsi" w:eastAsia="Helvetica Neue" w:hAnsiTheme="majorHAnsi" w:cstheme="majorHAnsi"/>
          <w:sz w:val="22"/>
        </w:rPr>
        <w:t>Jouni</w:t>
      </w:r>
      <w:proofErr w:type="spellEnd"/>
      <w:r w:rsidRPr="00442029">
        <w:rPr>
          <w:rFonts w:asciiTheme="majorHAnsi" w:eastAsia="Helvetica Neue" w:hAnsiTheme="majorHAnsi" w:cstheme="majorHAnsi"/>
          <w:sz w:val="22"/>
        </w:rPr>
        <w:t xml:space="preserve"> Laukkanen, Mika </w:t>
      </w:r>
      <w:proofErr w:type="spellStart"/>
      <w:r w:rsidRPr="00442029">
        <w:rPr>
          <w:rFonts w:asciiTheme="majorHAnsi" w:eastAsia="Helvetica Neue" w:hAnsiTheme="majorHAnsi" w:cstheme="majorHAnsi"/>
          <w:sz w:val="22"/>
        </w:rPr>
        <w:t>Kovanen</w:t>
      </w:r>
      <w:proofErr w:type="spellEnd"/>
      <w:r w:rsidRPr="00442029">
        <w:rPr>
          <w:rFonts w:asciiTheme="majorHAnsi" w:eastAsia="Helvetica Neue" w:hAnsiTheme="majorHAnsi" w:cstheme="majorHAnsi"/>
          <w:sz w:val="22"/>
        </w:rPr>
        <w:t xml:space="preserve">, </w:t>
      </w:r>
      <w:proofErr w:type="spellStart"/>
      <w:r w:rsidRPr="00442029">
        <w:rPr>
          <w:rFonts w:asciiTheme="majorHAnsi" w:eastAsia="Helvetica Neue" w:hAnsiTheme="majorHAnsi" w:cstheme="majorHAnsi"/>
          <w:sz w:val="22"/>
        </w:rPr>
        <w:t>Kreetta</w:t>
      </w:r>
      <w:proofErr w:type="spellEnd"/>
      <w:r w:rsidRPr="00442029">
        <w:rPr>
          <w:rFonts w:asciiTheme="majorHAnsi" w:eastAsia="Helvetica Neue" w:hAnsiTheme="majorHAnsi" w:cstheme="majorHAnsi"/>
          <w:sz w:val="22"/>
        </w:rPr>
        <w:t xml:space="preserve"> Manninen</w:t>
      </w:r>
    </w:p>
    <w:p w14:paraId="22E5B095" w14:textId="77777777" w:rsidR="00274894" w:rsidRPr="00442029" w:rsidRDefault="00274894" w:rsidP="00442029">
      <w:pPr>
        <w:tabs>
          <w:tab w:val="left" w:pos="1304"/>
          <w:tab w:val="left" w:pos="2608"/>
          <w:tab w:val="left" w:pos="3912"/>
          <w:tab w:val="left" w:pos="5216"/>
          <w:tab w:val="left" w:pos="6521"/>
          <w:tab w:val="left" w:pos="7825"/>
          <w:tab w:val="left" w:pos="9129"/>
        </w:tabs>
        <w:ind w:left="-426"/>
        <w:rPr>
          <w:rFonts w:asciiTheme="majorHAnsi" w:eastAsia="Helvetica Neue" w:hAnsiTheme="majorHAnsi" w:cstheme="majorHAnsi"/>
          <w:sz w:val="22"/>
        </w:rPr>
      </w:pPr>
      <w:r w:rsidRPr="00442029">
        <w:rPr>
          <w:rFonts w:asciiTheme="majorHAnsi" w:eastAsia="Helvetica Neue" w:hAnsiTheme="majorHAnsi" w:cstheme="majorHAnsi"/>
          <w:b/>
          <w:sz w:val="22"/>
        </w:rPr>
        <w:t>TRANSSOLAR (</w:t>
      </w:r>
      <w:r w:rsidRPr="00442029">
        <w:rPr>
          <w:rFonts w:asciiTheme="majorHAnsi" w:eastAsia="Helvetica Neue" w:hAnsiTheme="majorHAnsi" w:cstheme="majorHAnsi"/>
          <w:sz w:val="22"/>
        </w:rPr>
        <w:t xml:space="preserve">Germany) - Thomas Auer, Monika Schulz, Alice </w:t>
      </w:r>
      <w:proofErr w:type="spellStart"/>
      <w:r w:rsidRPr="00442029">
        <w:rPr>
          <w:rFonts w:asciiTheme="majorHAnsi" w:eastAsia="Helvetica Neue" w:hAnsiTheme="majorHAnsi" w:cstheme="majorHAnsi"/>
          <w:sz w:val="22"/>
        </w:rPr>
        <w:t>Chevrier</w:t>
      </w:r>
      <w:proofErr w:type="spellEnd"/>
      <w:r w:rsidRPr="00442029">
        <w:rPr>
          <w:rFonts w:asciiTheme="majorHAnsi" w:eastAsia="Helvetica Neue" w:hAnsiTheme="majorHAnsi" w:cstheme="majorHAnsi"/>
          <w:sz w:val="22"/>
        </w:rPr>
        <w:t xml:space="preserve">, Helmut Meyer  </w:t>
      </w:r>
    </w:p>
    <w:p w14:paraId="60B412F4" w14:textId="77777777" w:rsidR="00274894" w:rsidRPr="00442029" w:rsidRDefault="00274894" w:rsidP="00442029">
      <w:pPr>
        <w:tabs>
          <w:tab w:val="left" w:pos="1304"/>
          <w:tab w:val="left" w:pos="2608"/>
          <w:tab w:val="left" w:pos="3912"/>
          <w:tab w:val="left" w:pos="5216"/>
          <w:tab w:val="left" w:pos="6521"/>
          <w:tab w:val="left" w:pos="7825"/>
          <w:tab w:val="left" w:pos="9129"/>
        </w:tabs>
        <w:ind w:left="-426"/>
        <w:rPr>
          <w:rFonts w:asciiTheme="majorHAnsi" w:eastAsia="Helvetica Neue" w:hAnsiTheme="majorHAnsi" w:cstheme="majorHAnsi"/>
          <w:sz w:val="22"/>
        </w:rPr>
      </w:pPr>
      <w:r w:rsidRPr="00442029">
        <w:rPr>
          <w:rFonts w:asciiTheme="majorHAnsi" w:eastAsia="Helvetica Neue" w:hAnsiTheme="majorHAnsi" w:cstheme="majorHAnsi"/>
          <w:b/>
          <w:sz w:val="22"/>
        </w:rPr>
        <w:t xml:space="preserve">DANFOSS / LEANHEAT </w:t>
      </w:r>
      <w:r w:rsidRPr="00442029">
        <w:rPr>
          <w:rFonts w:asciiTheme="majorHAnsi" w:eastAsia="Helvetica Neue" w:hAnsiTheme="majorHAnsi" w:cstheme="majorHAnsi"/>
          <w:sz w:val="22"/>
        </w:rPr>
        <w:t xml:space="preserve">(Finland) - Jukka </w:t>
      </w:r>
      <w:proofErr w:type="spellStart"/>
      <w:r w:rsidRPr="00442029">
        <w:rPr>
          <w:rFonts w:asciiTheme="majorHAnsi" w:eastAsia="Helvetica Neue" w:hAnsiTheme="majorHAnsi" w:cstheme="majorHAnsi"/>
          <w:sz w:val="22"/>
        </w:rPr>
        <w:t>Aho</w:t>
      </w:r>
      <w:proofErr w:type="spellEnd"/>
      <w:r w:rsidRPr="00442029">
        <w:rPr>
          <w:rFonts w:asciiTheme="majorHAnsi" w:eastAsia="Helvetica Neue" w:hAnsiTheme="majorHAnsi" w:cstheme="majorHAnsi"/>
          <w:sz w:val="22"/>
        </w:rPr>
        <w:t xml:space="preserve">, Juho </w:t>
      </w:r>
      <w:proofErr w:type="spellStart"/>
      <w:r w:rsidRPr="00442029">
        <w:rPr>
          <w:rFonts w:asciiTheme="majorHAnsi" w:eastAsia="Helvetica Neue" w:hAnsiTheme="majorHAnsi" w:cstheme="majorHAnsi"/>
          <w:sz w:val="22"/>
        </w:rPr>
        <w:t>Nermes</w:t>
      </w:r>
      <w:proofErr w:type="spellEnd"/>
      <w:r w:rsidRPr="00442029">
        <w:rPr>
          <w:rFonts w:asciiTheme="majorHAnsi" w:eastAsia="Helvetica Neue" w:hAnsiTheme="majorHAnsi" w:cstheme="majorHAnsi"/>
          <w:sz w:val="22"/>
        </w:rPr>
        <w:t xml:space="preserve">, Lauri </w:t>
      </w:r>
      <w:proofErr w:type="spellStart"/>
      <w:r w:rsidRPr="00442029">
        <w:rPr>
          <w:rFonts w:asciiTheme="majorHAnsi" w:eastAsia="Helvetica Neue" w:hAnsiTheme="majorHAnsi" w:cstheme="majorHAnsi"/>
          <w:sz w:val="22"/>
        </w:rPr>
        <w:t>Leppa</w:t>
      </w:r>
      <w:proofErr w:type="spellEnd"/>
      <w:r w:rsidRPr="00442029">
        <w:rPr>
          <w:rFonts w:asciiTheme="majorHAnsi" w:eastAsia="Helvetica Neue" w:hAnsiTheme="majorHAnsi" w:cstheme="majorHAnsi"/>
          <w:sz w:val="22"/>
        </w:rPr>
        <w:t xml:space="preserve">, </w:t>
      </w:r>
      <w:proofErr w:type="spellStart"/>
      <w:r w:rsidRPr="00442029">
        <w:rPr>
          <w:rFonts w:asciiTheme="majorHAnsi" w:eastAsia="Helvetica Neue" w:hAnsiTheme="majorHAnsi" w:cstheme="majorHAnsi"/>
          <w:sz w:val="22"/>
        </w:rPr>
        <w:t>Oddgeir</w:t>
      </w:r>
      <w:proofErr w:type="spellEnd"/>
      <w:r w:rsidRPr="00442029">
        <w:rPr>
          <w:rFonts w:asciiTheme="majorHAnsi" w:eastAsia="Helvetica Neue" w:hAnsiTheme="majorHAnsi" w:cstheme="majorHAnsi"/>
          <w:sz w:val="22"/>
        </w:rPr>
        <w:t xml:space="preserve"> Gudmundsson</w:t>
      </w:r>
    </w:p>
    <w:p w14:paraId="7747F7C6" w14:textId="77777777" w:rsidR="00274894" w:rsidRPr="00442029" w:rsidRDefault="00274894" w:rsidP="00442029">
      <w:pPr>
        <w:tabs>
          <w:tab w:val="left" w:pos="1304"/>
          <w:tab w:val="left" w:pos="2608"/>
          <w:tab w:val="left" w:pos="3912"/>
          <w:tab w:val="left" w:pos="5216"/>
          <w:tab w:val="left" w:pos="6521"/>
          <w:tab w:val="left" w:pos="7825"/>
          <w:tab w:val="left" w:pos="9129"/>
        </w:tabs>
        <w:ind w:left="-426"/>
        <w:rPr>
          <w:rFonts w:asciiTheme="majorHAnsi" w:eastAsia="Helvetica Neue" w:hAnsiTheme="majorHAnsi" w:cstheme="majorHAnsi"/>
          <w:sz w:val="22"/>
        </w:rPr>
      </w:pPr>
      <w:r w:rsidRPr="00442029">
        <w:rPr>
          <w:rFonts w:asciiTheme="majorHAnsi" w:eastAsia="Helvetica Neue" w:hAnsiTheme="majorHAnsi" w:cstheme="majorHAnsi"/>
          <w:b/>
          <w:sz w:val="22"/>
        </w:rPr>
        <w:t xml:space="preserve">SCHNEIDER ELECTRIC </w:t>
      </w:r>
      <w:r w:rsidRPr="00442029">
        <w:rPr>
          <w:rFonts w:asciiTheme="majorHAnsi" w:eastAsia="Helvetica Neue" w:hAnsiTheme="majorHAnsi" w:cstheme="majorHAnsi"/>
          <w:sz w:val="22"/>
        </w:rPr>
        <w:t>(Finland)</w:t>
      </w:r>
      <w:r w:rsidRPr="00442029">
        <w:rPr>
          <w:rFonts w:asciiTheme="majorHAnsi" w:eastAsia="Helvetica Neue" w:hAnsiTheme="majorHAnsi" w:cstheme="majorHAnsi"/>
          <w:b/>
          <w:sz w:val="22"/>
        </w:rPr>
        <w:t xml:space="preserve"> </w:t>
      </w:r>
      <w:r w:rsidRPr="00442029">
        <w:rPr>
          <w:rFonts w:asciiTheme="majorHAnsi" w:eastAsia="Helvetica Neue" w:hAnsiTheme="majorHAnsi" w:cstheme="majorHAnsi"/>
          <w:sz w:val="22"/>
        </w:rPr>
        <w:t xml:space="preserve">- Jan </w:t>
      </w:r>
      <w:proofErr w:type="spellStart"/>
      <w:r w:rsidRPr="00442029">
        <w:rPr>
          <w:rFonts w:asciiTheme="majorHAnsi" w:eastAsia="Helvetica Neue" w:hAnsiTheme="majorHAnsi" w:cstheme="majorHAnsi"/>
          <w:sz w:val="22"/>
        </w:rPr>
        <w:t>Mattsson</w:t>
      </w:r>
      <w:proofErr w:type="spellEnd"/>
      <w:r w:rsidRPr="00442029">
        <w:rPr>
          <w:rFonts w:asciiTheme="majorHAnsi" w:eastAsia="Helvetica Neue" w:hAnsiTheme="majorHAnsi" w:cstheme="majorHAnsi"/>
          <w:sz w:val="22"/>
        </w:rPr>
        <w:t xml:space="preserve">, Jani </w:t>
      </w:r>
      <w:proofErr w:type="spellStart"/>
      <w:r w:rsidRPr="00442029">
        <w:rPr>
          <w:rFonts w:asciiTheme="majorHAnsi" w:eastAsia="Helvetica Neue" w:hAnsiTheme="majorHAnsi" w:cstheme="majorHAnsi"/>
          <w:sz w:val="22"/>
        </w:rPr>
        <w:t>Vahvanen</w:t>
      </w:r>
      <w:proofErr w:type="spellEnd"/>
    </w:p>
    <w:p w14:paraId="1EF95EAB" w14:textId="77777777" w:rsidR="00274894" w:rsidRPr="00442029" w:rsidRDefault="00274894" w:rsidP="00442029">
      <w:pPr>
        <w:tabs>
          <w:tab w:val="left" w:pos="1304"/>
          <w:tab w:val="left" w:pos="2608"/>
          <w:tab w:val="left" w:pos="3912"/>
          <w:tab w:val="left" w:pos="5216"/>
          <w:tab w:val="left" w:pos="6521"/>
          <w:tab w:val="left" w:pos="7825"/>
          <w:tab w:val="left" w:pos="9129"/>
        </w:tabs>
        <w:ind w:left="-426"/>
        <w:rPr>
          <w:rFonts w:asciiTheme="majorHAnsi" w:eastAsia="Helvetica Neue" w:hAnsiTheme="majorHAnsi" w:cstheme="majorHAnsi"/>
          <w:sz w:val="22"/>
        </w:rPr>
      </w:pPr>
      <w:r w:rsidRPr="00442029">
        <w:rPr>
          <w:rFonts w:asciiTheme="majorHAnsi" w:eastAsia="Helvetica Neue" w:hAnsiTheme="majorHAnsi" w:cstheme="majorHAnsi"/>
          <w:b/>
          <w:sz w:val="22"/>
        </w:rPr>
        <w:t xml:space="preserve">OP </w:t>
      </w:r>
      <w:r w:rsidRPr="00442029">
        <w:rPr>
          <w:rFonts w:asciiTheme="majorHAnsi" w:eastAsia="Helvetica Neue" w:hAnsiTheme="majorHAnsi" w:cstheme="majorHAnsi"/>
          <w:sz w:val="22"/>
        </w:rPr>
        <w:t xml:space="preserve">(Finland) - </w:t>
      </w:r>
      <w:proofErr w:type="spellStart"/>
      <w:r w:rsidRPr="00442029">
        <w:rPr>
          <w:rFonts w:asciiTheme="majorHAnsi" w:eastAsia="Helvetica Neue" w:hAnsiTheme="majorHAnsi" w:cstheme="majorHAnsi"/>
          <w:sz w:val="22"/>
        </w:rPr>
        <w:t>Kaisa</w:t>
      </w:r>
      <w:proofErr w:type="spellEnd"/>
      <w:r w:rsidRPr="00442029">
        <w:rPr>
          <w:rFonts w:asciiTheme="majorHAnsi" w:eastAsia="Helvetica Neue" w:hAnsiTheme="majorHAnsi" w:cstheme="majorHAnsi"/>
          <w:sz w:val="22"/>
        </w:rPr>
        <w:t xml:space="preserve"> </w:t>
      </w:r>
      <w:proofErr w:type="spellStart"/>
      <w:r w:rsidRPr="00442029">
        <w:rPr>
          <w:rFonts w:asciiTheme="majorHAnsi" w:eastAsia="Helvetica Neue" w:hAnsiTheme="majorHAnsi" w:cstheme="majorHAnsi"/>
          <w:sz w:val="22"/>
        </w:rPr>
        <w:t>Ahtiainen</w:t>
      </w:r>
      <w:proofErr w:type="spellEnd"/>
    </w:p>
    <w:p w14:paraId="5FB183C9" w14:textId="77777777" w:rsidR="00274894" w:rsidRPr="00442029" w:rsidRDefault="00274894" w:rsidP="00442029">
      <w:pPr>
        <w:tabs>
          <w:tab w:val="left" w:pos="1304"/>
          <w:tab w:val="left" w:pos="2608"/>
          <w:tab w:val="left" w:pos="3912"/>
          <w:tab w:val="left" w:pos="5216"/>
          <w:tab w:val="left" w:pos="6521"/>
          <w:tab w:val="left" w:pos="7825"/>
          <w:tab w:val="left" w:pos="9129"/>
        </w:tabs>
        <w:ind w:left="-426"/>
        <w:rPr>
          <w:rFonts w:asciiTheme="majorHAnsi" w:eastAsia="Helvetica Neue" w:hAnsiTheme="majorHAnsi" w:cstheme="majorHAnsi"/>
          <w:sz w:val="22"/>
        </w:rPr>
      </w:pPr>
      <w:r w:rsidRPr="00442029">
        <w:rPr>
          <w:rFonts w:asciiTheme="majorHAnsi" w:eastAsia="Helvetica Neue" w:hAnsiTheme="majorHAnsi" w:cstheme="majorHAnsi"/>
          <w:b/>
          <w:sz w:val="22"/>
        </w:rPr>
        <w:t xml:space="preserve">SCHLAICH BERGERMANN PARTNER </w:t>
      </w:r>
      <w:r w:rsidRPr="00442029">
        <w:rPr>
          <w:rFonts w:asciiTheme="majorHAnsi" w:eastAsia="Helvetica Neue" w:hAnsiTheme="majorHAnsi" w:cstheme="majorHAnsi"/>
          <w:sz w:val="22"/>
        </w:rPr>
        <w:t>(Germany)</w:t>
      </w:r>
      <w:r w:rsidRPr="00442029">
        <w:rPr>
          <w:rFonts w:asciiTheme="majorHAnsi" w:eastAsia="Helvetica Neue" w:hAnsiTheme="majorHAnsi" w:cstheme="majorHAnsi"/>
          <w:b/>
          <w:sz w:val="22"/>
        </w:rPr>
        <w:t xml:space="preserve"> </w:t>
      </w:r>
      <w:r w:rsidRPr="00442029">
        <w:rPr>
          <w:rFonts w:asciiTheme="majorHAnsi" w:eastAsia="Helvetica Neue" w:hAnsiTheme="majorHAnsi" w:cstheme="majorHAnsi"/>
          <w:sz w:val="22"/>
        </w:rPr>
        <w:t xml:space="preserve">- Mike Schlaich, Boris </w:t>
      </w:r>
      <w:proofErr w:type="spellStart"/>
      <w:r w:rsidRPr="00442029">
        <w:rPr>
          <w:rFonts w:asciiTheme="majorHAnsi" w:eastAsia="Helvetica Neue" w:hAnsiTheme="majorHAnsi" w:cstheme="majorHAnsi"/>
          <w:sz w:val="22"/>
        </w:rPr>
        <w:t>Reyher</w:t>
      </w:r>
      <w:proofErr w:type="spellEnd"/>
    </w:p>
    <w:p w14:paraId="3819A2AB" w14:textId="77777777" w:rsidR="00274894" w:rsidRPr="00442029" w:rsidRDefault="00274894" w:rsidP="00442029">
      <w:pPr>
        <w:tabs>
          <w:tab w:val="left" w:pos="1304"/>
          <w:tab w:val="left" w:pos="2608"/>
          <w:tab w:val="left" w:pos="3912"/>
          <w:tab w:val="left" w:pos="5216"/>
          <w:tab w:val="left" w:pos="6521"/>
          <w:tab w:val="left" w:pos="7825"/>
          <w:tab w:val="left" w:pos="9129"/>
        </w:tabs>
        <w:ind w:left="-426"/>
        <w:rPr>
          <w:rFonts w:asciiTheme="majorHAnsi" w:eastAsia="Helvetica Neue" w:hAnsiTheme="majorHAnsi" w:cstheme="majorHAnsi"/>
          <w:sz w:val="22"/>
        </w:rPr>
      </w:pPr>
      <w:r w:rsidRPr="00442029">
        <w:rPr>
          <w:rFonts w:asciiTheme="majorHAnsi" w:eastAsia="Helvetica Neue" w:hAnsiTheme="majorHAnsi" w:cstheme="majorHAnsi"/>
          <w:b/>
          <w:sz w:val="22"/>
        </w:rPr>
        <w:t xml:space="preserve">SQUINT/OPERA </w:t>
      </w:r>
      <w:r w:rsidRPr="00442029">
        <w:rPr>
          <w:rFonts w:asciiTheme="majorHAnsi" w:eastAsia="Helvetica Neue" w:hAnsiTheme="majorHAnsi" w:cstheme="majorHAnsi"/>
          <w:sz w:val="22"/>
        </w:rPr>
        <w:t xml:space="preserve">(UK) - Alice Britton, Manu </w:t>
      </w:r>
      <w:proofErr w:type="spellStart"/>
      <w:r w:rsidRPr="00442029">
        <w:rPr>
          <w:rFonts w:asciiTheme="majorHAnsi" w:eastAsia="Helvetica Neue" w:hAnsiTheme="majorHAnsi" w:cstheme="majorHAnsi"/>
          <w:sz w:val="22"/>
        </w:rPr>
        <w:t>Sainz</w:t>
      </w:r>
      <w:proofErr w:type="spellEnd"/>
      <w:r w:rsidRPr="00442029">
        <w:rPr>
          <w:rFonts w:asciiTheme="majorHAnsi" w:eastAsia="Helvetica Neue" w:hAnsiTheme="majorHAnsi" w:cstheme="majorHAnsi"/>
          <w:sz w:val="22"/>
        </w:rPr>
        <w:t xml:space="preserve">, Tom Law, Kelly Woodward, Svenja </w:t>
      </w:r>
      <w:proofErr w:type="spellStart"/>
      <w:r w:rsidRPr="00442029">
        <w:rPr>
          <w:rFonts w:asciiTheme="majorHAnsi" w:eastAsia="Helvetica Neue" w:hAnsiTheme="majorHAnsi" w:cstheme="majorHAnsi"/>
          <w:sz w:val="22"/>
        </w:rPr>
        <w:t>Schlossarek</w:t>
      </w:r>
      <w:proofErr w:type="spellEnd"/>
    </w:p>
    <w:p w14:paraId="4A823C22" w14:textId="77777777" w:rsidR="00274894" w:rsidRPr="00442029" w:rsidRDefault="00274894" w:rsidP="00442029">
      <w:pPr>
        <w:tabs>
          <w:tab w:val="left" w:pos="1304"/>
          <w:tab w:val="left" w:pos="2608"/>
          <w:tab w:val="left" w:pos="3912"/>
          <w:tab w:val="left" w:pos="5216"/>
          <w:tab w:val="left" w:pos="6521"/>
          <w:tab w:val="left" w:pos="7825"/>
          <w:tab w:val="left" w:pos="9129"/>
        </w:tabs>
        <w:ind w:left="-426"/>
        <w:rPr>
          <w:rFonts w:asciiTheme="majorHAnsi" w:eastAsia="Helvetica Neue" w:hAnsiTheme="majorHAnsi" w:cstheme="majorHAnsi"/>
          <w:sz w:val="22"/>
        </w:rPr>
      </w:pPr>
    </w:p>
    <w:p w14:paraId="0149BF2B" w14:textId="77777777" w:rsidR="00274894" w:rsidRPr="00442029" w:rsidRDefault="00274894" w:rsidP="00442029">
      <w:pPr>
        <w:tabs>
          <w:tab w:val="left" w:pos="1304"/>
          <w:tab w:val="left" w:pos="2608"/>
          <w:tab w:val="left" w:pos="3912"/>
          <w:tab w:val="left" w:pos="5216"/>
          <w:tab w:val="left" w:pos="6521"/>
          <w:tab w:val="left" w:pos="7825"/>
          <w:tab w:val="left" w:pos="9129"/>
        </w:tabs>
        <w:ind w:left="-426"/>
        <w:rPr>
          <w:rFonts w:asciiTheme="majorHAnsi" w:eastAsia="Arial" w:hAnsiTheme="majorHAnsi" w:cstheme="majorHAnsi"/>
          <w:sz w:val="22"/>
        </w:rPr>
      </w:pPr>
      <w:bookmarkStart w:id="1" w:name="_heading=h.gjdgxs"/>
      <w:bookmarkEnd w:id="1"/>
      <w:r w:rsidRPr="00442029">
        <w:rPr>
          <w:rFonts w:asciiTheme="majorHAnsi" w:hAnsiTheme="majorHAnsi" w:cstheme="majorHAnsi"/>
          <w:sz w:val="22"/>
        </w:rPr>
        <w:t>Helsinki’s Hot Heart is a system that uses seawater heat pumps to convert primarily carbon-free electrical energy into heat. It helps decarbonize the Helsinki district heating system while providing a beneficial balancing effect on the national grid of Finland—so that even more renewables can be used in the future.</w:t>
      </w:r>
    </w:p>
    <w:p w14:paraId="05378DCC" w14:textId="77777777" w:rsidR="00274894" w:rsidRPr="00442029" w:rsidRDefault="00274894" w:rsidP="00442029">
      <w:pPr>
        <w:tabs>
          <w:tab w:val="left" w:pos="1304"/>
          <w:tab w:val="left" w:pos="2608"/>
          <w:tab w:val="left" w:pos="3912"/>
          <w:tab w:val="left" w:pos="5216"/>
          <w:tab w:val="left" w:pos="6521"/>
          <w:tab w:val="left" w:pos="7825"/>
          <w:tab w:val="left" w:pos="9129"/>
        </w:tabs>
        <w:ind w:left="-426"/>
        <w:rPr>
          <w:rFonts w:asciiTheme="majorHAnsi" w:hAnsiTheme="majorHAnsi" w:cstheme="majorHAnsi"/>
          <w:sz w:val="22"/>
        </w:rPr>
      </w:pPr>
    </w:p>
    <w:p w14:paraId="3F476EED" w14:textId="77777777" w:rsidR="00274894" w:rsidRPr="00442029" w:rsidRDefault="00274894" w:rsidP="00442029">
      <w:pPr>
        <w:tabs>
          <w:tab w:val="left" w:pos="1304"/>
          <w:tab w:val="left" w:pos="2608"/>
          <w:tab w:val="left" w:pos="3912"/>
          <w:tab w:val="left" w:pos="5216"/>
          <w:tab w:val="left" w:pos="6521"/>
          <w:tab w:val="left" w:pos="7825"/>
          <w:tab w:val="left" w:pos="9129"/>
        </w:tabs>
        <w:ind w:left="-426"/>
        <w:rPr>
          <w:rFonts w:asciiTheme="majorHAnsi" w:hAnsiTheme="majorHAnsi" w:cstheme="majorHAnsi"/>
          <w:sz w:val="22"/>
        </w:rPr>
      </w:pPr>
      <w:r w:rsidRPr="00442029">
        <w:rPr>
          <w:rFonts w:asciiTheme="majorHAnsi" w:hAnsiTheme="majorHAnsi" w:cstheme="majorHAnsi"/>
          <w:sz w:val="22"/>
        </w:rPr>
        <w:t>Helsinki’s Hot Heart is a flexible system made of 10 cylindrical reservoirs of 225 m diameter filled with hot seawater (total volume approximately 10 million m3), which can receive different energy sources as input. Electric energy is converted into thermal energy using heat pumps exchanging with the sea. Alternatively, sources of heat are directly plugged into district heating. The output of Helsinki’s Hot Heart is heat that can be distributed across the existing district heating system.</w:t>
      </w:r>
    </w:p>
    <w:p w14:paraId="327758B1" w14:textId="77777777" w:rsidR="00274894" w:rsidRPr="00442029" w:rsidRDefault="00274894" w:rsidP="00442029">
      <w:pPr>
        <w:tabs>
          <w:tab w:val="left" w:pos="1304"/>
          <w:tab w:val="left" w:pos="2608"/>
          <w:tab w:val="left" w:pos="3912"/>
          <w:tab w:val="left" w:pos="5216"/>
          <w:tab w:val="left" w:pos="6521"/>
          <w:tab w:val="left" w:pos="7825"/>
          <w:tab w:val="left" w:pos="9129"/>
        </w:tabs>
        <w:ind w:left="-426"/>
        <w:rPr>
          <w:rFonts w:asciiTheme="majorHAnsi" w:hAnsiTheme="majorHAnsi" w:cstheme="majorHAnsi"/>
          <w:sz w:val="22"/>
        </w:rPr>
      </w:pPr>
    </w:p>
    <w:p w14:paraId="279249AE" w14:textId="77777777" w:rsidR="00274894" w:rsidRPr="00442029" w:rsidRDefault="00274894" w:rsidP="00442029">
      <w:pPr>
        <w:tabs>
          <w:tab w:val="left" w:pos="1304"/>
          <w:tab w:val="left" w:pos="2608"/>
          <w:tab w:val="left" w:pos="3912"/>
          <w:tab w:val="left" w:pos="5216"/>
          <w:tab w:val="left" w:pos="6521"/>
          <w:tab w:val="left" w:pos="7825"/>
          <w:tab w:val="left" w:pos="9129"/>
        </w:tabs>
        <w:ind w:left="-426"/>
        <w:rPr>
          <w:rFonts w:asciiTheme="majorHAnsi" w:hAnsiTheme="majorHAnsi" w:cstheme="majorHAnsi"/>
          <w:sz w:val="22"/>
        </w:rPr>
      </w:pPr>
      <w:r w:rsidRPr="00442029">
        <w:rPr>
          <w:rFonts w:asciiTheme="majorHAnsi" w:hAnsiTheme="majorHAnsi" w:cstheme="majorHAnsi"/>
          <w:sz w:val="22"/>
        </w:rPr>
        <w:t xml:space="preserve">Our calculations show that we </w:t>
      </w:r>
      <w:proofErr w:type="gramStart"/>
      <w:r w:rsidRPr="00442029">
        <w:rPr>
          <w:rFonts w:asciiTheme="majorHAnsi" w:hAnsiTheme="majorHAnsi" w:cstheme="majorHAnsi"/>
          <w:sz w:val="22"/>
        </w:rPr>
        <w:t>are able to</w:t>
      </w:r>
      <w:proofErr w:type="gramEnd"/>
      <w:r w:rsidRPr="00442029">
        <w:rPr>
          <w:rFonts w:asciiTheme="majorHAnsi" w:hAnsiTheme="majorHAnsi" w:cstheme="majorHAnsi"/>
          <w:sz w:val="22"/>
        </w:rPr>
        <w:t xml:space="preserve"> cover the full heating demand of the city of Helsinki, estimated at 6,000 GWh at the end of the decade, without any carbon emissions. But there is more… In addition to providing carbon-free heating to the people of Helsinki, our system features </w:t>
      </w:r>
      <w:proofErr w:type="gramStart"/>
      <w:r w:rsidRPr="00442029">
        <w:rPr>
          <w:rFonts w:asciiTheme="majorHAnsi" w:hAnsiTheme="majorHAnsi" w:cstheme="majorHAnsi"/>
          <w:sz w:val="22"/>
        </w:rPr>
        <w:t>a number of</w:t>
      </w:r>
      <w:proofErr w:type="gramEnd"/>
      <w:r w:rsidRPr="00442029">
        <w:rPr>
          <w:rFonts w:asciiTheme="majorHAnsi" w:hAnsiTheme="majorHAnsi" w:cstheme="majorHAnsi"/>
          <w:sz w:val="22"/>
        </w:rPr>
        <w:t xml:space="preserve"> exciting benefits!</w:t>
      </w:r>
    </w:p>
    <w:p w14:paraId="322167B6" w14:textId="77777777" w:rsidR="00274894" w:rsidRPr="00442029" w:rsidRDefault="00274894" w:rsidP="00442029">
      <w:pPr>
        <w:tabs>
          <w:tab w:val="left" w:pos="1304"/>
          <w:tab w:val="left" w:pos="2608"/>
          <w:tab w:val="left" w:pos="3912"/>
          <w:tab w:val="left" w:pos="5216"/>
          <w:tab w:val="left" w:pos="6521"/>
          <w:tab w:val="left" w:pos="7825"/>
          <w:tab w:val="left" w:pos="9129"/>
        </w:tabs>
        <w:ind w:left="-426"/>
        <w:rPr>
          <w:rFonts w:asciiTheme="majorHAnsi" w:hAnsiTheme="majorHAnsi" w:cstheme="majorHAnsi"/>
          <w:sz w:val="22"/>
        </w:rPr>
      </w:pPr>
    </w:p>
    <w:p w14:paraId="4694803E" w14:textId="77777777" w:rsidR="00274894" w:rsidRPr="00442029" w:rsidRDefault="00274894" w:rsidP="00442029">
      <w:pPr>
        <w:tabs>
          <w:tab w:val="left" w:pos="1304"/>
          <w:tab w:val="left" w:pos="2608"/>
          <w:tab w:val="left" w:pos="3912"/>
          <w:tab w:val="left" w:pos="5216"/>
          <w:tab w:val="left" w:pos="6521"/>
          <w:tab w:val="left" w:pos="7825"/>
          <w:tab w:val="left" w:pos="9129"/>
        </w:tabs>
        <w:ind w:left="-426"/>
        <w:rPr>
          <w:rFonts w:asciiTheme="majorHAnsi" w:hAnsiTheme="majorHAnsi" w:cstheme="majorHAnsi"/>
          <w:sz w:val="22"/>
        </w:rPr>
      </w:pPr>
      <w:r w:rsidRPr="00442029">
        <w:rPr>
          <w:rFonts w:asciiTheme="majorHAnsi" w:hAnsiTheme="majorHAnsi" w:cstheme="majorHAnsi"/>
          <w:sz w:val="22"/>
        </w:rPr>
        <w:t>First, Helsinki’s Hot Heart will use electric energy when it is cheap, contributing to balancing the national grid as it moves toward a higher percentage of renewable energy generation.</w:t>
      </w:r>
    </w:p>
    <w:p w14:paraId="4A089D2B" w14:textId="77777777" w:rsidR="00274894" w:rsidRPr="00442029" w:rsidRDefault="00274894" w:rsidP="00442029">
      <w:pPr>
        <w:tabs>
          <w:tab w:val="left" w:pos="1304"/>
          <w:tab w:val="left" w:pos="2608"/>
          <w:tab w:val="left" w:pos="3912"/>
          <w:tab w:val="left" w:pos="5216"/>
          <w:tab w:val="left" w:pos="6521"/>
          <w:tab w:val="left" w:pos="7825"/>
          <w:tab w:val="left" w:pos="9129"/>
        </w:tabs>
        <w:ind w:left="-426"/>
        <w:rPr>
          <w:rFonts w:asciiTheme="majorHAnsi" w:hAnsiTheme="majorHAnsi" w:cstheme="majorHAnsi"/>
          <w:sz w:val="22"/>
        </w:rPr>
      </w:pPr>
    </w:p>
    <w:p w14:paraId="478261DF" w14:textId="77777777" w:rsidR="00274894" w:rsidRPr="00442029" w:rsidRDefault="00274894" w:rsidP="00442029">
      <w:pPr>
        <w:tabs>
          <w:tab w:val="left" w:pos="1304"/>
          <w:tab w:val="left" w:pos="2608"/>
          <w:tab w:val="left" w:pos="3912"/>
          <w:tab w:val="left" w:pos="5216"/>
          <w:tab w:val="left" w:pos="6521"/>
          <w:tab w:val="left" w:pos="7825"/>
          <w:tab w:val="left" w:pos="9129"/>
        </w:tabs>
        <w:ind w:left="-426"/>
        <w:rPr>
          <w:rFonts w:asciiTheme="majorHAnsi" w:hAnsiTheme="majorHAnsi" w:cstheme="majorHAnsi"/>
          <w:sz w:val="22"/>
        </w:rPr>
      </w:pPr>
      <w:r w:rsidRPr="00442029">
        <w:rPr>
          <w:rFonts w:asciiTheme="majorHAnsi" w:hAnsiTheme="majorHAnsi" w:cstheme="majorHAnsi"/>
          <w:sz w:val="22"/>
        </w:rPr>
        <w:t>Second, four cylinders of Helsinki’s Hot Heart, covered with tropical forests and year-long hot pools under an inflatable structure, will create a new, global attraction for the city. Such an attraction would embody an ideal life familiar to Finnish culture: island, nature, and ‘</w:t>
      </w:r>
      <w:proofErr w:type="spellStart"/>
      <w:r w:rsidRPr="00442029">
        <w:rPr>
          <w:rFonts w:asciiTheme="majorHAnsi" w:hAnsiTheme="majorHAnsi" w:cstheme="majorHAnsi"/>
          <w:sz w:val="22"/>
        </w:rPr>
        <w:t>Jokamiehen</w:t>
      </w:r>
      <w:proofErr w:type="spellEnd"/>
      <w:r w:rsidRPr="00442029">
        <w:rPr>
          <w:rFonts w:asciiTheme="majorHAnsi" w:hAnsiTheme="majorHAnsi" w:cstheme="majorHAnsi"/>
          <w:sz w:val="22"/>
        </w:rPr>
        <w:t xml:space="preserve"> </w:t>
      </w:r>
      <w:proofErr w:type="spellStart"/>
      <w:r w:rsidRPr="00442029">
        <w:rPr>
          <w:rFonts w:asciiTheme="majorHAnsi" w:hAnsiTheme="majorHAnsi" w:cstheme="majorHAnsi"/>
          <w:sz w:val="22"/>
        </w:rPr>
        <w:t>Oikeudet</w:t>
      </w:r>
      <w:proofErr w:type="spellEnd"/>
      <w:r w:rsidRPr="00442029">
        <w:rPr>
          <w:rFonts w:asciiTheme="majorHAnsi" w:hAnsiTheme="majorHAnsi" w:cstheme="majorHAnsi"/>
          <w:sz w:val="22"/>
        </w:rPr>
        <w:t>’ —albeit transposed into a tropical and sunny climate.</w:t>
      </w:r>
    </w:p>
    <w:p w14:paraId="6FF18D63" w14:textId="77777777" w:rsidR="00274894" w:rsidRPr="00442029" w:rsidRDefault="00274894" w:rsidP="00442029">
      <w:pPr>
        <w:tabs>
          <w:tab w:val="left" w:pos="1304"/>
          <w:tab w:val="left" w:pos="2608"/>
          <w:tab w:val="left" w:pos="3912"/>
          <w:tab w:val="left" w:pos="5216"/>
          <w:tab w:val="left" w:pos="6521"/>
          <w:tab w:val="left" w:pos="7825"/>
          <w:tab w:val="left" w:pos="9129"/>
        </w:tabs>
        <w:ind w:left="-426"/>
        <w:rPr>
          <w:rFonts w:asciiTheme="majorHAnsi" w:hAnsiTheme="majorHAnsi" w:cstheme="majorHAnsi"/>
          <w:sz w:val="22"/>
        </w:rPr>
      </w:pPr>
    </w:p>
    <w:p w14:paraId="20CA05F4" w14:textId="77777777" w:rsidR="00274894" w:rsidRPr="00442029" w:rsidRDefault="00274894" w:rsidP="00442029">
      <w:pPr>
        <w:tabs>
          <w:tab w:val="left" w:pos="1304"/>
          <w:tab w:val="left" w:pos="2608"/>
          <w:tab w:val="left" w:pos="3912"/>
          <w:tab w:val="left" w:pos="5216"/>
          <w:tab w:val="left" w:pos="6521"/>
          <w:tab w:val="left" w:pos="7825"/>
          <w:tab w:val="left" w:pos="9129"/>
        </w:tabs>
        <w:ind w:left="-426"/>
        <w:rPr>
          <w:rFonts w:asciiTheme="majorHAnsi" w:hAnsiTheme="majorHAnsi" w:cstheme="majorHAnsi"/>
          <w:sz w:val="22"/>
        </w:rPr>
      </w:pPr>
      <w:r w:rsidRPr="00442029">
        <w:rPr>
          <w:rFonts w:asciiTheme="majorHAnsi" w:hAnsiTheme="majorHAnsi" w:cstheme="majorHAnsi"/>
          <w:sz w:val="22"/>
        </w:rPr>
        <w:t>Third, Helsinki’s Hot Heart could become a model for cities around the world—cementing Helsinki as a city that always pushes the boundaries of innovation and ingenuity.</w:t>
      </w:r>
    </w:p>
    <w:p w14:paraId="01532634" w14:textId="77777777" w:rsidR="00274894" w:rsidRPr="00442029" w:rsidRDefault="00274894" w:rsidP="00442029">
      <w:pPr>
        <w:tabs>
          <w:tab w:val="left" w:pos="1304"/>
          <w:tab w:val="left" w:pos="2608"/>
          <w:tab w:val="left" w:pos="3912"/>
          <w:tab w:val="left" w:pos="5216"/>
          <w:tab w:val="left" w:pos="6521"/>
          <w:tab w:val="left" w:pos="7825"/>
          <w:tab w:val="left" w:pos="9129"/>
        </w:tabs>
        <w:ind w:left="-426"/>
        <w:rPr>
          <w:rFonts w:asciiTheme="majorHAnsi" w:eastAsia="Helvetica Neue" w:hAnsiTheme="majorHAnsi" w:cstheme="majorHAnsi"/>
          <w:color w:val="000000"/>
          <w:sz w:val="22"/>
        </w:rPr>
      </w:pPr>
    </w:p>
    <w:p w14:paraId="6DED5415" w14:textId="77777777" w:rsidR="00274894" w:rsidRPr="00442029" w:rsidRDefault="00274894" w:rsidP="00442029">
      <w:pPr>
        <w:tabs>
          <w:tab w:val="left" w:pos="1304"/>
          <w:tab w:val="left" w:pos="2608"/>
          <w:tab w:val="left" w:pos="3912"/>
          <w:tab w:val="left" w:pos="5216"/>
          <w:tab w:val="left" w:pos="6521"/>
          <w:tab w:val="left" w:pos="7825"/>
          <w:tab w:val="left" w:pos="9129"/>
        </w:tabs>
        <w:ind w:left="-426"/>
        <w:rPr>
          <w:rFonts w:asciiTheme="majorHAnsi" w:eastAsia="Helvetica Neue" w:hAnsiTheme="majorHAnsi" w:cstheme="majorHAnsi"/>
          <w:color w:val="000000"/>
          <w:sz w:val="22"/>
          <w:lang w:val="es-ES"/>
        </w:rPr>
      </w:pPr>
      <w:r w:rsidRPr="00442029">
        <w:rPr>
          <w:rFonts w:asciiTheme="majorHAnsi" w:eastAsia="Helvetica Neue" w:hAnsiTheme="majorHAnsi" w:cstheme="majorHAnsi"/>
          <w:color w:val="000000"/>
          <w:sz w:val="22"/>
          <w:lang w:val="es-ES"/>
        </w:rPr>
        <w:t xml:space="preserve">Media </w:t>
      </w:r>
      <w:proofErr w:type="spellStart"/>
      <w:r w:rsidRPr="00442029">
        <w:rPr>
          <w:rFonts w:asciiTheme="majorHAnsi" w:eastAsia="Helvetica Neue" w:hAnsiTheme="majorHAnsi" w:cstheme="majorHAnsi"/>
          <w:color w:val="000000"/>
          <w:sz w:val="22"/>
          <w:lang w:val="es-ES"/>
        </w:rPr>
        <w:t>contact</w:t>
      </w:r>
      <w:proofErr w:type="spellEnd"/>
      <w:r w:rsidRPr="00442029">
        <w:rPr>
          <w:rFonts w:asciiTheme="majorHAnsi" w:eastAsia="Helvetica Neue" w:hAnsiTheme="majorHAnsi" w:cstheme="majorHAnsi"/>
          <w:color w:val="000000"/>
          <w:sz w:val="22"/>
          <w:lang w:val="es-ES"/>
        </w:rPr>
        <w:t>:</w:t>
      </w:r>
    </w:p>
    <w:p w14:paraId="44BF9680" w14:textId="47143F06" w:rsidR="00274894" w:rsidRDefault="00052C5E" w:rsidP="00442029">
      <w:pPr>
        <w:ind w:left="-426"/>
        <w:rPr>
          <w:rFonts w:asciiTheme="majorHAnsi" w:hAnsiTheme="majorHAnsi" w:cstheme="majorHAnsi"/>
          <w:bCs/>
          <w:sz w:val="22"/>
        </w:rPr>
      </w:pPr>
      <w:hyperlink r:id="rId16" w:tgtFrame="_blank" w:history="1">
        <w:r w:rsidR="00274894" w:rsidRPr="00442029">
          <w:rPr>
            <w:rStyle w:val="Hyperlink"/>
            <w:rFonts w:asciiTheme="majorHAnsi" w:hAnsiTheme="majorHAnsi" w:cstheme="majorHAnsi"/>
            <w:bCs/>
            <w:sz w:val="22"/>
            <w:lang w:val="es-ES"/>
          </w:rPr>
          <w:t>pr@carloratti.com</w:t>
        </w:r>
      </w:hyperlink>
      <w:r w:rsidR="00274894" w:rsidRPr="00442029">
        <w:rPr>
          <w:rFonts w:asciiTheme="majorHAnsi" w:hAnsiTheme="majorHAnsi" w:cstheme="majorHAnsi"/>
          <w:sz w:val="22"/>
          <w:lang w:val="es-ES"/>
        </w:rPr>
        <w:t xml:space="preserve">, tel. </w:t>
      </w:r>
      <w:r w:rsidR="00274894" w:rsidRPr="00442029">
        <w:rPr>
          <w:rFonts w:asciiTheme="majorHAnsi" w:hAnsiTheme="majorHAnsi" w:cstheme="majorHAnsi"/>
          <w:bCs/>
          <w:sz w:val="22"/>
        </w:rPr>
        <w:t>+39 011 1969 4270</w:t>
      </w:r>
    </w:p>
    <w:p w14:paraId="6EC2ACD5" w14:textId="3D6D578C" w:rsidR="00442029" w:rsidRDefault="00442029" w:rsidP="00442029">
      <w:pPr>
        <w:ind w:left="-426"/>
        <w:rPr>
          <w:rFonts w:asciiTheme="majorHAnsi" w:hAnsiTheme="majorHAnsi" w:cstheme="majorHAnsi"/>
          <w:bCs/>
          <w:sz w:val="22"/>
        </w:rPr>
      </w:pPr>
    </w:p>
    <w:p w14:paraId="26C46C8E" w14:textId="0D518473" w:rsidR="00442029" w:rsidRDefault="00442029" w:rsidP="00442029">
      <w:pPr>
        <w:ind w:left="-426"/>
        <w:rPr>
          <w:rFonts w:asciiTheme="majorHAnsi" w:hAnsiTheme="majorHAnsi" w:cstheme="majorHAnsi"/>
          <w:bCs/>
          <w:sz w:val="22"/>
        </w:rPr>
      </w:pPr>
      <w:r>
        <w:rPr>
          <w:rFonts w:asciiTheme="majorHAnsi" w:hAnsiTheme="majorHAnsi" w:cstheme="majorHAnsi"/>
          <w:bCs/>
          <w:sz w:val="22"/>
        </w:rPr>
        <w:t>Video of proposal:</w:t>
      </w:r>
    </w:p>
    <w:p w14:paraId="0A870803" w14:textId="4936A931" w:rsidR="00442029" w:rsidRPr="00442029" w:rsidRDefault="00052C5E" w:rsidP="00442029">
      <w:pPr>
        <w:ind w:left="-426"/>
        <w:rPr>
          <w:rFonts w:asciiTheme="majorHAnsi" w:hAnsiTheme="majorHAnsi" w:cstheme="majorHAnsi"/>
          <w:bCs/>
          <w:sz w:val="22"/>
        </w:rPr>
      </w:pPr>
      <w:hyperlink r:id="rId17" w:history="1">
        <w:r w:rsidR="00442029">
          <w:rPr>
            <w:rStyle w:val="Hyperlink"/>
            <w:rFonts w:asciiTheme="majorHAnsi" w:hAnsiTheme="majorHAnsi" w:cstheme="majorHAnsi"/>
            <w:bCs/>
            <w:sz w:val="22"/>
          </w:rPr>
          <w:t>www.helsinkikanava.fi/en/web/helsinkikanava/player/vod?assetId=94829231</w:t>
        </w:r>
      </w:hyperlink>
    </w:p>
    <w:p w14:paraId="04FD8F09" w14:textId="77777777" w:rsidR="00274894" w:rsidRPr="00442029" w:rsidRDefault="00274894" w:rsidP="00442029">
      <w:pPr>
        <w:ind w:left="-567"/>
        <w:rPr>
          <w:rFonts w:asciiTheme="majorHAnsi" w:hAnsiTheme="majorHAnsi" w:cstheme="majorHAnsi"/>
          <w:b/>
          <w:color w:val="000000" w:themeColor="text1"/>
          <w:sz w:val="40"/>
          <w:szCs w:val="40"/>
          <w:lang w:val="en-US"/>
        </w:rPr>
      </w:pPr>
      <w:r w:rsidRPr="00442029">
        <w:rPr>
          <w:rFonts w:asciiTheme="majorHAnsi" w:hAnsiTheme="majorHAnsi" w:cstheme="majorHAnsi"/>
          <w:b/>
          <w:color w:val="000000" w:themeColor="text1"/>
          <w:sz w:val="40"/>
          <w:szCs w:val="40"/>
          <w:lang w:val="en-US"/>
        </w:rPr>
        <w:lastRenderedPageBreak/>
        <w:t>FINALIST:</w:t>
      </w:r>
    </w:p>
    <w:p w14:paraId="0E64FA47" w14:textId="77777777" w:rsidR="00274894" w:rsidRPr="00442029" w:rsidRDefault="00274894" w:rsidP="00442029">
      <w:pPr>
        <w:ind w:left="-567"/>
        <w:rPr>
          <w:rFonts w:asciiTheme="majorHAnsi" w:hAnsiTheme="majorHAnsi" w:cstheme="majorHAnsi"/>
          <w:b/>
          <w:color w:val="000000" w:themeColor="text1"/>
          <w:sz w:val="40"/>
          <w:szCs w:val="40"/>
          <w:lang w:val="en-US"/>
        </w:rPr>
      </w:pPr>
      <w:proofErr w:type="spellStart"/>
      <w:r w:rsidRPr="00442029">
        <w:rPr>
          <w:rFonts w:asciiTheme="majorHAnsi" w:hAnsiTheme="majorHAnsi" w:cstheme="majorHAnsi"/>
          <w:b/>
          <w:color w:val="000000" w:themeColor="text1"/>
          <w:sz w:val="40"/>
          <w:szCs w:val="40"/>
          <w:lang w:val="en-US"/>
        </w:rPr>
        <w:t>CarbonHelSinki</w:t>
      </w:r>
      <w:proofErr w:type="spellEnd"/>
    </w:p>
    <w:p w14:paraId="52E23D80" w14:textId="77777777" w:rsidR="00274894" w:rsidRPr="00442029" w:rsidRDefault="00274894" w:rsidP="00442029">
      <w:pPr>
        <w:ind w:left="-567"/>
        <w:rPr>
          <w:rFonts w:asciiTheme="majorHAnsi" w:eastAsia="Arial" w:hAnsiTheme="majorHAnsi" w:cstheme="majorHAnsi"/>
          <w:sz w:val="22"/>
        </w:rPr>
      </w:pPr>
    </w:p>
    <w:p w14:paraId="4C5E2AD2" w14:textId="77777777" w:rsidR="00274894" w:rsidRPr="00442029" w:rsidRDefault="00274894" w:rsidP="00442029">
      <w:pPr>
        <w:ind w:left="-567"/>
        <w:rPr>
          <w:rFonts w:asciiTheme="majorHAnsi" w:hAnsiTheme="majorHAnsi" w:cstheme="majorHAnsi"/>
          <w:color w:val="000000" w:themeColor="text1"/>
          <w:sz w:val="22"/>
          <w:lang w:val="en-US"/>
        </w:rPr>
      </w:pPr>
      <w:r w:rsidRPr="00442029">
        <w:rPr>
          <w:rFonts w:asciiTheme="majorHAnsi" w:hAnsiTheme="majorHAnsi" w:cstheme="majorHAnsi"/>
          <w:b/>
          <w:bCs/>
          <w:color w:val="000000" w:themeColor="text1"/>
          <w:sz w:val="22"/>
          <w:lang w:val="en-US"/>
        </w:rPr>
        <w:t>Swedish Environmental Research Institute (IVL)</w:t>
      </w:r>
      <w:r w:rsidRPr="00442029">
        <w:rPr>
          <w:rFonts w:asciiTheme="majorHAnsi" w:hAnsiTheme="majorHAnsi" w:cstheme="majorHAnsi"/>
          <w:color w:val="000000" w:themeColor="text1"/>
          <w:sz w:val="22"/>
          <w:lang w:val="en-US"/>
        </w:rPr>
        <w:t xml:space="preserve"> (Sweden): Kristina </w:t>
      </w:r>
      <w:proofErr w:type="spellStart"/>
      <w:r w:rsidRPr="00442029">
        <w:rPr>
          <w:rFonts w:asciiTheme="majorHAnsi" w:hAnsiTheme="majorHAnsi" w:cstheme="majorHAnsi"/>
          <w:color w:val="000000" w:themeColor="text1"/>
          <w:sz w:val="22"/>
          <w:lang w:val="en-US"/>
        </w:rPr>
        <w:t>Lygnerud</w:t>
      </w:r>
      <w:proofErr w:type="spellEnd"/>
      <w:r w:rsidRPr="00442029">
        <w:rPr>
          <w:rFonts w:asciiTheme="majorHAnsi" w:hAnsiTheme="majorHAnsi" w:cstheme="majorHAnsi"/>
          <w:color w:val="000000" w:themeColor="text1"/>
          <w:sz w:val="22"/>
          <w:lang w:val="en-US"/>
        </w:rPr>
        <w:t xml:space="preserve"> </w:t>
      </w:r>
    </w:p>
    <w:p w14:paraId="539D9387" w14:textId="77777777" w:rsidR="00274894" w:rsidRPr="00442029" w:rsidRDefault="00274894" w:rsidP="00442029">
      <w:pPr>
        <w:ind w:left="-567"/>
        <w:rPr>
          <w:rFonts w:asciiTheme="majorHAnsi" w:hAnsiTheme="majorHAnsi" w:cstheme="majorHAnsi"/>
          <w:color w:val="000000" w:themeColor="text1"/>
          <w:sz w:val="22"/>
          <w:lang w:val="en-US"/>
        </w:rPr>
      </w:pPr>
      <w:r w:rsidRPr="00442029">
        <w:rPr>
          <w:rFonts w:asciiTheme="majorHAnsi" w:hAnsiTheme="majorHAnsi" w:cstheme="majorHAnsi"/>
          <w:b/>
          <w:bCs/>
          <w:color w:val="000000" w:themeColor="text1"/>
          <w:sz w:val="22"/>
          <w:lang w:val="en-US"/>
        </w:rPr>
        <w:t xml:space="preserve">Resourceful Futures </w:t>
      </w:r>
      <w:r w:rsidRPr="00442029">
        <w:rPr>
          <w:rFonts w:asciiTheme="majorHAnsi" w:hAnsiTheme="majorHAnsi" w:cstheme="majorHAnsi"/>
          <w:color w:val="000000" w:themeColor="text1"/>
          <w:sz w:val="22"/>
          <w:lang w:val="en-US"/>
        </w:rPr>
        <w:t xml:space="preserve">(UK): Chris Garside </w:t>
      </w:r>
    </w:p>
    <w:p w14:paraId="5F3188B1" w14:textId="77777777" w:rsidR="00274894" w:rsidRPr="00442029" w:rsidRDefault="00274894" w:rsidP="00442029">
      <w:pPr>
        <w:ind w:left="-567"/>
        <w:rPr>
          <w:rFonts w:asciiTheme="majorHAnsi" w:hAnsiTheme="majorHAnsi" w:cstheme="majorHAnsi"/>
          <w:color w:val="000000" w:themeColor="text1"/>
          <w:sz w:val="22"/>
          <w:lang w:val="en-US"/>
        </w:rPr>
      </w:pPr>
      <w:r w:rsidRPr="00442029">
        <w:rPr>
          <w:rFonts w:asciiTheme="majorHAnsi" w:hAnsiTheme="majorHAnsi" w:cstheme="majorHAnsi"/>
          <w:b/>
          <w:bCs/>
          <w:color w:val="000000" w:themeColor="text1"/>
          <w:sz w:val="22"/>
          <w:lang w:val="en-US"/>
        </w:rPr>
        <w:t xml:space="preserve">EKSTA </w:t>
      </w:r>
      <w:proofErr w:type="spellStart"/>
      <w:r w:rsidRPr="00442029">
        <w:rPr>
          <w:rFonts w:asciiTheme="majorHAnsi" w:hAnsiTheme="majorHAnsi" w:cstheme="majorHAnsi"/>
          <w:b/>
          <w:bCs/>
          <w:color w:val="000000" w:themeColor="text1"/>
          <w:sz w:val="22"/>
          <w:lang w:val="en-US"/>
        </w:rPr>
        <w:t>Bostäder</w:t>
      </w:r>
      <w:proofErr w:type="spellEnd"/>
      <w:r w:rsidRPr="00442029">
        <w:rPr>
          <w:rFonts w:asciiTheme="majorHAnsi" w:hAnsiTheme="majorHAnsi" w:cstheme="majorHAnsi"/>
          <w:color w:val="000000" w:themeColor="text1"/>
          <w:sz w:val="22"/>
          <w:lang w:val="en-US"/>
        </w:rPr>
        <w:t xml:space="preserve"> (Sweden): Christer </w:t>
      </w:r>
      <w:proofErr w:type="spellStart"/>
      <w:r w:rsidRPr="00442029">
        <w:rPr>
          <w:rFonts w:asciiTheme="majorHAnsi" w:hAnsiTheme="majorHAnsi" w:cstheme="majorHAnsi"/>
          <w:color w:val="000000" w:themeColor="text1"/>
          <w:sz w:val="22"/>
          <w:lang w:val="en-US"/>
        </w:rPr>
        <w:t>Kilersjö</w:t>
      </w:r>
      <w:proofErr w:type="spellEnd"/>
    </w:p>
    <w:p w14:paraId="0A55E8AA" w14:textId="77777777" w:rsidR="00274894" w:rsidRPr="00442029" w:rsidRDefault="00274894" w:rsidP="00442029">
      <w:pPr>
        <w:ind w:left="-567"/>
        <w:rPr>
          <w:rFonts w:asciiTheme="majorHAnsi" w:hAnsiTheme="majorHAnsi" w:cstheme="majorHAnsi"/>
          <w:color w:val="000000" w:themeColor="text1"/>
          <w:sz w:val="22"/>
          <w:lang w:val="en-US"/>
        </w:rPr>
      </w:pPr>
      <w:r w:rsidRPr="00442029">
        <w:rPr>
          <w:rFonts w:asciiTheme="majorHAnsi" w:hAnsiTheme="majorHAnsi" w:cstheme="majorHAnsi"/>
          <w:b/>
          <w:bCs/>
          <w:color w:val="000000" w:themeColor="text1"/>
          <w:sz w:val="22"/>
          <w:lang w:val="en-US"/>
        </w:rPr>
        <w:t>EDF Group</w:t>
      </w:r>
      <w:r w:rsidRPr="00442029">
        <w:rPr>
          <w:rFonts w:asciiTheme="majorHAnsi" w:hAnsiTheme="majorHAnsi" w:cstheme="majorHAnsi"/>
          <w:color w:val="000000" w:themeColor="text1"/>
          <w:sz w:val="22"/>
          <w:lang w:val="en-US"/>
        </w:rPr>
        <w:t xml:space="preserve"> (France): Christian </w:t>
      </w:r>
      <w:proofErr w:type="spellStart"/>
      <w:r w:rsidRPr="00442029">
        <w:rPr>
          <w:rFonts w:asciiTheme="majorHAnsi" w:hAnsiTheme="majorHAnsi" w:cstheme="majorHAnsi"/>
          <w:color w:val="000000" w:themeColor="text1"/>
          <w:sz w:val="22"/>
          <w:lang w:val="en-US"/>
        </w:rPr>
        <w:t>Keim</w:t>
      </w:r>
      <w:proofErr w:type="spellEnd"/>
    </w:p>
    <w:p w14:paraId="1CCB66A0" w14:textId="77777777" w:rsidR="00274894" w:rsidRPr="00442029" w:rsidRDefault="00274894" w:rsidP="00442029">
      <w:pPr>
        <w:ind w:left="-567"/>
        <w:rPr>
          <w:rFonts w:asciiTheme="majorHAnsi" w:hAnsiTheme="majorHAnsi" w:cstheme="majorHAnsi"/>
          <w:color w:val="000000" w:themeColor="text1"/>
          <w:sz w:val="22"/>
          <w:lang w:val="en-US"/>
        </w:rPr>
      </w:pPr>
      <w:r w:rsidRPr="00442029">
        <w:rPr>
          <w:rFonts w:asciiTheme="majorHAnsi" w:hAnsiTheme="majorHAnsi" w:cstheme="majorHAnsi"/>
          <w:b/>
          <w:bCs/>
          <w:color w:val="000000" w:themeColor="text1"/>
          <w:sz w:val="22"/>
          <w:lang w:val="en-US"/>
        </w:rPr>
        <w:t xml:space="preserve">European Institute for Energy </w:t>
      </w:r>
      <w:r w:rsidRPr="00442029">
        <w:rPr>
          <w:rFonts w:asciiTheme="majorHAnsi" w:hAnsiTheme="majorHAnsi" w:cstheme="majorHAnsi"/>
          <w:color w:val="000000" w:themeColor="text1"/>
          <w:sz w:val="22"/>
          <w:lang w:val="en-US"/>
        </w:rPr>
        <w:t xml:space="preserve">Research </w:t>
      </w:r>
      <w:r w:rsidRPr="00442029">
        <w:rPr>
          <w:rFonts w:asciiTheme="majorHAnsi" w:hAnsiTheme="majorHAnsi" w:cstheme="majorHAnsi"/>
          <w:color w:val="000000" w:themeColor="text1"/>
          <w:sz w:val="22"/>
          <w:shd w:val="clear" w:color="auto" w:fill="FFFFFF"/>
          <w:lang w:val="en-US"/>
        </w:rPr>
        <w:t xml:space="preserve">(Germany): </w:t>
      </w:r>
      <w:r w:rsidRPr="00442029">
        <w:rPr>
          <w:rFonts w:asciiTheme="majorHAnsi" w:hAnsiTheme="majorHAnsi" w:cstheme="majorHAnsi"/>
          <w:color w:val="000000" w:themeColor="text1"/>
          <w:sz w:val="22"/>
          <w:lang w:val="en-US"/>
        </w:rPr>
        <w:t xml:space="preserve">Guillaume </w:t>
      </w:r>
      <w:proofErr w:type="spellStart"/>
      <w:r w:rsidRPr="00442029">
        <w:rPr>
          <w:rFonts w:asciiTheme="majorHAnsi" w:hAnsiTheme="majorHAnsi" w:cstheme="majorHAnsi"/>
          <w:color w:val="000000" w:themeColor="text1"/>
          <w:sz w:val="22"/>
          <w:lang w:val="en-US"/>
        </w:rPr>
        <w:t>Bardeau</w:t>
      </w:r>
      <w:proofErr w:type="spellEnd"/>
    </w:p>
    <w:p w14:paraId="422CC9B0" w14:textId="77777777" w:rsidR="00274894" w:rsidRPr="00442029" w:rsidRDefault="00274894" w:rsidP="00442029">
      <w:pPr>
        <w:ind w:left="-567"/>
        <w:rPr>
          <w:rFonts w:asciiTheme="majorHAnsi" w:hAnsiTheme="majorHAnsi" w:cstheme="majorHAnsi"/>
          <w:color w:val="000000" w:themeColor="text1"/>
          <w:sz w:val="22"/>
          <w:lang w:val="sv-SE"/>
        </w:rPr>
      </w:pPr>
      <w:r w:rsidRPr="00442029">
        <w:rPr>
          <w:rFonts w:asciiTheme="majorHAnsi" w:hAnsiTheme="majorHAnsi" w:cstheme="majorHAnsi"/>
          <w:b/>
          <w:bCs/>
          <w:color w:val="000000" w:themeColor="text1"/>
          <w:sz w:val="22"/>
          <w:lang w:val="sv-SE"/>
        </w:rPr>
        <w:t>Ochsner Process Energy Systems</w:t>
      </w:r>
      <w:r w:rsidRPr="00442029">
        <w:rPr>
          <w:rFonts w:asciiTheme="majorHAnsi" w:hAnsiTheme="majorHAnsi" w:cstheme="majorHAnsi"/>
          <w:color w:val="000000" w:themeColor="text1"/>
          <w:sz w:val="22"/>
          <w:lang w:val="sv-SE"/>
        </w:rPr>
        <w:t xml:space="preserve"> (Germany): Karl Ochsner</w:t>
      </w:r>
    </w:p>
    <w:p w14:paraId="4B423C4E" w14:textId="77777777" w:rsidR="00274894" w:rsidRPr="00442029" w:rsidRDefault="00274894" w:rsidP="00442029">
      <w:pPr>
        <w:ind w:left="-567"/>
        <w:rPr>
          <w:rFonts w:asciiTheme="majorHAnsi" w:hAnsiTheme="majorHAnsi" w:cstheme="majorHAnsi"/>
          <w:color w:val="000000" w:themeColor="text1"/>
          <w:sz w:val="22"/>
          <w:lang w:val="en-US"/>
        </w:rPr>
      </w:pPr>
      <w:r w:rsidRPr="00442029">
        <w:rPr>
          <w:rFonts w:asciiTheme="majorHAnsi" w:hAnsiTheme="majorHAnsi" w:cstheme="majorHAnsi"/>
          <w:b/>
          <w:bCs/>
          <w:color w:val="000000" w:themeColor="text1"/>
          <w:sz w:val="22"/>
          <w:lang w:val="en-US"/>
        </w:rPr>
        <w:t>EURAC Research</w:t>
      </w:r>
      <w:r w:rsidRPr="00442029">
        <w:rPr>
          <w:rFonts w:asciiTheme="majorHAnsi" w:hAnsiTheme="majorHAnsi" w:cstheme="majorHAnsi"/>
          <w:color w:val="000000" w:themeColor="text1"/>
          <w:sz w:val="22"/>
          <w:lang w:val="en-US"/>
        </w:rPr>
        <w:t xml:space="preserve"> (Italy): Marco </w:t>
      </w:r>
      <w:proofErr w:type="spellStart"/>
      <w:r w:rsidRPr="00442029">
        <w:rPr>
          <w:rFonts w:asciiTheme="majorHAnsi" w:hAnsiTheme="majorHAnsi" w:cstheme="majorHAnsi"/>
          <w:color w:val="000000" w:themeColor="text1"/>
          <w:sz w:val="22"/>
          <w:lang w:val="en-US"/>
        </w:rPr>
        <w:t>Cozzini</w:t>
      </w:r>
      <w:proofErr w:type="spellEnd"/>
      <w:r w:rsidRPr="00442029">
        <w:rPr>
          <w:rFonts w:asciiTheme="majorHAnsi" w:hAnsiTheme="majorHAnsi" w:cstheme="majorHAnsi"/>
          <w:color w:val="000000" w:themeColor="text1"/>
          <w:sz w:val="22"/>
          <w:lang w:val="en-US"/>
        </w:rPr>
        <w:t xml:space="preserve"> </w:t>
      </w:r>
    </w:p>
    <w:p w14:paraId="47104E3C" w14:textId="77777777" w:rsidR="00274894" w:rsidRPr="00442029" w:rsidRDefault="00274894" w:rsidP="00442029">
      <w:pPr>
        <w:ind w:left="-567"/>
        <w:rPr>
          <w:rFonts w:asciiTheme="majorHAnsi" w:hAnsiTheme="majorHAnsi" w:cstheme="majorHAnsi"/>
          <w:color w:val="000000" w:themeColor="text1"/>
          <w:sz w:val="22"/>
          <w:lang w:val="en-US"/>
        </w:rPr>
      </w:pPr>
      <w:r w:rsidRPr="00442029">
        <w:rPr>
          <w:rFonts w:asciiTheme="majorHAnsi" w:hAnsiTheme="majorHAnsi" w:cstheme="majorHAnsi"/>
          <w:b/>
          <w:bCs/>
          <w:color w:val="000000" w:themeColor="text1"/>
          <w:sz w:val="22"/>
          <w:lang w:val="en-US"/>
        </w:rPr>
        <w:t>LKAB WASSARA</w:t>
      </w:r>
      <w:r w:rsidRPr="00442029">
        <w:rPr>
          <w:rFonts w:asciiTheme="majorHAnsi" w:hAnsiTheme="majorHAnsi" w:cstheme="majorHAnsi"/>
          <w:color w:val="000000" w:themeColor="text1"/>
          <w:sz w:val="22"/>
          <w:lang w:val="en-US"/>
        </w:rPr>
        <w:t xml:space="preserve"> (Sweden): Stefan </w:t>
      </w:r>
      <w:proofErr w:type="spellStart"/>
      <w:r w:rsidRPr="00442029">
        <w:rPr>
          <w:rFonts w:asciiTheme="majorHAnsi" w:hAnsiTheme="majorHAnsi" w:cstheme="majorHAnsi"/>
          <w:color w:val="000000" w:themeColor="text1"/>
          <w:sz w:val="22"/>
          <w:lang w:val="en-US"/>
        </w:rPr>
        <w:t>Swartling</w:t>
      </w:r>
      <w:proofErr w:type="spellEnd"/>
    </w:p>
    <w:p w14:paraId="34B296CC" w14:textId="358BDD09" w:rsidR="00274894" w:rsidRPr="00442029" w:rsidRDefault="00274894" w:rsidP="00442029">
      <w:pPr>
        <w:ind w:left="-567"/>
        <w:rPr>
          <w:rFonts w:asciiTheme="majorHAnsi" w:hAnsiTheme="majorHAnsi" w:cstheme="majorHAnsi"/>
          <w:color w:val="000000" w:themeColor="text1"/>
          <w:sz w:val="22"/>
          <w:lang w:val="en-US"/>
        </w:rPr>
      </w:pPr>
      <w:proofErr w:type="spellStart"/>
      <w:r w:rsidRPr="00442029">
        <w:rPr>
          <w:rFonts w:asciiTheme="majorHAnsi" w:hAnsiTheme="majorHAnsi" w:cstheme="majorHAnsi"/>
          <w:b/>
          <w:bCs/>
          <w:color w:val="000000" w:themeColor="text1"/>
          <w:sz w:val="22"/>
          <w:lang w:val="en-US"/>
        </w:rPr>
        <w:t>Metropolia</w:t>
      </w:r>
      <w:proofErr w:type="spellEnd"/>
      <w:r w:rsidRPr="00442029">
        <w:rPr>
          <w:rFonts w:asciiTheme="majorHAnsi" w:hAnsiTheme="majorHAnsi" w:cstheme="majorHAnsi"/>
          <w:b/>
          <w:bCs/>
          <w:color w:val="000000" w:themeColor="text1"/>
          <w:sz w:val="22"/>
          <w:lang w:val="en-US"/>
        </w:rPr>
        <w:t xml:space="preserve"> University of Applied Sciences</w:t>
      </w:r>
      <w:r w:rsidRPr="00442029">
        <w:rPr>
          <w:rFonts w:asciiTheme="majorHAnsi" w:hAnsiTheme="majorHAnsi" w:cstheme="majorHAnsi"/>
          <w:color w:val="000000" w:themeColor="text1"/>
          <w:sz w:val="22"/>
          <w:lang w:val="en-US"/>
        </w:rPr>
        <w:t xml:space="preserve"> (Finland): Antti </w:t>
      </w:r>
      <w:proofErr w:type="spellStart"/>
      <w:r w:rsidRPr="00442029">
        <w:rPr>
          <w:rFonts w:asciiTheme="majorHAnsi" w:hAnsiTheme="majorHAnsi" w:cstheme="majorHAnsi"/>
          <w:color w:val="000000" w:themeColor="text1"/>
          <w:sz w:val="22"/>
          <w:lang w:val="en-US"/>
        </w:rPr>
        <w:t>Tohka</w:t>
      </w:r>
      <w:proofErr w:type="spellEnd"/>
    </w:p>
    <w:p w14:paraId="424FDCFC" w14:textId="77777777" w:rsidR="00274894" w:rsidRPr="00442029" w:rsidRDefault="00274894" w:rsidP="00442029">
      <w:pPr>
        <w:pStyle w:val="NormalWeb"/>
        <w:shd w:val="clear" w:color="auto" w:fill="FFFFFF"/>
        <w:ind w:left="-567"/>
        <w:rPr>
          <w:rFonts w:asciiTheme="majorHAnsi" w:hAnsiTheme="majorHAnsi" w:cstheme="majorHAnsi"/>
          <w:b/>
          <w:bCs/>
          <w:color w:val="000000" w:themeColor="text1"/>
          <w:sz w:val="22"/>
          <w:szCs w:val="22"/>
          <w:lang w:val="en-US"/>
        </w:rPr>
      </w:pPr>
      <w:r w:rsidRPr="00442029">
        <w:rPr>
          <w:rStyle w:val="Strong"/>
          <w:rFonts w:asciiTheme="majorHAnsi" w:hAnsiTheme="majorHAnsi" w:cstheme="majorHAnsi"/>
          <w:color w:val="000000" w:themeColor="text1"/>
          <w:sz w:val="22"/>
          <w:szCs w:val="22"/>
          <w:shd w:val="clear" w:color="auto" w:fill="FFFFFF"/>
          <w:lang w:val="en-US"/>
        </w:rPr>
        <w:t xml:space="preserve">The core idea of team </w:t>
      </w:r>
      <w:proofErr w:type="spellStart"/>
      <w:r w:rsidRPr="00442029">
        <w:rPr>
          <w:rStyle w:val="Strong"/>
          <w:rFonts w:asciiTheme="majorHAnsi" w:hAnsiTheme="majorHAnsi" w:cstheme="majorHAnsi"/>
          <w:color w:val="000000" w:themeColor="text1"/>
          <w:sz w:val="22"/>
          <w:szCs w:val="22"/>
          <w:shd w:val="clear" w:color="auto" w:fill="FFFFFF"/>
          <w:lang w:val="en-US"/>
        </w:rPr>
        <w:t>CarbonHelSinki</w:t>
      </w:r>
      <w:proofErr w:type="spellEnd"/>
      <w:r w:rsidRPr="00442029">
        <w:rPr>
          <w:rStyle w:val="Strong"/>
          <w:rFonts w:asciiTheme="majorHAnsi" w:hAnsiTheme="majorHAnsi" w:cstheme="majorHAnsi"/>
          <w:color w:val="000000" w:themeColor="text1"/>
          <w:sz w:val="22"/>
          <w:szCs w:val="22"/>
          <w:shd w:val="clear" w:color="auto" w:fill="FFFFFF"/>
          <w:lang w:val="en-US"/>
        </w:rPr>
        <w:t xml:space="preserve"> is to design a District Heating System (DHS) for Helsinki that is circular and focused on making use of heat that is otherwise lost.</w:t>
      </w:r>
      <w:r w:rsidRPr="00442029">
        <w:rPr>
          <w:rFonts w:asciiTheme="majorHAnsi" w:hAnsiTheme="majorHAnsi" w:cstheme="majorHAnsi"/>
          <w:b/>
          <w:bCs/>
          <w:color w:val="000000" w:themeColor="text1"/>
          <w:sz w:val="22"/>
          <w:szCs w:val="22"/>
          <w:shd w:val="clear" w:color="auto" w:fill="FFFFFF"/>
          <w:lang w:val="en-US"/>
        </w:rPr>
        <w:t> </w:t>
      </w:r>
    </w:p>
    <w:p w14:paraId="0CDD9753" w14:textId="77777777" w:rsidR="00274894" w:rsidRPr="00442029" w:rsidRDefault="00274894" w:rsidP="00442029">
      <w:pPr>
        <w:pStyle w:val="NormalWeb"/>
        <w:shd w:val="clear" w:color="auto" w:fill="FFFFFF"/>
        <w:ind w:left="-567"/>
        <w:rPr>
          <w:rFonts w:asciiTheme="majorHAnsi" w:hAnsiTheme="majorHAnsi" w:cstheme="majorHAnsi"/>
          <w:color w:val="000000" w:themeColor="text1"/>
          <w:sz w:val="22"/>
          <w:szCs w:val="22"/>
          <w:lang w:val="en-US"/>
        </w:rPr>
      </w:pPr>
      <w:r w:rsidRPr="00442029">
        <w:rPr>
          <w:rFonts w:asciiTheme="majorHAnsi" w:hAnsiTheme="majorHAnsi" w:cstheme="majorHAnsi"/>
          <w:color w:val="000000" w:themeColor="text1"/>
          <w:sz w:val="22"/>
          <w:szCs w:val="22"/>
          <w:lang w:val="en-US"/>
        </w:rPr>
        <w:t>The solution phases out coal by 2029. By the Year 2030, the annual CO</w:t>
      </w:r>
      <w:r w:rsidRPr="00442029">
        <w:rPr>
          <w:rFonts w:asciiTheme="majorHAnsi" w:hAnsiTheme="majorHAnsi" w:cstheme="majorHAnsi"/>
          <w:color w:val="000000" w:themeColor="text1"/>
          <w:sz w:val="22"/>
          <w:szCs w:val="22"/>
          <w:vertAlign w:val="subscript"/>
          <w:lang w:val="en-US"/>
        </w:rPr>
        <w:t>2</w:t>
      </w:r>
      <w:r w:rsidRPr="00442029">
        <w:rPr>
          <w:rFonts w:asciiTheme="majorHAnsi" w:hAnsiTheme="majorHAnsi" w:cstheme="majorHAnsi"/>
          <w:color w:val="000000" w:themeColor="text1"/>
          <w:sz w:val="22"/>
          <w:szCs w:val="22"/>
          <w:lang w:val="en-US"/>
        </w:rPr>
        <w:t> emissions of heat generation are estimated to decrease 15-fold, i.e., from above 2500 ktCO</w:t>
      </w:r>
      <w:r w:rsidRPr="00442029">
        <w:rPr>
          <w:rFonts w:asciiTheme="majorHAnsi" w:hAnsiTheme="majorHAnsi" w:cstheme="majorHAnsi"/>
          <w:color w:val="000000" w:themeColor="text1"/>
          <w:sz w:val="22"/>
          <w:szCs w:val="22"/>
          <w:vertAlign w:val="subscript"/>
          <w:lang w:val="en-US"/>
        </w:rPr>
        <w:t>2</w:t>
      </w:r>
      <w:r w:rsidRPr="00442029">
        <w:rPr>
          <w:rFonts w:asciiTheme="majorHAnsi" w:hAnsiTheme="majorHAnsi" w:cstheme="majorHAnsi"/>
          <w:color w:val="000000" w:themeColor="text1"/>
          <w:sz w:val="22"/>
          <w:szCs w:val="22"/>
          <w:lang w:val="en-US"/>
        </w:rPr>
        <w:t> in 2020 down to around 150 kt CO</w:t>
      </w:r>
      <w:r w:rsidRPr="00442029">
        <w:rPr>
          <w:rFonts w:asciiTheme="majorHAnsi" w:hAnsiTheme="majorHAnsi" w:cstheme="majorHAnsi"/>
          <w:color w:val="000000" w:themeColor="text1"/>
          <w:sz w:val="22"/>
          <w:szCs w:val="22"/>
          <w:vertAlign w:val="subscript"/>
          <w:lang w:val="en-US"/>
        </w:rPr>
        <w:t>2</w:t>
      </w:r>
      <w:r w:rsidRPr="00442029">
        <w:rPr>
          <w:rFonts w:asciiTheme="majorHAnsi" w:hAnsiTheme="majorHAnsi" w:cstheme="majorHAnsi"/>
          <w:color w:val="000000" w:themeColor="text1"/>
          <w:sz w:val="22"/>
          <w:szCs w:val="22"/>
          <w:lang w:val="en-US"/>
        </w:rPr>
        <w:t>. This is achieved by building a system that is highly flexible. A key feature is the capacity to make use of different heat sources when they are most cost efficient to use.</w:t>
      </w:r>
    </w:p>
    <w:p w14:paraId="2C031495" w14:textId="77777777" w:rsidR="00274894" w:rsidRPr="00442029" w:rsidRDefault="00274894" w:rsidP="00442029">
      <w:pPr>
        <w:pStyle w:val="NormalWeb"/>
        <w:shd w:val="clear" w:color="auto" w:fill="FFFFFF"/>
        <w:ind w:left="-567"/>
        <w:rPr>
          <w:rFonts w:asciiTheme="majorHAnsi" w:hAnsiTheme="majorHAnsi" w:cstheme="majorHAnsi"/>
          <w:color w:val="000000" w:themeColor="text1"/>
          <w:sz w:val="22"/>
          <w:szCs w:val="22"/>
          <w:lang w:val="en-US"/>
        </w:rPr>
      </w:pPr>
      <w:r w:rsidRPr="00442029">
        <w:rPr>
          <w:rFonts w:asciiTheme="majorHAnsi" w:hAnsiTheme="majorHAnsi" w:cstheme="majorHAnsi"/>
          <w:color w:val="000000" w:themeColor="text1"/>
          <w:sz w:val="22"/>
          <w:szCs w:val="22"/>
          <w:lang w:val="en-US"/>
        </w:rPr>
        <w:t>We keep the existing DHS</w:t>
      </w:r>
      <w:r w:rsidRPr="00442029">
        <w:rPr>
          <w:rFonts w:asciiTheme="majorHAnsi" w:hAnsiTheme="majorHAnsi" w:cstheme="majorHAnsi"/>
          <w:color w:val="000000" w:themeColor="text1"/>
          <w:sz w:val="22"/>
          <w:szCs w:val="22"/>
          <w:shd w:val="clear" w:color="auto" w:fill="FFFFFF"/>
          <w:lang w:val="en-US"/>
        </w:rPr>
        <w:t> as the backbone for the city to which we link several heat sources. One of the new key sources of energy in our proposal is the utilization of waste heat. The largest one of these would be waste heat from the nearby industrial area. In addition, heat pumps utilizing sewage water, other low temperature heat sources, solar, outdoor air and sea water are expected to provide a substantial part of the heat demand.  We combine the heat sources with different thermal energy solutions (TES), of which the borehole solution is most important</w:t>
      </w:r>
    </w:p>
    <w:p w14:paraId="0D397245" w14:textId="77777777" w:rsidR="00274894" w:rsidRPr="00442029" w:rsidRDefault="00274894" w:rsidP="00442029">
      <w:pPr>
        <w:pStyle w:val="NormalWeb"/>
        <w:shd w:val="clear" w:color="auto" w:fill="FFFFFF"/>
        <w:ind w:left="-567"/>
        <w:rPr>
          <w:rFonts w:asciiTheme="majorHAnsi" w:hAnsiTheme="majorHAnsi" w:cstheme="majorHAnsi"/>
          <w:color w:val="000000" w:themeColor="text1"/>
          <w:sz w:val="22"/>
          <w:szCs w:val="22"/>
          <w:lang w:val="en-US"/>
        </w:rPr>
      </w:pPr>
      <w:r w:rsidRPr="00442029">
        <w:rPr>
          <w:rFonts w:asciiTheme="majorHAnsi" w:hAnsiTheme="majorHAnsi" w:cstheme="majorHAnsi"/>
          <w:color w:val="000000" w:themeColor="text1"/>
          <w:sz w:val="22"/>
          <w:szCs w:val="22"/>
          <w:lang w:val="en-US"/>
        </w:rPr>
        <w:t>Apart from technical solutions we have included business development for DH (supporting a transition from production to distribution focus), a financing solution for the Helsinki energy transition and an inclusive approach generating knowledge about energy and creating jobs locally. Our solution establishes an energy highway of knowledge and engagement linked to advanced energy hub in Eastern Helsinki. This is an area for implementing living labs to engage citizens, foster innovation and generate new knowledge.</w:t>
      </w:r>
    </w:p>
    <w:p w14:paraId="6FE1883F" w14:textId="77777777" w:rsidR="00274894" w:rsidRPr="00442029" w:rsidRDefault="00274894" w:rsidP="00442029">
      <w:pPr>
        <w:pStyle w:val="NormalWeb"/>
        <w:shd w:val="clear" w:color="auto" w:fill="FFFFFF"/>
        <w:ind w:left="-567"/>
        <w:rPr>
          <w:rFonts w:asciiTheme="majorHAnsi" w:hAnsiTheme="majorHAnsi" w:cstheme="majorHAnsi"/>
          <w:color w:val="000000" w:themeColor="text1"/>
          <w:sz w:val="22"/>
          <w:szCs w:val="22"/>
          <w:lang w:val="en-US"/>
        </w:rPr>
      </w:pPr>
      <w:proofErr w:type="spellStart"/>
      <w:r w:rsidRPr="00442029">
        <w:rPr>
          <w:rFonts w:asciiTheme="majorHAnsi" w:hAnsiTheme="majorHAnsi" w:cstheme="majorHAnsi"/>
          <w:color w:val="000000" w:themeColor="text1"/>
          <w:sz w:val="22"/>
          <w:szCs w:val="22"/>
          <w:lang w:val="en-US"/>
        </w:rPr>
        <w:t>CarbonHelSinki</w:t>
      </w:r>
      <w:proofErr w:type="spellEnd"/>
      <w:r w:rsidRPr="00442029">
        <w:rPr>
          <w:rFonts w:asciiTheme="majorHAnsi" w:hAnsiTheme="majorHAnsi" w:cstheme="majorHAnsi"/>
          <w:color w:val="000000" w:themeColor="text1"/>
          <w:sz w:val="22"/>
          <w:szCs w:val="22"/>
          <w:lang w:val="en-US"/>
        </w:rPr>
        <w:t xml:space="preserve"> team has modelled numerous options for decarbonizing the heating in </w:t>
      </w:r>
      <w:proofErr w:type="gramStart"/>
      <w:r w:rsidRPr="00442029">
        <w:rPr>
          <w:rFonts w:asciiTheme="majorHAnsi" w:hAnsiTheme="majorHAnsi" w:cstheme="majorHAnsi"/>
          <w:color w:val="000000" w:themeColor="text1"/>
          <w:sz w:val="22"/>
          <w:szCs w:val="22"/>
          <w:lang w:val="en-US"/>
        </w:rPr>
        <w:t>Helsinki, and</w:t>
      </w:r>
      <w:proofErr w:type="gramEnd"/>
      <w:r w:rsidRPr="00442029">
        <w:rPr>
          <w:rFonts w:asciiTheme="majorHAnsi" w:hAnsiTheme="majorHAnsi" w:cstheme="majorHAnsi"/>
          <w:color w:val="000000" w:themeColor="text1"/>
          <w:sz w:val="22"/>
          <w:szCs w:val="22"/>
          <w:lang w:val="en-US"/>
        </w:rPr>
        <w:t xml:space="preserve"> identified the most cost efficient solution. To the modelling results, real life experiences have been added resulting in a stepwise transition of Helsinki on its way towards becoming a carbon neutral city in 2035.</w:t>
      </w:r>
    </w:p>
    <w:p w14:paraId="3A34C828" w14:textId="77777777" w:rsidR="00274894" w:rsidRPr="00442029" w:rsidRDefault="00274894" w:rsidP="00442029">
      <w:pPr>
        <w:pStyle w:val="NormalWeb"/>
        <w:shd w:val="clear" w:color="auto" w:fill="FFFFFF"/>
        <w:spacing w:before="0" w:beforeAutospacing="0" w:after="0" w:afterAutospacing="0"/>
        <w:ind w:left="-567"/>
        <w:rPr>
          <w:rFonts w:asciiTheme="majorHAnsi" w:hAnsiTheme="majorHAnsi" w:cstheme="majorHAnsi"/>
          <w:bCs/>
          <w:color w:val="000000" w:themeColor="text1"/>
          <w:sz w:val="22"/>
          <w:szCs w:val="22"/>
          <w:lang w:val="en-US"/>
        </w:rPr>
      </w:pPr>
      <w:r w:rsidRPr="00442029">
        <w:rPr>
          <w:rFonts w:asciiTheme="majorHAnsi" w:hAnsiTheme="majorHAnsi" w:cstheme="majorHAnsi"/>
          <w:bCs/>
          <w:color w:val="000000" w:themeColor="text1"/>
          <w:sz w:val="22"/>
          <w:szCs w:val="22"/>
          <w:lang w:val="en-US"/>
        </w:rPr>
        <w:t xml:space="preserve">Media contact: </w:t>
      </w:r>
    </w:p>
    <w:p w14:paraId="15EF7655" w14:textId="77777777" w:rsidR="00274894" w:rsidRPr="00442029" w:rsidRDefault="00274894" w:rsidP="00442029">
      <w:pPr>
        <w:pStyle w:val="NormalWeb"/>
        <w:shd w:val="clear" w:color="auto" w:fill="FFFFFF"/>
        <w:spacing w:before="0" w:beforeAutospacing="0" w:after="0" w:afterAutospacing="0"/>
        <w:ind w:left="-567"/>
        <w:rPr>
          <w:rFonts w:asciiTheme="majorHAnsi" w:hAnsiTheme="majorHAnsi" w:cstheme="majorHAnsi"/>
          <w:bCs/>
          <w:color w:val="000000" w:themeColor="text1"/>
          <w:sz w:val="22"/>
          <w:szCs w:val="22"/>
          <w:lang w:val="en-US"/>
        </w:rPr>
      </w:pPr>
      <w:r w:rsidRPr="00442029">
        <w:rPr>
          <w:rFonts w:asciiTheme="majorHAnsi" w:hAnsiTheme="majorHAnsi" w:cstheme="majorHAnsi"/>
          <w:color w:val="000000" w:themeColor="text1"/>
          <w:sz w:val="22"/>
          <w:szCs w:val="22"/>
          <w:lang w:val="en-US"/>
        </w:rPr>
        <w:t xml:space="preserve">Kristina </w:t>
      </w:r>
      <w:proofErr w:type="spellStart"/>
      <w:r w:rsidRPr="00442029">
        <w:rPr>
          <w:rFonts w:asciiTheme="majorHAnsi" w:hAnsiTheme="majorHAnsi" w:cstheme="majorHAnsi"/>
          <w:color w:val="000000" w:themeColor="text1"/>
          <w:sz w:val="22"/>
          <w:szCs w:val="22"/>
          <w:lang w:val="en-US"/>
        </w:rPr>
        <w:t>Lygnerud</w:t>
      </w:r>
      <w:proofErr w:type="spellEnd"/>
      <w:r w:rsidRPr="00442029">
        <w:rPr>
          <w:rFonts w:asciiTheme="majorHAnsi" w:hAnsiTheme="majorHAnsi" w:cstheme="majorHAnsi"/>
          <w:b/>
          <w:color w:val="000000" w:themeColor="text1"/>
          <w:sz w:val="22"/>
          <w:szCs w:val="22"/>
          <w:lang w:val="en-US"/>
        </w:rPr>
        <w:t xml:space="preserve">, </w:t>
      </w:r>
      <w:r w:rsidRPr="00442029">
        <w:rPr>
          <w:rFonts w:asciiTheme="majorHAnsi" w:hAnsiTheme="majorHAnsi" w:cstheme="majorHAnsi"/>
          <w:bCs/>
          <w:color w:val="000000" w:themeColor="text1"/>
          <w:sz w:val="22"/>
          <w:szCs w:val="22"/>
          <w:lang w:val="en-US"/>
        </w:rPr>
        <w:t>Swedish Environmental Research Institute (IVL)</w:t>
      </w:r>
    </w:p>
    <w:p w14:paraId="1E9B5F84" w14:textId="72CF39A9" w:rsidR="00274894" w:rsidRDefault="00052C5E" w:rsidP="00442029">
      <w:pPr>
        <w:pStyle w:val="NormalWeb"/>
        <w:shd w:val="clear" w:color="auto" w:fill="FFFFFF"/>
        <w:spacing w:before="0" w:beforeAutospacing="0" w:after="0" w:afterAutospacing="0"/>
        <w:ind w:left="-567"/>
        <w:rPr>
          <w:rFonts w:asciiTheme="majorHAnsi" w:hAnsiTheme="majorHAnsi" w:cstheme="majorHAnsi"/>
          <w:color w:val="000000" w:themeColor="text1"/>
          <w:sz w:val="22"/>
          <w:szCs w:val="22"/>
          <w:lang w:val="sv-SE"/>
        </w:rPr>
      </w:pPr>
      <w:hyperlink r:id="rId18" w:history="1">
        <w:r w:rsidR="00274894" w:rsidRPr="00442029">
          <w:rPr>
            <w:rStyle w:val="Hyperlink"/>
            <w:rFonts w:asciiTheme="majorHAnsi" w:hAnsiTheme="majorHAnsi" w:cstheme="majorHAnsi"/>
            <w:sz w:val="22"/>
            <w:szCs w:val="22"/>
            <w:lang w:val="sv-SE"/>
          </w:rPr>
          <w:t>kristina.lygnerud@ivl.se</w:t>
        </w:r>
      </w:hyperlink>
      <w:r w:rsidR="00274894" w:rsidRPr="00442029">
        <w:rPr>
          <w:rFonts w:asciiTheme="majorHAnsi" w:hAnsiTheme="majorHAnsi" w:cstheme="majorHAnsi"/>
          <w:color w:val="000000" w:themeColor="text1"/>
          <w:sz w:val="22"/>
          <w:szCs w:val="22"/>
          <w:lang w:val="sv-SE"/>
        </w:rPr>
        <w:t>, +46727086626</w:t>
      </w:r>
    </w:p>
    <w:p w14:paraId="7E571253" w14:textId="6D66E406" w:rsidR="00442029" w:rsidRDefault="00442029" w:rsidP="00442029">
      <w:pPr>
        <w:pStyle w:val="NormalWeb"/>
        <w:shd w:val="clear" w:color="auto" w:fill="FFFFFF"/>
        <w:spacing w:before="0" w:beforeAutospacing="0" w:after="0" w:afterAutospacing="0"/>
        <w:ind w:left="-567"/>
        <w:rPr>
          <w:rFonts w:asciiTheme="majorHAnsi" w:hAnsiTheme="majorHAnsi" w:cstheme="majorHAnsi"/>
          <w:color w:val="000000" w:themeColor="text1"/>
          <w:sz w:val="22"/>
          <w:szCs w:val="22"/>
          <w:lang w:val="sv-SE"/>
        </w:rPr>
      </w:pPr>
    </w:p>
    <w:p w14:paraId="1F46AD59" w14:textId="710633F5" w:rsidR="00442029" w:rsidRDefault="00442029" w:rsidP="00442029">
      <w:pPr>
        <w:pStyle w:val="NormalWeb"/>
        <w:shd w:val="clear" w:color="auto" w:fill="FFFFFF"/>
        <w:spacing w:before="0" w:beforeAutospacing="0" w:after="0" w:afterAutospacing="0"/>
        <w:ind w:left="-567"/>
        <w:rPr>
          <w:rFonts w:asciiTheme="majorHAnsi" w:hAnsiTheme="majorHAnsi" w:cstheme="majorHAnsi"/>
          <w:color w:val="000000" w:themeColor="text1"/>
          <w:sz w:val="22"/>
          <w:szCs w:val="22"/>
          <w:lang w:val="sv-SE"/>
        </w:rPr>
      </w:pPr>
      <w:r>
        <w:rPr>
          <w:rFonts w:asciiTheme="majorHAnsi" w:hAnsiTheme="majorHAnsi" w:cstheme="majorHAnsi"/>
          <w:color w:val="000000" w:themeColor="text1"/>
          <w:sz w:val="22"/>
          <w:szCs w:val="22"/>
          <w:lang w:val="sv-SE"/>
        </w:rPr>
        <w:t>Video of proposal:</w:t>
      </w:r>
    </w:p>
    <w:p w14:paraId="16042F00" w14:textId="21867EC1" w:rsidR="00442029" w:rsidRDefault="00052C5E" w:rsidP="00442029">
      <w:pPr>
        <w:pStyle w:val="NormalWeb"/>
        <w:shd w:val="clear" w:color="auto" w:fill="FFFFFF"/>
        <w:spacing w:before="0" w:beforeAutospacing="0" w:after="0" w:afterAutospacing="0"/>
        <w:ind w:left="-567"/>
        <w:rPr>
          <w:rFonts w:asciiTheme="majorHAnsi" w:hAnsiTheme="majorHAnsi" w:cstheme="majorHAnsi"/>
          <w:color w:val="000000" w:themeColor="text1"/>
          <w:sz w:val="22"/>
          <w:szCs w:val="22"/>
          <w:lang w:val="sv-SE"/>
        </w:rPr>
      </w:pPr>
      <w:hyperlink r:id="rId19" w:history="1">
        <w:r w:rsidR="00442029" w:rsidRPr="004F3385">
          <w:rPr>
            <w:rStyle w:val="Hyperlink"/>
            <w:rFonts w:asciiTheme="majorHAnsi" w:hAnsiTheme="majorHAnsi" w:cstheme="majorHAnsi"/>
            <w:sz w:val="22"/>
            <w:szCs w:val="22"/>
            <w:lang w:val="sv-SE"/>
          </w:rPr>
          <w:t>www.helsinkikanava.fi/en/web/helsinkikanava/player/vod?assetId=94829278</w:t>
        </w:r>
      </w:hyperlink>
    </w:p>
    <w:p w14:paraId="49AC0D1D" w14:textId="77777777" w:rsidR="00274894" w:rsidRPr="00442029" w:rsidRDefault="00274894" w:rsidP="00274894">
      <w:pPr>
        <w:rPr>
          <w:rFonts w:asciiTheme="majorHAnsi" w:hAnsiTheme="majorHAnsi" w:cstheme="majorHAnsi"/>
          <w:b/>
          <w:color w:val="000000" w:themeColor="text1"/>
          <w:sz w:val="40"/>
          <w:szCs w:val="40"/>
          <w:lang w:val="en-US"/>
        </w:rPr>
      </w:pPr>
      <w:r w:rsidRPr="00442029">
        <w:rPr>
          <w:rFonts w:asciiTheme="majorHAnsi" w:hAnsiTheme="majorHAnsi" w:cstheme="majorHAnsi"/>
          <w:b/>
          <w:color w:val="000000" w:themeColor="text1"/>
          <w:sz w:val="40"/>
          <w:szCs w:val="40"/>
          <w:lang w:val="en-US"/>
        </w:rPr>
        <w:lastRenderedPageBreak/>
        <w:t>FINALIST:</w:t>
      </w:r>
    </w:p>
    <w:p w14:paraId="10B199D0" w14:textId="7D5B9C1C" w:rsidR="00274894" w:rsidRPr="00442029" w:rsidRDefault="00274894" w:rsidP="00442029">
      <w:pPr>
        <w:tabs>
          <w:tab w:val="left" w:pos="1304"/>
          <w:tab w:val="left" w:pos="2608"/>
          <w:tab w:val="left" w:pos="3912"/>
          <w:tab w:val="left" w:pos="5216"/>
          <w:tab w:val="left" w:pos="6521"/>
          <w:tab w:val="left" w:pos="7825"/>
          <w:tab w:val="left" w:pos="9129"/>
        </w:tabs>
        <w:rPr>
          <w:rFonts w:asciiTheme="majorHAnsi" w:hAnsiTheme="majorHAnsi" w:cstheme="majorHAnsi"/>
          <w:b/>
          <w:sz w:val="40"/>
          <w:szCs w:val="40"/>
          <w:lang w:val="en-US"/>
        </w:rPr>
      </w:pPr>
      <w:r w:rsidRPr="00442029">
        <w:rPr>
          <w:rFonts w:asciiTheme="majorHAnsi" w:hAnsiTheme="majorHAnsi" w:cstheme="majorHAnsi"/>
          <w:b/>
          <w:sz w:val="40"/>
          <w:szCs w:val="40"/>
          <w:lang w:val="en-US"/>
        </w:rPr>
        <w:t>CHP Consumers to Heat Producers</w:t>
      </w:r>
    </w:p>
    <w:p w14:paraId="08668B7F" w14:textId="77777777" w:rsidR="00274894" w:rsidRPr="00442029" w:rsidRDefault="00274894" w:rsidP="00274894">
      <w:pPr>
        <w:rPr>
          <w:rFonts w:asciiTheme="majorHAnsi" w:hAnsiTheme="majorHAnsi" w:cstheme="majorHAnsi"/>
          <w:b/>
          <w:sz w:val="22"/>
          <w:lang w:val="en-US"/>
        </w:rPr>
      </w:pPr>
    </w:p>
    <w:p w14:paraId="61022CD3" w14:textId="77777777" w:rsidR="00274894" w:rsidRPr="00442029" w:rsidRDefault="00274894" w:rsidP="00274894">
      <w:pPr>
        <w:rPr>
          <w:rFonts w:asciiTheme="majorHAnsi" w:hAnsiTheme="majorHAnsi" w:cstheme="majorHAnsi"/>
          <w:sz w:val="22"/>
          <w:lang w:val="en-US"/>
        </w:rPr>
      </w:pPr>
      <w:r w:rsidRPr="00442029">
        <w:rPr>
          <w:rFonts w:asciiTheme="majorHAnsi" w:hAnsiTheme="majorHAnsi" w:cstheme="majorHAnsi"/>
          <w:b/>
          <w:sz w:val="22"/>
          <w:lang w:val="en-US"/>
        </w:rPr>
        <w:t xml:space="preserve">Helsinki Energy Designers </w:t>
      </w:r>
      <w:r w:rsidRPr="00442029">
        <w:rPr>
          <w:rFonts w:asciiTheme="majorHAnsi" w:hAnsiTheme="majorHAnsi" w:cstheme="majorHAnsi"/>
          <w:sz w:val="22"/>
          <w:lang w:val="en-US"/>
        </w:rPr>
        <w:t xml:space="preserve">(Finland): </w:t>
      </w:r>
      <w:proofErr w:type="spellStart"/>
      <w:r w:rsidRPr="00442029">
        <w:rPr>
          <w:rFonts w:asciiTheme="majorHAnsi" w:hAnsiTheme="majorHAnsi" w:cstheme="majorHAnsi"/>
          <w:sz w:val="22"/>
          <w:lang w:val="en-US"/>
        </w:rPr>
        <w:t>Perttu</w:t>
      </w:r>
      <w:proofErr w:type="spellEnd"/>
      <w:r w:rsidRPr="00442029">
        <w:rPr>
          <w:rFonts w:asciiTheme="majorHAnsi" w:hAnsiTheme="majorHAnsi" w:cstheme="majorHAnsi"/>
          <w:sz w:val="22"/>
          <w:lang w:val="en-US"/>
        </w:rPr>
        <w:t xml:space="preserve"> </w:t>
      </w:r>
      <w:proofErr w:type="spellStart"/>
      <w:r w:rsidRPr="00442029">
        <w:rPr>
          <w:rFonts w:asciiTheme="majorHAnsi" w:hAnsiTheme="majorHAnsi" w:cstheme="majorHAnsi"/>
          <w:sz w:val="22"/>
          <w:lang w:val="en-US"/>
        </w:rPr>
        <w:t>Lahtinen</w:t>
      </w:r>
      <w:proofErr w:type="spellEnd"/>
      <w:r w:rsidRPr="00442029">
        <w:rPr>
          <w:rFonts w:asciiTheme="majorHAnsi" w:hAnsiTheme="majorHAnsi" w:cstheme="majorHAnsi"/>
          <w:sz w:val="22"/>
          <w:lang w:val="en-US"/>
        </w:rPr>
        <w:t xml:space="preserve"> - Minna </w:t>
      </w:r>
      <w:proofErr w:type="spellStart"/>
      <w:r w:rsidRPr="00442029">
        <w:rPr>
          <w:rFonts w:asciiTheme="majorHAnsi" w:hAnsiTheme="majorHAnsi" w:cstheme="majorHAnsi"/>
          <w:sz w:val="22"/>
          <w:lang w:val="en-US"/>
        </w:rPr>
        <w:t>Näsman</w:t>
      </w:r>
      <w:proofErr w:type="spellEnd"/>
      <w:r w:rsidRPr="00442029">
        <w:rPr>
          <w:rFonts w:asciiTheme="majorHAnsi" w:hAnsiTheme="majorHAnsi" w:cstheme="majorHAnsi"/>
          <w:sz w:val="22"/>
          <w:lang w:val="en-US"/>
        </w:rPr>
        <w:t xml:space="preserve"> - </w:t>
      </w:r>
      <w:proofErr w:type="spellStart"/>
      <w:r w:rsidRPr="00442029">
        <w:rPr>
          <w:rFonts w:asciiTheme="majorHAnsi" w:hAnsiTheme="majorHAnsi" w:cstheme="majorHAnsi"/>
          <w:sz w:val="22"/>
          <w:lang w:val="en-US"/>
        </w:rPr>
        <w:t>Ossi</w:t>
      </w:r>
      <w:proofErr w:type="spellEnd"/>
      <w:r w:rsidRPr="00442029">
        <w:rPr>
          <w:rFonts w:asciiTheme="majorHAnsi" w:hAnsiTheme="majorHAnsi" w:cstheme="majorHAnsi"/>
          <w:sz w:val="22"/>
          <w:lang w:val="en-US"/>
        </w:rPr>
        <w:t xml:space="preserve"> </w:t>
      </w:r>
      <w:proofErr w:type="spellStart"/>
      <w:r w:rsidRPr="00442029">
        <w:rPr>
          <w:rFonts w:asciiTheme="majorHAnsi" w:hAnsiTheme="majorHAnsi" w:cstheme="majorHAnsi"/>
          <w:sz w:val="22"/>
          <w:lang w:val="en-US"/>
        </w:rPr>
        <w:t>Porri</w:t>
      </w:r>
      <w:proofErr w:type="spellEnd"/>
      <w:r w:rsidRPr="00442029">
        <w:rPr>
          <w:rFonts w:asciiTheme="majorHAnsi" w:hAnsiTheme="majorHAnsi" w:cstheme="majorHAnsi"/>
          <w:sz w:val="22"/>
          <w:lang w:val="en-US"/>
        </w:rPr>
        <w:t xml:space="preserve"> </w:t>
      </w:r>
    </w:p>
    <w:p w14:paraId="2B7E8281" w14:textId="77777777" w:rsidR="00274894" w:rsidRPr="00442029" w:rsidRDefault="00274894" w:rsidP="00274894">
      <w:pPr>
        <w:tabs>
          <w:tab w:val="left" w:pos="1304"/>
          <w:tab w:val="left" w:pos="2608"/>
          <w:tab w:val="left" w:pos="3912"/>
          <w:tab w:val="left" w:pos="5216"/>
          <w:tab w:val="left" w:pos="6521"/>
          <w:tab w:val="left" w:pos="7825"/>
          <w:tab w:val="left" w:pos="9129"/>
        </w:tabs>
        <w:ind w:left="-57"/>
        <w:rPr>
          <w:rFonts w:asciiTheme="majorHAnsi" w:hAnsiTheme="majorHAnsi" w:cstheme="majorHAnsi"/>
          <w:sz w:val="22"/>
          <w:lang w:val="en-US"/>
        </w:rPr>
      </w:pPr>
    </w:p>
    <w:p w14:paraId="2F615F43" w14:textId="77777777" w:rsidR="00274894" w:rsidRPr="00442029" w:rsidRDefault="00274894" w:rsidP="00442029">
      <w:pPr>
        <w:tabs>
          <w:tab w:val="left" w:pos="1304"/>
          <w:tab w:val="left" w:pos="2608"/>
          <w:tab w:val="left" w:pos="3912"/>
          <w:tab w:val="left" w:pos="5216"/>
          <w:tab w:val="left" w:pos="6521"/>
          <w:tab w:val="left" w:pos="7825"/>
          <w:tab w:val="left" w:pos="9129"/>
        </w:tabs>
        <w:spacing w:line="276" w:lineRule="auto"/>
        <w:rPr>
          <w:rFonts w:asciiTheme="majorHAnsi" w:hAnsiTheme="majorHAnsi" w:cstheme="majorHAnsi"/>
          <w:b/>
          <w:sz w:val="22"/>
          <w:lang w:val="en-US"/>
        </w:rPr>
      </w:pPr>
      <w:r w:rsidRPr="00442029">
        <w:rPr>
          <w:rFonts w:asciiTheme="majorHAnsi" w:eastAsia="Times New Roman" w:hAnsiTheme="majorHAnsi" w:cstheme="majorHAnsi"/>
          <w:sz w:val="22"/>
          <w:lang w:val="en-US" w:eastAsia="fi-FI"/>
        </w:rPr>
        <w:t>Global climate change has created an environmental push to change heating technologies in Helsinki and elsewhere. Team Consumers to Heat Producers (CHP) proposes a market driven solution based on:</w:t>
      </w:r>
    </w:p>
    <w:p w14:paraId="4590635C" w14:textId="77777777" w:rsidR="00274894" w:rsidRPr="00442029" w:rsidRDefault="00274894" w:rsidP="00274894">
      <w:pPr>
        <w:numPr>
          <w:ilvl w:val="0"/>
          <w:numId w:val="9"/>
        </w:numPr>
        <w:shd w:val="clear" w:color="auto" w:fill="FFFFFF"/>
        <w:spacing w:before="100" w:beforeAutospacing="1" w:after="100" w:afterAutospacing="1" w:line="300" w:lineRule="atLeast"/>
        <w:rPr>
          <w:rFonts w:asciiTheme="majorHAnsi" w:eastAsia="Times New Roman" w:hAnsiTheme="majorHAnsi" w:cstheme="majorHAnsi"/>
          <w:sz w:val="22"/>
          <w:lang w:val="en-US" w:eastAsia="fi-FI"/>
        </w:rPr>
      </w:pPr>
      <w:r w:rsidRPr="00442029">
        <w:rPr>
          <w:rFonts w:asciiTheme="majorHAnsi" w:eastAsia="Times New Roman" w:hAnsiTheme="majorHAnsi" w:cstheme="majorHAnsi"/>
          <w:sz w:val="22"/>
          <w:lang w:val="en-US" w:eastAsia="fi-FI"/>
        </w:rPr>
        <w:t>A decision to electrify heating. We propose that technologies with the highest coefficient of performance (COP) should be prioritized when doing this. In practice, our technical solution consists of different kinds of heat pumps, use of excess heat, demand response utilizing different kinds of storage, and, if needed, electric boilers.   </w:t>
      </w:r>
    </w:p>
    <w:p w14:paraId="4F4087FA" w14:textId="77777777" w:rsidR="00274894" w:rsidRPr="00442029" w:rsidRDefault="00274894" w:rsidP="00274894">
      <w:pPr>
        <w:numPr>
          <w:ilvl w:val="0"/>
          <w:numId w:val="9"/>
        </w:numPr>
        <w:shd w:val="clear" w:color="auto" w:fill="FFFFFF"/>
        <w:spacing w:before="100" w:beforeAutospacing="1" w:after="100" w:afterAutospacing="1" w:line="300" w:lineRule="atLeast"/>
        <w:rPr>
          <w:rFonts w:asciiTheme="majorHAnsi" w:eastAsia="Times New Roman" w:hAnsiTheme="majorHAnsi" w:cstheme="majorHAnsi"/>
          <w:sz w:val="22"/>
          <w:lang w:val="en-US" w:eastAsia="fi-FI"/>
        </w:rPr>
      </w:pPr>
      <w:r w:rsidRPr="00442029">
        <w:rPr>
          <w:rFonts w:asciiTheme="majorHAnsi" w:eastAsia="Times New Roman" w:hAnsiTheme="majorHAnsi" w:cstheme="majorHAnsi"/>
          <w:sz w:val="22"/>
          <w:lang w:val="en-US" w:eastAsia="fi-FI"/>
        </w:rPr>
        <w:t>A target size and timetable for creating a new heat procurement market. We propose new market instruments like a hybrid tariff for hybrid heaters and a feed-in tariff for heat providers. These are needed to change heat pump owners from competitors to collaborators in district heating.</w:t>
      </w:r>
    </w:p>
    <w:p w14:paraId="79AD6D90" w14:textId="77777777" w:rsidR="00274894" w:rsidRPr="00442029" w:rsidRDefault="00274894" w:rsidP="00274894">
      <w:pPr>
        <w:numPr>
          <w:ilvl w:val="0"/>
          <w:numId w:val="9"/>
        </w:numPr>
        <w:shd w:val="clear" w:color="auto" w:fill="FFFFFF"/>
        <w:spacing w:before="100" w:beforeAutospacing="1" w:after="100" w:afterAutospacing="1" w:line="300" w:lineRule="atLeast"/>
        <w:rPr>
          <w:rFonts w:asciiTheme="majorHAnsi" w:eastAsia="Times New Roman" w:hAnsiTheme="majorHAnsi" w:cstheme="majorHAnsi"/>
          <w:sz w:val="22"/>
          <w:lang w:val="en-US" w:eastAsia="fi-FI"/>
        </w:rPr>
      </w:pPr>
      <w:r w:rsidRPr="00442029">
        <w:rPr>
          <w:rFonts w:asciiTheme="majorHAnsi" w:eastAsia="Times New Roman" w:hAnsiTheme="majorHAnsi" w:cstheme="majorHAnsi"/>
          <w:sz w:val="22"/>
          <w:lang w:val="en-US" w:eastAsia="fi-FI"/>
        </w:rPr>
        <w:t>A new vision for the district heating network. We see district heating network as a digitalized platform for decentralized heat exchange, enabling optimization of energy efficiency from production to consumption.</w:t>
      </w:r>
    </w:p>
    <w:p w14:paraId="0D513529" w14:textId="77777777" w:rsidR="00274894" w:rsidRPr="00442029" w:rsidRDefault="00274894" w:rsidP="00274894">
      <w:pPr>
        <w:shd w:val="clear" w:color="auto" w:fill="FFFFFF"/>
        <w:spacing w:before="100" w:beforeAutospacing="1" w:after="100" w:afterAutospacing="1"/>
        <w:rPr>
          <w:rFonts w:asciiTheme="majorHAnsi" w:eastAsia="Times New Roman" w:hAnsiTheme="majorHAnsi" w:cstheme="majorHAnsi"/>
          <w:sz w:val="22"/>
          <w:lang w:val="en-US" w:eastAsia="fi-FI"/>
        </w:rPr>
      </w:pPr>
      <w:r w:rsidRPr="00442029">
        <w:rPr>
          <w:rFonts w:asciiTheme="majorHAnsi" w:eastAsia="Times New Roman" w:hAnsiTheme="majorHAnsi" w:cstheme="majorHAnsi"/>
          <w:sz w:val="22"/>
          <w:lang w:val="en-US" w:eastAsia="fi-FI"/>
        </w:rPr>
        <w:t xml:space="preserve">The solution replaces the coal used in </w:t>
      </w:r>
      <w:proofErr w:type="spellStart"/>
      <w:r w:rsidRPr="00442029">
        <w:rPr>
          <w:rFonts w:asciiTheme="majorHAnsi" w:eastAsia="Times New Roman" w:hAnsiTheme="majorHAnsi" w:cstheme="majorHAnsi"/>
          <w:sz w:val="22"/>
          <w:lang w:val="en-US" w:eastAsia="fi-FI"/>
        </w:rPr>
        <w:t>Salmisaari</w:t>
      </w:r>
      <w:proofErr w:type="spellEnd"/>
      <w:r w:rsidRPr="00442029">
        <w:rPr>
          <w:rFonts w:asciiTheme="majorHAnsi" w:eastAsia="Times New Roman" w:hAnsiTheme="majorHAnsi" w:cstheme="majorHAnsi"/>
          <w:sz w:val="22"/>
          <w:lang w:val="en-US" w:eastAsia="fi-FI"/>
        </w:rPr>
        <w:t xml:space="preserve"> plant, reducing city-owned energy company’s CO</w:t>
      </w:r>
      <w:r w:rsidRPr="00442029">
        <w:rPr>
          <w:rFonts w:asciiTheme="majorHAnsi" w:eastAsia="Times New Roman" w:hAnsiTheme="majorHAnsi" w:cstheme="majorHAnsi"/>
          <w:sz w:val="22"/>
          <w:vertAlign w:val="subscript"/>
          <w:lang w:val="en-US" w:eastAsia="fi-FI"/>
        </w:rPr>
        <w:t>2</w:t>
      </w:r>
      <w:r w:rsidRPr="00442029">
        <w:rPr>
          <w:rFonts w:asciiTheme="majorHAnsi" w:eastAsia="Times New Roman" w:hAnsiTheme="majorHAnsi" w:cstheme="majorHAnsi"/>
          <w:sz w:val="22"/>
          <w:lang w:val="en-US" w:eastAsia="fi-FI"/>
        </w:rPr>
        <w:t> emissions generated in district heating from the planned 2024 level of 0,7 Mt to 0,2 Mt in 2030.</w:t>
      </w:r>
    </w:p>
    <w:p w14:paraId="7F712581" w14:textId="77777777" w:rsidR="00274894" w:rsidRPr="00442029" w:rsidRDefault="00274894" w:rsidP="00274894">
      <w:pPr>
        <w:shd w:val="clear" w:color="auto" w:fill="FFFFFF"/>
        <w:spacing w:before="100" w:beforeAutospacing="1" w:after="100" w:afterAutospacing="1"/>
        <w:rPr>
          <w:rFonts w:asciiTheme="majorHAnsi" w:eastAsia="Times New Roman" w:hAnsiTheme="majorHAnsi" w:cstheme="majorHAnsi"/>
          <w:sz w:val="22"/>
          <w:lang w:val="en-US" w:eastAsia="fi-FI"/>
        </w:rPr>
      </w:pPr>
      <w:r w:rsidRPr="00442029">
        <w:rPr>
          <w:rFonts w:asciiTheme="majorHAnsi" w:eastAsia="Times New Roman" w:hAnsiTheme="majorHAnsi" w:cstheme="majorHAnsi"/>
          <w:sz w:val="22"/>
          <w:lang w:val="en-US" w:eastAsia="fi-FI"/>
        </w:rPr>
        <w:t>The estimated total investment cost of this 300-MW coal-replacement solution is 400 million euros. Investments can be done either by city-owned energy company or, as in the proposed market model, by third parties. If the investments are made by third parties, the city-owned energy company adds a new feed-in tariff to their current heat procurement price. The estimated cumulative cost of this is €150 M during the period that the tariff is needed. This would increase the end-user price of district heat by 2%. </w:t>
      </w:r>
    </w:p>
    <w:p w14:paraId="32B8CE3C" w14:textId="77777777" w:rsidR="00274894" w:rsidRPr="00442029" w:rsidRDefault="00274894" w:rsidP="00274894">
      <w:pPr>
        <w:shd w:val="clear" w:color="auto" w:fill="FFFFFF"/>
        <w:spacing w:before="100" w:beforeAutospacing="1" w:after="100" w:afterAutospacing="1"/>
        <w:rPr>
          <w:rFonts w:asciiTheme="majorHAnsi" w:eastAsia="Times New Roman" w:hAnsiTheme="majorHAnsi" w:cstheme="majorHAnsi"/>
          <w:sz w:val="22"/>
          <w:lang w:val="en-US" w:eastAsia="fi-FI"/>
        </w:rPr>
      </w:pPr>
      <w:r w:rsidRPr="00442029">
        <w:rPr>
          <w:rFonts w:asciiTheme="majorHAnsi" w:eastAsia="Times New Roman" w:hAnsiTheme="majorHAnsi" w:cstheme="majorHAnsi"/>
          <w:sz w:val="22"/>
          <w:lang w:val="en-US" w:eastAsia="fi-FI"/>
        </w:rPr>
        <w:t>Only mature technologies and technologies in the commercialization phase are used. There is room for technological development that provides additional economic benefits, but the solution is not dependent on it. The new market rules improve the transparency, equality, and effectivity of the system.</w:t>
      </w:r>
    </w:p>
    <w:p w14:paraId="76CC9DC0" w14:textId="77777777" w:rsidR="00274894" w:rsidRPr="00442029" w:rsidRDefault="00274894" w:rsidP="00274894">
      <w:pPr>
        <w:shd w:val="clear" w:color="auto" w:fill="FFFFFF"/>
        <w:rPr>
          <w:rFonts w:asciiTheme="majorHAnsi" w:eastAsia="Times New Roman" w:hAnsiTheme="majorHAnsi" w:cstheme="majorHAnsi"/>
          <w:sz w:val="22"/>
          <w:lang w:val="en-US" w:eastAsia="fi-FI"/>
        </w:rPr>
      </w:pPr>
      <w:r w:rsidRPr="00442029">
        <w:rPr>
          <w:rFonts w:asciiTheme="majorHAnsi" w:eastAsia="Times New Roman" w:hAnsiTheme="majorHAnsi" w:cstheme="majorHAnsi"/>
          <w:sz w:val="22"/>
          <w:lang w:val="en-US" w:eastAsia="fi-FI"/>
        </w:rPr>
        <w:t>Media contact:</w:t>
      </w:r>
    </w:p>
    <w:p w14:paraId="22CCB34E" w14:textId="77777777" w:rsidR="00274894" w:rsidRPr="00442029" w:rsidRDefault="00274894" w:rsidP="00274894">
      <w:pPr>
        <w:shd w:val="clear" w:color="auto" w:fill="FFFFFF"/>
        <w:rPr>
          <w:rFonts w:asciiTheme="majorHAnsi" w:hAnsiTheme="majorHAnsi" w:cstheme="majorHAnsi"/>
          <w:sz w:val="22"/>
          <w:lang w:val="sv-SE"/>
        </w:rPr>
      </w:pPr>
      <w:r w:rsidRPr="00442029">
        <w:rPr>
          <w:rFonts w:asciiTheme="majorHAnsi" w:hAnsiTheme="majorHAnsi" w:cstheme="majorHAnsi"/>
          <w:sz w:val="22"/>
          <w:lang w:val="sv-SE"/>
        </w:rPr>
        <w:t>Minna Näsman, Helsinki Energy Designers</w:t>
      </w:r>
    </w:p>
    <w:p w14:paraId="22078830" w14:textId="3E80D0D0" w:rsidR="00274894" w:rsidRDefault="00052C5E" w:rsidP="00274894">
      <w:pPr>
        <w:shd w:val="clear" w:color="auto" w:fill="FFFFFF"/>
        <w:rPr>
          <w:rFonts w:asciiTheme="majorHAnsi" w:hAnsiTheme="majorHAnsi" w:cstheme="majorHAnsi"/>
          <w:sz w:val="22"/>
          <w:lang w:val="sv-SE"/>
        </w:rPr>
      </w:pPr>
      <w:hyperlink r:id="rId20" w:history="1">
        <w:r w:rsidR="00274894" w:rsidRPr="00442029">
          <w:rPr>
            <w:rStyle w:val="Hyperlink"/>
            <w:rFonts w:asciiTheme="majorHAnsi" w:hAnsiTheme="majorHAnsi" w:cstheme="majorHAnsi"/>
            <w:sz w:val="22"/>
            <w:lang w:val="sv-SE"/>
          </w:rPr>
          <w:t>minna@helsinkienergydesigners.fi</w:t>
        </w:r>
      </w:hyperlink>
      <w:r w:rsidR="00274894" w:rsidRPr="00442029">
        <w:rPr>
          <w:rFonts w:asciiTheme="majorHAnsi" w:hAnsiTheme="majorHAnsi" w:cstheme="majorHAnsi"/>
          <w:sz w:val="22"/>
          <w:lang w:val="sv-SE"/>
        </w:rPr>
        <w:t xml:space="preserve"> , +358406873125</w:t>
      </w:r>
    </w:p>
    <w:p w14:paraId="6ED7921A" w14:textId="5F0CE7C7" w:rsidR="00442029" w:rsidRDefault="00442029" w:rsidP="00274894">
      <w:pPr>
        <w:shd w:val="clear" w:color="auto" w:fill="FFFFFF"/>
        <w:rPr>
          <w:rFonts w:asciiTheme="majorHAnsi" w:hAnsiTheme="majorHAnsi" w:cstheme="majorHAnsi"/>
          <w:sz w:val="22"/>
          <w:lang w:val="sv-SE"/>
        </w:rPr>
      </w:pPr>
    </w:p>
    <w:p w14:paraId="0D24B2B6" w14:textId="1FB5E52C" w:rsidR="00442029" w:rsidRDefault="00442029" w:rsidP="00274894">
      <w:pPr>
        <w:shd w:val="clear" w:color="auto" w:fill="FFFFFF"/>
        <w:rPr>
          <w:rFonts w:asciiTheme="majorHAnsi" w:hAnsiTheme="majorHAnsi" w:cstheme="majorHAnsi"/>
          <w:sz w:val="22"/>
          <w:lang w:val="sv-SE"/>
        </w:rPr>
      </w:pPr>
      <w:r>
        <w:rPr>
          <w:rFonts w:asciiTheme="majorHAnsi" w:hAnsiTheme="majorHAnsi" w:cstheme="majorHAnsi"/>
          <w:sz w:val="22"/>
          <w:lang w:val="sv-SE"/>
        </w:rPr>
        <w:t>Video of proposal:</w:t>
      </w:r>
    </w:p>
    <w:p w14:paraId="20258CA6" w14:textId="51DE3519" w:rsidR="00442029" w:rsidRPr="00442029" w:rsidRDefault="00442029" w:rsidP="00274894">
      <w:pPr>
        <w:shd w:val="clear" w:color="auto" w:fill="FFFFFF"/>
        <w:rPr>
          <w:rFonts w:asciiTheme="majorHAnsi" w:hAnsiTheme="majorHAnsi" w:cstheme="majorHAnsi"/>
          <w:sz w:val="22"/>
          <w:lang w:val="sv-SE"/>
        </w:rPr>
      </w:pPr>
      <w:hyperlink r:id="rId21" w:history="1">
        <w:r>
          <w:rPr>
            <w:rStyle w:val="Hyperlink"/>
            <w:rFonts w:asciiTheme="majorHAnsi" w:hAnsiTheme="majorHAnsi" w:cstheme="majorHAnsi"/>
            <w:sz w:val="22"/>
            <w:lang w:val="sv-SE"/>
          </w:rPr>
          <w:t>www.helsinkikanava.fi/en/web/helsinkikanava/player/vod?assetId=94829286</w:t>
        </w:r>
      </w:hyperlink>
    </w:p>
    <w:p w14:paraId="16004C8B" w14:textId="77777777" w:rsidR="00274894" w:rsidRPr="00442029" w:rsidRDefault="00274894" w:rsidP="00274894">
      <w:pPr>
        <w:shd w:val="clear" w:color="auto" w:fill="FFFFFF"/>
        <w:rPr>
          <w:rFonts w:asciiTheme="majorHAnsi" w:hAnsiTheme="majorHAnsi" w:cstheme="majorHAnsi"/>
          <w:sz w:val="22"/>
          <w:lang w:val="sv-SE"/>
        </w:rPr>
      </w:pPr>
    </w:p>
    <w:p w14:paraId="24851F54" w14:textId="77777777" w:rsidR="00274894" w:rsidRPr="00442029" w:rsidRDefault="00274894" w:rsidP="00442029">
      <w:pPr>
        <w:ind w:left="-567"/>
        <w:rPr>
          <w:rFonts w:asciiTheme="majorHAnsi" w:hAnsiTheme="majorHAnsi" w:cstheme="majorHAnsi"/>
          <w:b/>
          <w:color w:val="000000" w:themeColor="text1"/>
          <w:sz w:val="40"/>
          <w:szCs w:val="40"/>
          <w:lang w:val="en-US"/>
        </w:rPr>
      </w:pPr>
      <w:r w:rsidRPr="00442029">
        <w:rPr>
          <w:rFonts w:asciiTheme="majorHAnsi" w:hAnsiTheme="majorHAnsi" w:cstheme="majorHAnsi"/>
          <w:b/>
          <w:color w:val="000000" w:themeColor="text1"/>
          <w:sz w:val="40"/>
          <w:szCs w:val="40"/>
          <w:lang w:val="en-US"/>
        </w:rPr>
        <w:lastRenderedPageBreak/>
        <w:t>FINALIST:</w:t>
      </w:r>
    </w:p>
    <w:p w14:paraId="220FA126" w14:textId="77777777" w:rsidR="00274894" w:rsidRPr="00442029" w:rsidRDefault="00274894" w:rsidP="00442029">
      <w:pPr>
        <w:shd w:val="clear" w:color="auto" w:fill="FFFFFF"/>
        <w:ind w:left="-567"/>
        <w:rPr>
          <w:rFonts w:asciiTheme="majorHAnsi" w:eastAsia="Times New Roman" w:hAnsiTheme="majorHAnsi" w:cstheme="majorHAnsi"/>
          <w:sz w:val="40"/>
          <w:szCs w:val="40"/>
          <w:lang w:val="sv-SE" w:eastAsia="fi-FI"/>
        </w:rPr>
      </w:pPr>
      <w:r w:rsidRPr="00442029">
        <w:rPr>
          <w:rFonts w:asciiTheme="majorHAnsi" w:hAnsiTheme="majorHAnsi" w:cstheme="majorHAnsi"/>
          <w:b/>
          <w:sz w:val="40"/>
          <w:szCs w:val="40"/>
          <w:lang w:val="en-US"/>
        </w:rPr>
        <w:t xml:space="preserve">Flexible Future </w:t>
      </w:r>
    </w:p>
    <w:p w14:paraId="4CA5FB28" w14:textId="77777777" w:rsidR="00274894" w:rsidRPr="00442029" w:rsidRDefault="00274894" w:rsidP="00442029">
      <w:pPr>
        <w:ind w:left="-567"/>
        <w:rPr>
          <w:rFonts w:asciiTheme="majorHAnsi" w:hAnsiTheme="majorHAnsi" w:cstheme="majorHAnsi"/>
          <w:b/>
          <w:sz w:val="22"/>
          <w:lang w:val="en-US"/>
        </w:rPr>
      </w:pPr>
    </w:p>
    <w:p w14:paraId="16A10AE5" w14:textId="77777777" w:rsidR="00274894" w:rsidRPr="00442029" w:rsidRDefault="00274894" w:rsidP="00442029">
      <w:pPr>
        <w:ind w:left="-567"/>
        <w:rPr>
          <w:rFonts w:asciiTheme="majorHAnsi" w:hAnsiTheme="majorHAnsi" w:cstheme="majorHAnsi"/>
          <w:sz w:val="22"/>
          <w:lang w:val="en-US"/>
        </w:rPr>
      </w:pPr>
      <w:proofErr w:type="spellStart"/>
      <w:r w:rsidRPr="00442029">
        <w:rPr>
          <w:rFonts w:asciiTheme="majorHAnsi" w:hAnsiTheme="majorHAnsi" w:cstheme="majorHAnsi"/>
          <w:b/>
          <w:sz w:val="22"/>
          <w:lang w:val="en-US"/>
        </w:rPr>
        <w:t>Granlund</w:t>
      </w:r>
      <w:proofErr w:type="spellEnd"/>
      <w:r w:rsidRPr="00442029">
        <w:rPr>
          <w:rFonts w:asciiTheme="majorHAnsi" w:hAnsiTheme="majorHAnsi" w:cstheme="majorHAnsi"/>
          <w:b/>
          <w:sz w:val="22"/>
          <w:lang w:val="en-US"/>
        </w:rPr>
        <w:t xml:space="preserve"> </w:t>
      </w:r>
      <w:r w:rsidRPr="00442029">
        <w:rPr>
          <w:rFonts w:asciiTheme="majorHAnsi" w:hAnsiTheme="majorHAnsi" w:cstheme="majorHAnsi"/>
          <w:sz w:val="22"/>
          <w:lang w:val="en-US"/>
        </w:rPr>
        <w:t>(Finland):</w:t>
      </w:r>
      <w:r w:rsidRPr="00442029">
        <w:rPr>
          <w:rFonts w:asciiTheme="majorHAnsi" w:hAnsiTheme="majorHAnsi" w:cstheme="majorHAnsi"/>
          <w:b/>
          <w:sz w:val="22"/>
          <w:lang w:val="en-US"/>
        </w:rPr>
        <w:t xml:space="preserve"> </w:t>
      </w:r>
      <w:proofErr w:type="spellStart"/>
      <w:r w:rsidRPr="00442029">
        <w:rPr>
          <w:rFonts w:asciiTheme="majorHAnsi" w:hAnsiTheme="majorHAnsi" w:cstheme="majorHAnsi"/>
          <w:sz w:val="22"/>
          <w:lang w:val="en-US"/>
        </w:rPr>
        <w:t>Jussi-Pekka</w:t>
      </w:r>
      <w:proofErr w:type="spellEnd"/>
      <w:r w:rsidRPr="00442029">
        <w:rPr>
          <w:rFonts w:asciiTheme="majorHAnsi" w:hAnsiTheme="majorHAnsi" w:cstheme="majorHAnsi"/>
          <w:sz w:val="22"/>
          <w:lang w:val="en-US"/>
        </w:rPr>
        <w:t xml:space="preserve"> </w:t>
      </w:r>
      <w:proofErr w:type="spellStart"/>
      <w:r w:rsidRPr="00442029">
        <w:rPr>
          <w:rFonts w:asciiTheme="majorHAnsi" w:hAnsiTheme="majorHAnsi" w:cstheme="majorHAnsi"/>
          <w:sz w:val="22"/>
          <w:lang w:val="en-US"/>
        </w:rPr>
        <w:t>Kuivala</w:t>
      </w:r>
      <w:proofErr w:type="spellEnd"/>
      <w:r w:rsidRPr="00442029">
        <w:rPr>
          <w:rFonts w:asciiTheme="majorHAnsi" w:hAnsiTheme="majorHAnsi" w:cstheme="majorHAnsi"/>
          <w:sz w:val="22"/>
          <w:lang w:val="en-US"/>
        </w:rPr>
        <w:t xml:space="preserve"> – Andreas Lund - </w:t>
      </w:r>
      <w:proofErr w:type="spellStart"/>
      <w:r w:rsidRPr="00442029">
        <w:rPr>
          <w:rFonts w:asciiTheme="majorHAnsi" w:hAnsiTheme="majorHAnsi" w:cstheme="majorHAnsi"/>
          <w:sz w:val="22"/>
          <w:lang w:val="en-US"/>
        </w:rPr>
        <w:t>Herkko</w:t>
      </w:r>
      <w:proofErr w:type="spellEnd"/>
      <w:r w:rsidRPr="00442029">
        <w:rPr>
          <w:rFonts w:asciiTheme="majorHAnsi" w:hAnsiTheme="majorHAnsi" w:cstheme="majorHAnsi"/>
          <w:sz w:val="22"/>
          <w:lang w:val="en-US"/>
        </w:rPr>
        <w:t xml:space="preserve"> </w:t>
      </w:r>
      <w:proofErr w:type="spellStart"/>
      <w:r w:rsidRPr="00442029">
        <w:rPr>
          <w:rFonts w:asciiTheme="majorHAnsi" w:hAnsiTheme="majorHAnsi" w:cstheme="majorHAnsi"/>
          <w:sz w:val="22"/>
          <w:lang w:val="en-US"/>
        </w:rPr>
        <w:t>Lehdonvirta</w:t>
      </w:r>
      <w:proofErr w:type="spellEnd"/>
      <w:r w:rsidRPr="00442029">
        <w:rPr>
          <w:rFonts w:asciiTheme="majorHAnsi" w:hAnsiTheme="majorHAnsi" w:cstheme="majorHAnsi"/>
          <w:sz w:val="22"/>
          <w:lang w:val="en-US"/>
        </w:rPr>
        <w:t xml:space="preserve"> - Sami </w:t>
      </w:r>
      <w:proofErr w:type="spellStart"/>
      <w:r w:rsidRPr="00442029">
        <w:rPr>
          <w:rFonts w:asciiTheme="majorHAnsi" w:hAnsiTheme="majorHAnsi" w:cstheme="majorHAnsi"/>
          <w:sz w:val="22"/>
          <w:lang w:val="en-US"/>
        </w:rPr>
        <w:t>Sihvonen</w:t>
      </w:r>
      <w:proofErr w:type="spellEnd"/>
      <w:r w:rsidRPr="00442029">
        <w:rPr>
          <w:rFonts w:asciiTheme="majorHAnsi" w:hAnsiTheme="majorHAnsi" w:cstheme="majorHAnsi"/>
          <w:sz w:val="22"/>
          <w:lang w:val="en-US"/>
        </w:rPr>
        <w:t xml:space="preserve"> - Ville </w:t>
      </w:r>
      <w:proofErr w:type="spellStart"/>
      <w:r w:rsidRPr="00442029">
        <w:rPr>
          <w:rFonts w:asciiTheme="majorHAnsi" w:hAnsiTheme="majorHAnsi" w:cstheme="majorHAnsi"/>
          <w:sz w:val="22"/>
          <w:lang w:val="en-US"/>
        </w:rPr>
        <w:t>Reinikainen</w:t>
      </w:r>
      <w:proofErr w:type="spellEnd"/>
    </w:p>
    <w:p w14:paraId="3B2BB31B" w14:textId="77777777" w:rsidR="00274894" w:rsidRPr="00442029" w:rsidRDefault="00274894" w:rsidP="00442029">
      <w:pPr>
        <w:ind w:left="-567"/>
        <w:rPr>
          <w:rFonts w:asciiTheme="majorHAnsi" w:hAnsiTheme="majorHAnsi" w:cstheme="majorHAnsi"/>
          <w:sz w:val="22"/>
          <w:lang w:val="en-US"/>
        </w:rPr>
      </w:pPr>
      <w:proofErr w:type="spellStart"/>
      <w:r w:rsidRPr="00442029">
        <w:rPr>
          <w:rFonts w:asciiTheme="majorHAnsi" w:hAnsiTheme="majorHAnsi" w:cstheme="majorHAnsi"/>
          <w:b/>
          <w:sz w:val="22"/>
          <w:lang w:val="en-US"/>
        </w:rPr>
        <w:t>Wapice</w:t>
      </w:r>
      <w:proofErr w:type="spellEnd"/>
      <w:r w:rsidRPr="00442029">
        <w:rPr>
          <w:rFonts w:asciiTheme="majorHAnsi" w:hAnsiTheme="majorHAnsi" w:cstheme="majorHAnsi"/>
          <w:b/>
          <w:sz w:val="22"/>
          <w:lang w:val="en-US"/>
        </w:rPr>
        <w:t xml:space="preserve"> </w:t>
      </w:r>
      <w:r w:rsidRPr="00442029">
        <w:rPr>
          <w:rFonts w:asciiTheme="majorHAnsi" w:hAnsiTheme="majorHAnsi" w:cstheme="majorHAnsi"/>
          <w:sz w:val="22"/>
          <w:lang w:val="en-US"/>
        </w:rPr>
        <w:t>(Finland):</w:t>
      </w:r>
      <w:r w:rsidRPr="00442029">
        <w:rPr>
          <w:rFonts w:asciiTheme="majorHAnsi" w:hAnsiTheme="majorHAnsi" w:cstheme="majorHAnsi"/>
          <w:b/>
          <w:sz w:val="22"/>
          <w:lang w:val="en-US"/>
        </w:rPr>
        <w:t xml:space="preserve"> </w:t>
      </w:r>
      <w:r w:rsidRPr="00442029">
        <w:rPr>
          <w:rFonts w:asciiTheme="majorHAnsi" w:hAnsiTheme="majorHAnsi" w:cstheme="majorHAnsi"/>
          <w:sz w:val="22"/>
          <w:lang w:val="en-US"/>
        </w:rPr>
        <w:t xml:space="preserve">Jyrki Keskinen - Tommy </w:t>
      </w:r>
      <w:proofErr w:type="spellStart"/>
      <w:r w:rsidRPr="00442029">
        <w:rPr>
          <w:rFonts w:asciiTheme="majorHAnsi" w:hAnsiTheme="majorHAnsi" w:cstheme="majorHAnsi"/>
          <w:sz w:val="22"/>
          <w:lang w:val="en-US"/>
        </w:rPr>
        <w:t>Löwendahl</w:t>
      </w:r>
      <w:proofErr w:type="spellEnd"/>
      <w:r w:rsidRPr="00442029">
        <w:rPr>
          <w:rFonts w:asciiTheme="majorHAnsi" w:hAnsiTheme="majorHAnsi" w:cstheme="majorHAnsi"/>
          <w:sz w:val="22"/>
          <w:lang w:val="en-US"/>
        </w:rPr>
        <w:t xml:space="preserve"> - Toni Mattila</w:t>
      </w:r>
    </w:p>
    <w:p w14:paraId="1682EA54" w14:textId="77777777" w:rsidR="00274894" w:rsidRPr="00442029" w:rsidRDefault="00274894" w:rsidP="00442029">
      <w:pPr>
        <w:pStyle w:val="NormalWeb"/>
        <w:shd w:val="clear" w:color="auto" w:fill="FFFFFF"/>
        <w:ind w:left="-567"/>
        <w:rPr>
          <w:rFonts w:asciiTheme="majorHAnsi" w:hAnsiTheme="majorHAnsi" w:cstheme="majorHAnsi"/>
          <w:sz w:val="22"/>
          <w:szCs w:val="22"/>
          <w:lang w:val="en-US"/>
        </w:rPr>
      </w:pPr>
      <w:r w:rsidRPr="00442029">
        <w:rPr>
          <w:rFonts w:asciiTheme="majorHAnsi" w:hAnsiTheme="majorHAnsi" w:cstheme="majorHAnsi"/>
          <w:sz w:val="22"/>
          <w:szCs w:val="22"/>
          <w:lang w:val="en-US"/>
        </w:rPr>
        <w:t xml:space="preserve">The Flexible Future proposal is based on effective utilization of existing energy infrastructures in the city of Helsinki, in particular the thermal networks, added with advanced modern energy solutions. The decarbonization plan of Flexible Future strongly relies on proven energy efficiency measures, heat storages, heat pumps, and clean heat production technologies. The Flexible Future solution results in significantly lower emissions in heat production and minimized biomass use. </w:t>
      </w:r>
    </w:p>
    <w:p w14:paraId="376451FD" w14:textId="77777777" w:rsidR="00274894" w:rsidRPr="00442029" w:rsidRDefault="00274894" w:rsidP="00442029">
      <w:pPr>
        <w:pStyle w:val="NormalWeb"/>
        <w:shd w:val="clear" w:color="auto" w:fill="FFFFFF"/>
        <w:ind w:left="-567"/>
        <w:rPr>
          <w:rFonts w:asciiTheme="majorHAnsi" w:hAnsiTheme="majorHAnsi" w:cstheme="majorHAnsi"/>
          <w:sz w:val="22"/>
          <w:szCs w:val="22"/>
          <w:lang w:val="en-US"/>
        </w:rPr>
      </w:pPr>
      <w:r w:rsidRPr="00442029">
        <w:rPr>
          <w:rFonts w:asciiTheme="majorHAnsi" w:hAnsiTheme="majorHAnsi" w:cstheme="majorHAnsi"/>
          <w:sz w:val="22"/>
          <w:szCs w:val="22"/>
          <w:lang w:val="en-US"/>
        </w:rPr>
        <w:t>Flexible Future pays attention to integration of the solutions to provide an optimal outcome. Therefore, advanced ICT-solutions are employed, such as a Virtual Battery Platform balancing the heat consumption demands with the heat production including the effects of decentralized heat sources.</w:t>
      </w:r>
    </w:p>
    <w:p w14:paraId="1A154D63" w14:textId="77777777" w:rsidR="00442029" w:rsidRDefault="00274894" w:rsidP="00442029">
      <w:pPr>
        <w:pStyle w:val="NormalWeb"/>
        <w:shd w:val="clear" w:color="auto" w:fill="FFFFFF"/>
        <w:ind w:left="-567"/>
        <w:rPr>
          <w:rFonts w:asciiTheme="majorHAnsi" w:hAnsiTheme="majorHAnsi" w:cstheme="majorHAnsi"/>
          <w:sz w:val="22"/>
          <w:szCs w:val="22"/>
          <w:lang w:val="en-US"/>
        </w:rPr>
      </w:pPr>
      <w:r w:rsidRPr="00442029">
        <w:rPr>
          <w:rFonts w:asciiTheme="majorHAnsi" w:hAnsiTheme="majorHAnsi" w:cstheme="majorHAnsi"/>
          <w:sz w:val="22"/>
          <w:szCs w:val="22"/>
          <w:lang w:val="en-US"/>
        </w:rPr>
        <w:t>Flexible Future considers three different types of areas in the city: </w:t>
      </w:r>
    </w:p>
    <w:p w14:paraId="7E31D48E" w14:textId="3A8EF9E3" w:rsidR="00274894" w:rsidRPr="00442029" w:rsidRDefault="00274894" w:rsidP="00442029">
      <w:pPr>
        <w:pStyle w:val="NormalWeb"/>
        <w:shd w:val="clear" w:color="auto" w:fill="FFFFFF"/>
        <w:ind w:left="-567"/>
        <w:rPr>
          <w:rFonts w:asciiTheme="majorHAnsi" w:hAnsiTheme="majorHAnsi" w:cstheme="majorHAnsi"/>
          <w:sz w:val="22"/>
          <w:szCs w:val="22"/>
          <w:lang w:val="en-US"/>
        </w:rPr>
      </w:pPr>
      <w:r w:rsidRPr="00442029">
        <w:rPr>
          <w:rFonts w:asciiTheme="majorHAnsi" w:hAnsiTheme="majorHAnsi" w:cstheme="majorHAnsi"/>
          <w:sz w:val="22"/>
          <w:szCs w:val="22"/>
          <w:lang w:val="en-US"/>
        </w:rPr>
        <w:t>In the city center, the district cooling network provides not only chilled water, but also recovers the surplus heat and feeds it to the district heat network for use in the other parts of the network. In the Flexible Future solution, the district heat network is turned into a more active role, serving both prosumers feeding heat into the network and consumers using the heat.</w:t>
      </w:r>
    </w:p>
    <w:p w14:paraId="58B437C8" w14:textId="77777777" w:rsidR="00274894" w:rsidRPr="00442029" w:rsidRDefault="00274894" w:rsidP="00442029">
      <w:pPr>
        <w:pStyle w:val="NormalWeb"/>
        <w:shd w:val="clear" w:color="auto" w:fill="FFFFFF"/>
        <w:ind w:left="-567"/>
        <w:rPr>
          <w:rFonts w:asciiTheme="majorHAnsi" w:hAnsiTheme="majorHAnsi" w:cstheme="majorHAnsi"/>
          <w:sz w:val="22"/>
          <w:szCs w:val="22"/>
          <w:lang w:val="en-US"/>
        </w:rPr>
      </w:pPr>
      <w:r w:rsidRPr="00442029">
        <w:rPr>
          <w:rFonts w:asciiTheme="majorHAnsi" w:hAnsiTheme="majorHAnsi" w:cstheme="majorHAnsi"/>
          <w:sz w:val="22"/>
          <w:szCs w:val="22"/>
          <w:lang w:val="en-US"/>
        </w:rPr>
        <w:t>In the outskirts of the city, which are not easily served by the central plants, necessitating high delivery temperature of heat in the winter, the proposed solutions are harnessing local waste heat and complementing existing peak boiler plants with heat pumps for base load generation or constructing new heating centers in the ‘peripheric’ parts of the network. In this way, delivery temperatures could be lowered, and network losses reduced.</w:t>
      </w:r>
    </w:p>
    <w:p w14:paraId="14CCD896" w14:textId="77777777" w:rsidR="00274894" w:rsidRPr="00442029" w:rsidRDefault="00274894" w:rsidP="00442029">
      <w:pPr>
        <w:pStyle w:val="NormalWeb"/>
        <w:shd w:val="clear" w:color="auto" w:fill="FFFFFF"/>
        <w:ind w:left="-567"/>
        <w:rPr>
          <w:rFonts w:asciiTheme="majorHAnsi" w:hAnsiTheme="majorHAnsi" w:cstheme="majorHAnsi"/>
          <w:sz w:val="22"/>
          <w:szCs w:val="22"/>
          <w:lang w:val="en-US"/>
        </w:rPr>
      </w:pPr>
      <w:r w:rsidRPr="00442029">
        <w:rPr>
          <w:rFonts w:asciiTheme="majorHAnsi" w:hAnsiTheme="majorHAnsi" w:cstheme="majorHAnsi"/>
          <w:sz w:val="22"/>
          <w:szCs w:val="22"/>
          <w:lang w:val="en-US"/>
        </w:rPr>
        <w:t>The future trend may be low-temperature energy communities, which would be mostly self-sufficient through their own heating solutions but would still be connected to the main district heating network of Helsinki, providing backup services and take-up of surplus heat.</w:t>
      </w:r>
    </w:p>
    <w:p w14:paraId="7A83D516" w14:textId="13A3216C" w:rsidR="00274894" w:rsidRPr="00442029" w:rsidRDefault="00274894" w:rsidP="00442029">
      <w:pPr>
        <w:ind w:left="-567"/>
        <w:rPr>
          <w:rFonts w:asciiTheme="majorHAnsi" w:hAnsiTheme="majorHAnsi" w:cstheme="majorHAnsi"/>
          <w:sz w:val="22"/>
          <w:lang w:val="en-US"/>
        </w:rPr>
      </w:pPr>
      <w:r w:rsidRPr="00442029">
        <w:rPr>
          <w:rFonts w:asciiTheme="majorHAnsi" w:hAnsiTheme="majorHAnsi" w:cstheme="majorHAnsi"/>
          <w:sz w:val="22"/>
          <w:lang w:val="en-US"/>
        </w:rPr>
        <w:t>The key technologies in Flexible Future solution, proven energy efficiency measures, heat storages and heat pumps, are expandable and scalable to other cities as well.</w:t>
      </w:r>
    </w:p>
    <w:p w14:paraId="2E92AEFF" w14:textId="77777777" w:rsidR="00274894" w:rsidRPr="00442029" w:rsidRDefault="00274894" w:rsidP="00442029">
      <w:pPr>
        <w:ind w:left="-567"/>
        <w:rPr>
          <w:rFonts w:asciiTheme="majorHAnsi" w:eastAsia="Times New Roman" w:hAnsiTheme="majorHAnsi" w:cstheme="majorHAnsi"/>
          <w:sz w:val="22"/>
          <w:lang w:val="en-US"/>
        </w:rPr>
      </w:pPr>
    </w:p>
    <w:p w14:paraId="4C5025CE" w14:textId="77777777" w:rsidR="00274894" w:rsidRPr="00442029" w:rsidRDefault="00274894" w:rsidP="00442029">
      <w:pPr>
        <w:ind w:left="-567"/>
        <w:rPr>
          <w:rFonts w:asciiTheme="majorHAnsi" w:eastAsia="Times New Roman" w:hAnsiTheme="majorHAnsi" w:cstheme="majorHAnsi"/>
          <w:sz w:val="22"/>
          <w:lang w:val="en-US"/>
        </w:rPr>
      </w:pPr>
      <w:r w:rsidRPr="00442029">
        <w:rPr>
          <w:rFonts w:asciiTheme="majorHAnsi" w:eastAsia="Times New Roman" w:hAnsiTheme="majorHAnsi" w:cstheme="majorHAnsi"/>
          <w:sz w:val="22"/>
          <w:lang w:val="en-US"/>
        </w:rPr>
        <w:t>Media contact:</w:t>
      </w:r>
    </w:p>
    <w:p w14:paraId="39C74061" w14:textId="77777777" w:rsidR="00274894" w:rsidRPr="00442029" w:rsidRDefault="00274894" w:rsidP="00442029">
      <w:pPr>
        <w:ind w:left="-567"/>
        <w:rPr>
          <w:rFonts w:asciiTheme="majorHAnsi" w:eastAsia="Times New Roman" w:hAnsiTheme="majorHAnsi" w:cstheme="majorHAnsi"/>
          <w:bCs/>
          <w:sz w:val="22"/>
          <w:lang w:val="en-US"/>
        </w:rPr>
      </w:pPr>
      <w:proofErr w:type="spellStart"/>
      <w:r w:rsidRPr="00442029">
        <w:rPr>
          <w:rFonts w:asciiTheme="majorHAnsi" w:eastAsia="Times New Roman" w:hAnsiTheme="majorHAnsi" w:cstheme="majorHAnsi"/>
          <w:bCs/>
          <w:sz w:val="22"/>
          <w:lang w:val="en-US"/>
        </w:rPr>
        <w:t>Riikka</w:t>
      </w:r>
      <w:proofErr w:type="spellEnd"/>
      <w:r w:rsidRPr="00442029">
        <w:rPr>
          <w:rFonts w:asciiTheme="majorHAnsi" w:eastAsia="Times New Roman" w:hAnsiTheme="majorHAnsi" w:cstheme="majorHAnsi"/>
          <w:bCs/>
          <w:sz w:val="22"/>
          <w:lang w:val="en-US"/>
        </w:rPr>
        <w:t xml:space="preserve"> </w:t>
      </w:r>
      <w:proofErr w:type="spellStart"/>
      <w:r w:rsidRPr="00442029">
        <w:rPr>
          <w:rFonts w:asciiTheme="majorHAnsi" w:eastAsia="Times New Roman" w:hAnsiTheme="majorHAnsi" w:cstheme="majorHAnsi"/>
          <w:bCs/>
          <w:sz w:val="22"/>
          <w:lang w:val="en-US"/>
        </w:rPr>
        <w:t>Linna</w:t>
      </w:r>
      <w:proofErr w:type="spellEnd"/>
      <w:r w:rsidRPr="00442029">
        <w:rPr>
          <w:rFonts w:asciiTheme="majorHAnsi" w:eastAsia="Times New Roman" w:hAnsiTheme="majorHAnsi" w:cstheme="majorHAnsi"/>
          <w:bCs/>
          <w:sz w:val="22"/>
          <w:lang w:val="en-US"/>
        </w:rPr>
        <w:t xml:space="preserve">, Communications Manager, </w:t>
      </w:r>
      <w:proofErr w:type="spellStart"/>
      <w:r w:rsidRPr="00442029">
        <w:rPr>
          <w:rFonts w:asciiTheme="majorHAnsi" w:eastAsia="Times New Roman" w:hAnsiTheme="majorHAnsi" w:cstheme="majorHAnsi"/>
          <w:bCs/>
          <w:sz w:val="22"/>
          <w:lang w:val="en-US"/>
        </w:rPr>
        <w:t>Granlund</w:t>
      </w:r>
      <w:proofErr w:type="spellEnd"/>
    </w:p>
    <w:p w14:paraId="2BFD9C56" w14:textId="77777777" w:rsidR="00274894" w:rsidRPr="00442029" w:rsidRDefault="00274894" w:rsidP="00442029">
      <w:pPr>
        <w:ind w:left="-567"/>
        <w:rPr>
          <w:rFonts w:asciiTheme="majorHAnsi" w:eastAsia="Times New Roman" w:hAnsiTheme="majorHAnsi" w:cstheme="majorHAnsi"/>
          <w:sz w:val="22"/>
          <w:lang w:val="en-US"/>
        </w:rPr>
      </w:pPr>
      <w:r w:rsidRPr="00442029">
        <w:rPr>
          <w:rFonts w:asciiTheme="majorHAnsi" w:eastAsia="Times New Roman" w:hAnsiTheme="majorHAnsi" w:cstheme="majorHAnsi"/>
          <w:bCs/>
          <w:sz w:val="22"/>
          <w:lang w:val="en-US"/>
        </w:rPr>
        <w:t xml:space="preserve">+358 50 345 2328, </w:t>
      </w:r>
      <w:hyperlink r:id="rId22" w:history="1">
        <w:r w:rsidRPr="00442029">
          <w:rPr>
            <w:rStyle w:val="Hyperlink"/>
            <w:rFonts w:asciiTheme="majorHAnsi" w:eastAsia="Times New Roman" w:hAnsiTheme="majorHAnsi" w:cstheme="majorHAnsi"/>
            <w:bCs/>
            <w:sz w:val="22"/>
            <w:lang w:val="en-US"/>
          </w:rPr>
          <w:t>riikka.linna@granlund.fi</w:t>
        </w:r>
      </w:hyperlink>
    </w:p>
    <w:p w14:paraId="3B635394" w14:textId="2C0D56DE" w:rsidR="00274894" w:rsidRPr="00442029" w:rsidRDefault="00442029" w:rsidP="00442029">
      <w:pPr>
        <w:pStyle w:val="NormalWeb"/>
        <w:shd w:val="clear" w:color="auto" w:fill="FFFFFF"/>
        <w:spacing w:after="0" w:afterAutospacing="0"/>
        <w:ind w:left="-567"/>
        <w:rPr>
          <w:rFonts w:asciiTheme="majorHAnsi" w:hAnsiTheme="majorHAnsi" w:cstheme="majorHAnsi"/>
          <w:sz w:val="22"/>
          <w:szCs w:val="22"/>
          <w:lang w:val="en-US"/>
        </w:rPr>
      </w:pPr>
      <w:r w:rsidRPr="00442029">
        <w:rPr>
          <w:rFonts w:asciiTheme="majorHAnsi" w:hAnsiTheme="majorHAnsi" w:cstheme="majorHAnsi"/>
          <w:sz w:val="22"/>
          <w:szCs w:val="22"/>
          <w:lang w:val="en-US"/>
        </w:rPr>
        <w:t>Video of proposal:</w:t>
      </w:r>
    </w:p>
    <w:p w14:paraId="16CA5752" w14:textId="58D09430" w:rsidR="00442029" w:rsidRDefault="00052C5E" w:rsidP="00442029">
      <w:pPr>
        <w:pStyle w:val="NormalWeb"/>
        <w:shd w:val="clear" w:color="auto" w:fill="FFFFFF"/>
        <w:spacing w:before="0" w:beforeAutospacing="0"/>
        <w:ind w:left="-567"/>
        <w:rPr>
          <w:rFonts w:asciiTheme="majorHAnsi" w:hAnsiTheme="majorHAnsi" w:cstheme="majorHAnsi"/>
          <w:color w:val="FF0000"/>
          <w:sz w:val="22"/>
          <w:szCs w:val="22"/>
          <w:lang w:val="en-US"/>
        </w:rPr>
      </w:pPr>
      <w:hyperlink r:id="rId23" w:history="1">
        <w:r w:rsidR="00442029">
          <w:rPr>
            <w:rStyle w:val="Hyperlink"/>
            <w:rFonts w:asciiTheme="majorHAnsi" w:hAnsiTheme="majorHAnsi" w:cstheme="majorHAnsi"/>
            <w:sz w:val="22"/>
            <w:szCs w:val="22"/>
          </w:rPr>
          <w:t>www.helsinkikanava.fi/en/web/helsinkikanava/player/vod?assetId=94831422</w:t>
        </w:r>
      </w:hyperlink>
    </w:p>
    <w:p w14:paraId="6C8A216A" w14:textId="77777777" w:rsidR="00274894" w:rsidRPr="00442029" w:rsidRDefault="00274894" w:rsidP="00A175E5">
      <w:pPr>
        <w:ind w:left="-567"/>
        <w:rPr>
          <w:rFonts w:asciiTheme="majorHAnsi" w:hAnsiTheme="majorHAnsi" w:cstheme="majorHAnsi"/>
          <w:b/>
          <w:color w:val="000000" w:themeColor="text1"/>
          <w:sz w:val="44"/>
          <w:szCs w:val="44"/>
          <w:lang w:val="en-US"/>
        </w:rPr>
      </w:pPr>
      <w:r w:rsidRPr="00442029">
        <w:rPr>
          <w:rFonts w:asciiTheme="majorHAnsi" w:hAnsiTheme="majorHAnsi" w:cstheme="majorHAnsi"/>
          <w:b/>
          <w:color w:val="000000" w:themeColor="text1"/>
          <w:sz w:val="44"/>
          <w:szCs w:val="44"/>
          <w:lang w:val="en-US"/>
        </w:rPr>
        <w:lastRenderedPageBreak/>
        <w:t>FINALIST:</w:t>
      </w:r>
    </w:p>
    <w:p w14:paraId="0A30D8BF" w14:textId="77777777" w:rsidR="00274894" w:rsidRPr="00442029" w:rsidRDefault="00274894" w:rsidP="00A175E5">
      <w:pPr>
        <w:tabs>
          <w:tab w:val="left" w:pos="1304"/>
          <w:tab w:val="left" w:pos="2608"/>
          <w:tab w:val="left" w:pos="3912"/>
          <w:tab w:val="left" w:pos="5216"/>
          <w:tab w:val="left" w:pos="6521"/>
          <w:tab w:val="left" w:pos="7825"/>
          <w:tab w:val="left" w:pos="9129"/>
        </w:tabs>
        <w:spacing w:line="360" w:lineRule="auto"/>
        <w:ind w:left="-567"/>
        <w:rPr>
          <w:rFonts w:asciiTheme="majorHAnsi" w:hAnsiTheme="majorHAnsi" w:cstheme="majorHAnsi"/>
          <w:b/>
          <w:sz w:val="44"/>
          <w:szCs w:val="44"/>
          <w:lang w:val="en-US"/>
        </w:rPr>
      </w:pPr>
      <w:r w:rsidRPr="00442029">
        <w:rPr>
          <w:rFonts w:asciiTheme="majorHAnsi" w:hAnsiTheme="majorHAnsi" w:cstheme="majorHAnsi"/>
          <w:b/>
          <w:sz w:val="44"/>
          <w:szCs w:val="44"/>
          <w:lang w:val="en-US"/>
        </w:rPr>
        <w:t xml:space="preserve">Going Deep </w:t>
      </w:r>
    </w:p>
    <w:p w14:paraId="34B418F0" w14:textId="774F9F98" w:rsidR="00274894" w:rsidRPr="00442029" w:rsidRDefault="00274894" w:rsidP="00A175E5">
      <w:pPr>
        <w:ind w:left="-567"/>
        <w:rPr>
          <w:rFonts w:asciiTheme="majorHAnsi" w:hAnsiTheme="majorHAnsi" w:cstheme="majorHAnsi"/>
          <w:sz w:val="22"/>
          <w:lang w:val="en-US"/>
        </w:rPr>
      </w:pPr>
      <w:proofErr w:type="gramStart"/>
      <w:r w:rsidRPr="00442029">
        <w:rPr>
          <w:rFonts w:asciiTheme="majorHAnsi" w:hAnsiTheme="majorHAnsi" w:cstheme="majorHAnsi"/>
          <w:b/>
          <w:sz w:val="22"/>
          <w:lang w:val="en-US"/>
        </w:rPr>
        <w:t>E.ON</w:t>
      </w:r>
      <w:proofErr w:type="gramEnd"/>
      <w:r w:rsidRPr="00442029">
        <w:rPr>
          <w:rFonts w:asciiTheme="majorHAnsi" w:hAnsiTheme="majorHAnsi" w:cstheme="majorHAnsi"/>
          <w:bCs/>
          <w:sz w:val="22"/>
          <w:lang w:val="en-US"/>
        </w:rPr>
        <w:t xml:space="preserve"> (</w:t>
      </w:r>
      <w:r w:rsidRPr="00442029">
        <w:rPr>
          <w:rFonts w:asciiTheme="majorHAnsi" w:hAnsiTheme="majorHAnsi" w:cstheme="majorHAnsi"/>
          <w:bCs/>
          <w:sz w:val="22"/>
          <w:lang w:val="sv-SE"/>
        </w:rPr>
        <w:t xml:space="preserve">Sweden): Kenneth </w:t>
      </w:r>
      <w:r w:rsidRPr="00442029">
        <w:rPr>
          <w:rFonts w:asciiTheme="majorHAnsi" w:hAnsiTheme="majorHAnsi" w:cstheme="majorHAnsi"/>
          <w:sz w:val="22"/>
          <w:lang w:val="sv-SE"/>
        </w:rPr>
        <w:t>Carlsson, Urban Norström, Per Rosén, Harald Andersson, Helen Carlström</w:t>
      </w:r>
      <w:r w:rsidR="00A175E5">
        <w:rPr>
          <w:rFonts w:asciiTheme="majorHAnsi" w:hAnsiTheme="majorHAnsi" w:cstheme="majorHAnsi"/>
          <w:sz w:val="22"/>
          <w:lang w:val="sv-SE"/>
        </w:rPr>
        <w:t xml:space="preserve"> / </w:t>
      </w:r>
      <w:r w:rsidRPr="00442029">
        <w:rPr>
          <w:rFonts w:asciiTheme="majorHAnsi" w:hAnsiTheme="majorHAnsi" w:cstheme="majorHAnsi"/>
          <w:sz w:val="22"/>
          <w:lang w:val="sv-SE"/>
        </w:rPr>
        <w:t>E.ON SE (Germany): Christian Lorenz, Lennard Kropp, Markus Bücherl, Yelena Vorobey, Francois Perrevort</w:t>
      </w:r>
      <w:r w:rsidR="00A175E5">
        <w:rPr>
          <w:rFonts w:asciiTheme="majorHAnsi" w:hAnsiTheme="majorHAnsi" w:cstheme="majorHAnsi"/>
          <w:sz w:val="22"/>
          <w:lang w:val="sv-SE"/>
        </w:rPr>
        <w:t xml:space="preserve"> / </w:t>
      </w:r>
      <w:r w:rsidRPr="00442029">
        <w:rPr>
          <w:rFonts w:asciiTheme="majorHAnsi" w:hAnsiTheme="majorHAnsi" w:cstheme="majorHAnsi"/>
          <w:sz w:val="22"/>
          <w:lang w:val="sv-SE"/>
        </w:rPr>
        <w:t>E.ON UK:</w:t>
      </w:r>
      <w:r w:rsidRPr="00442029">
        <w:rPr>
          <w:rFonts w:asciiTheme="majorHAnsi" w:hAnsiTheme="majorHAnsi" w:cstheme="majorHAnsi"/>
          <w:b/>
          <w:sz w:val="22"/>
          <w:lang w:val="sv-SE"/>
        </w:rPr>
        <w:t xml:space="preserve"> </w:t>
      </w:r>
      <w:r w:rsidRPr="00442029">
        <w:rPr>
          <w:rFonts w:asciiTheme="majorHAnsi" w:hAnsiTheme="majorHAnsi" w:cstheme="majorHAnsi"/>
          <w:sz w:val="22"/>
          <w:lang w:val="sv-SE"/>
        </w:rPr>
        <w:t xml:space="preserve">Barry Shade </w:t>
      </w:r>
      <w:r w:rsidR="00A175E5">
        <w:rPr>
          <w:rFonts w:asciiTheme="majorHAnsi" w:hAnsiTheme="majorHAnsi" w:cstheme="majorHAnsi"/>
          <w:sz w:val="22"/>
          <w:lang w:val="sv-SE"/>
        </w:rPr>
        <w:t xml:space="preserve">/ </w:t>
      </w:r>
      <w:r w:rsidRPr="00442029">
        <w:rPr>
          <w:rFonts w:asciiTheme="majorHAnsi" w:hAnsiTheme="majorHAnsi" w:cstheme="majorHAnsi"/>
          <w:sz w:val="22"/>
          <w:lang w:val="en-US"/>
        </w:rPr>
        <w:t xml:space="preserve">E.ON Business Solutions Italia: </w:t>
      </w:r>
      <w:proofErr w:type="spellStart"/>
      <w:r w:rsidRPr="00442029">
        <w:rPr>
          <w:rFonts w:asciiTheme="majorHAnsi" w:hAnsiTheme="majorHAnsi" w:cstheme="majorHAnsi"/>
          <w:sz w:val="22"/>
          <w:lang w:val="en-US"/>
        </w:rPr>
        <w:t>Natallia</w:t>
      </w:r>
      <w:proofErr w:type="spellEnd"/>
      <w:r w:rsidRPr="00442029">
        <w:rPr>
          <w:rFonts w:asciiTheme="majorHAnsi" w:hAnsiTheme="majorHAnsi" w:cstheme="majorHAnsi"/>
          <w:sz w:val="22"/>
          <w:lang w:val="en-US"/>
        </w:rPr>
        <w:t xml:space="preserve"> </w:t>
      </w:r>
      <w:proofErr w:type="spellStart"/>
      <w:r w:rsidRPr="00442029">
        <w:rPr>
          <w:rFonts w:asciiTheme="majorHAnsi" w:hAnsiTheme="majorHAnsi" w:cstheme="majorHAnsi"/>
          <w:sz w:val="22"/>
          <w:lang w:val="en-US"/>
        </w:rPr>
        <w:t>Sharapina</w:t>
      </w:r>
      <w:proofErr w:type="spellEnd"/>
      <w:r w:rsidRPr="00442029">
        <w:rPr>
          <w:rFonts w:asciiTheme="majorHAnsi" w:hAnsiTheme="majorHAnsi" w:cstheme="majorHAnsi"/>
          <w:sz w:val="22"/>
          <w:lang w:val="en-US"/>
        </w:rPr>
        <w:t xml:space="preserve"> </w:t>
      </w:r>
    </w:p>
    <w:p w14:paraId="7C2D7877" w14:textId="77777777" w:rsidR="00274894" w:rsidRPr="00442029" w:rsidRDefault="00274894" w:rsidP="00A175E5">
      <w:pPr>
        <w:ind w:left="-567"/>
        <w:rPr>
          <w:rFonts w:asciiTheme="majorHAnsi" w:hAnsiTheme="majorHAnsi" w:cstheme="majorHAnsi"/>
          <w:sz w:val="22"/>
          <w:lang w:val="fi-FI"/>
        </w:rPr>
      </w:pPr>
      <w:r w:rsidRPr="00442029">
        <w:rPr>
          <w:rFonts w:asciiTheme="majorHAnsi" w:hAnsiTheme="majorHAnsi" w:cstheme="majorHAnsi"/>
          <w:b/>
          <w:sz w:val="22"/>
        </w:rPr>
        <w:t>University of Helsinki</w:t>
      </w:r>
      <w:r w:rsidRPr="00442029">
        <w:rPr>
          <w:rFonts w:asciiTheme="majorHAnsi" w:hAnsiTheme="majorHAnsi" w:cstheme="majorHAnsi"/>
          <w:sz w:val="22"/>
        </w:rPr>
        <w:t xml:space="preserve"> (Finland): </w:t>
      </w:r>
      <w:proofErr w:type="spellStart"/>
      <w:r w:rsidRPr="00442029">
        <w:rPr>
          <w:rFonts w:asciiTheme="majorHAnsi" w:hAnsiTheme="majorHAnsi" w:cstheme="majorHAnsi"/>
          <w:sz w:val="22"/>
        </w:rPr>
        <w:t>Ilmo</w:t>
      </w:r>
      <w:proofErr w:type="spellEnd"/>
      <w:r w:rsidRPr="00442029">
        <w:rPr>
          <w:rFonts w:asciiTheme="majorHAnsi" w:hAnsiTheme="majorHAnsi" w:cstheme="majorHAnsi"/>
          <w:sz w:val="22"/>
        </w:rPr>
        <w:t xml:space="preserve"> </w:t>
      </w:r>
      <w:proofErr w:type="spellStart"/>
      <w:r w:rsidRPr="00442029">
        <w:rPr>
          <w:rFonts w:asciiTheme="majorHAnsi" w:hAnsiTheme="majorHAnsi" w:cstheme="majorHAnsi"/>
          <w:sz w:val="22"/>
        </w:rPr>
        <w:t>Kukkonen</w:t>
      </w:r>
      <w:proofErr w:type="spellEnd"/>
    </w:p>
    <w:p w14:paraId="77735FCB" w14:textId="77777777" w:rsidR="00274894" w:rsidRPr="00442029" w:rsidRDefault="00274894" w:rsidP="00A175E5">
      <w:pPr>
        <w:ind w:left="-567"/>
        <w:rPr>
          <w:rFonts w:asciiTheme="majorHAnsi" w:hAnsiTheme="majorHAnsi" w:cstheme="majorHAnsi"/>
          <w:sz w:val="22"/>
        </w:rPr>
      </w:pPr>
      <w:r w:rsidRPr="00442029">
        <w:rPr>
          <w:rFonts w:asciiTheme="majorHAnsi" w:hAnsiTheme="majorHAnsi" w:cstheme="majorHAnsi"/>
          <w:b/>
          <w:sz w:val="22"/>
        </w:rPr>
        <w:t xml:space="preserve">St1 </w:t>
      </w:r>
      <w:r w:rsidRPr="00442029">
        <w:rPr>
          <w:rFonts w:asciiTheme="majorHAnsi" w:hAnsiTheme="majorHAnsi" w:cstheme="majorHAnsi"/>
          <w:sz w:val="22"/>
        </w:rPr>
        <w:t>(Finland)</w:t>
      </w:r>
      <w:r w:rsidRPr="00442029">
        <w:rPr>
          <w:rFonts w:asciiTheme="majorHAnsi" w:hAnsiTheme="majorHAnsi" w:cstheme="majorHAnsi"/>
          <w:b/>
          <w:sz w:val="22"/>
        </w:rPr>
        <w:t xml:space="preserve"> </w:t>
      </w:r>
      <w:r w:rsidRPr="00442029">
        <w:rPr>
          <w:rFonts w:asciiTheme="majorHAnsi" w:hAnsiTheme="majorHAnsi" w:cstheme="majorHAnsi"/>
          <w:sz w:val="22"/>
        </w:rPr>
        <w:t xml:space="preserve">Hannes </w:t>
      </w:r>
      <w:proofErr w:type="spellStart"/>
      <w:r w:rsidRPr="00442029">
        <w:rPr>
          <w:rFonts w:asciiTheme="majorHAnsi" w:hAnsiTheme="majorHAnsi" w:cstheme="majorHAnsi"/>
          <w:sz w:val="22"/>
        </w:rPr>
        <w:t>Haapalahti</w:t>
      </w:r>
      <w:proofErr w:type="spellEnd"/>
      <w:r w:rsidRPr="00442029">
        <w:rPr>
          <w:rFonts w:asciiTheme="majorHAnsi" w:hAnsiTheme="majorHAnsi" w:cstheme="majorHAnsi"/>
          <w:sz w:val="22"/>
        </w:rPr>
        <w:t xml:space="preserve">, </w:t>
      </w:r>
      <w:proofErr w:type="spellStart"/>
      <w:r w:rsidRPr="00442029">
        <w:rPr>
          <w:rFonts w:asciiTheme="majorHAnsi" w:hAnsiTheme="majorHAnsi" w:cstheme="majorHAnsi"/>
          <w:sz w:val="22"/>
        </w:rPr>
        <w:t>Jarmo</w:t>
      </w:r>
      <w:proofErr w:type="spellEnd"/>
      <w:r w:rsidRPr="00442029">
        <w:rPr>
          <w:rFonts w:asciiTheme="majorHAnsi" w:hAnsiTheme="majorHAnsi" w:cstheme="majorHAnsi"/>
          <w:sz w:val="22"/>
        </w:rPr>
        <w:t xml:space="preserve"> </w:t>
      </w:r>
      <w:proofErr w:type="spellStart"/>
      <w:r w:rsidRPr="00442029">
        <w:rPr>
          <w:rFonts w:asciiTheme="majorHAnsi" w:hAnsiTheme="majorHAnsi" w:cstheme="majorHAnsi"/>
          <w:sz w:val="22"/>
        </w:rPr>
        <w:t>Laaninen</w:t>
      </w:r>
      <w:proofErr w:type="spellEnd"/>
      <w:r w:rsidRPr="00442029">
        <w:rPr>
          <w:rFonts w:asciiTheme="majorHAnsi" w:hAnsiTheme="majorHAnsi" w:cstheme="majorHAnsi"/>
          <w:sz w:val="22"/>
        </w:rPr>
        <w:t xml:space="preserve">, Kristian </w:t>
      </w:r>
      <w:proofErr w:type="spellStart"/>
      <w:r w:rsidRPr="00442029">
        <w:rPr>
          <w:rFonts w:asciiTheme="majorHAnsi" w:hAnsiTheme="majorHAnsi" w:cstheme="majorHAnsi"/>
          <w:sz w:val="22"/>
        </w:rPr>
        <w:t>Savela</w:t>
      </w:r>
      <w:proofErr w:type="spellEnd"/>
      <w:r w:rsidRPr="00442029">
        <w:rPr>
          <w:rFonts w:asciiTheme="majorHAnsi" w:hAnsiTheme="majorHAnsi" w:cstheme="majorHAnsi"/>
          <w:sz w:val="22"/>
        </w:rPr>
        <w:t xml:space="preserve">, </w:t>
      </w:r>
      <w:proofErr w:type="spellStart"/>
      <w:r w:rsidRPr="00442029">
        <w:rPr>
          <w:rFonts w:asciiTheme="majorHAnsi" w:hAnsiTheme="majorHAnsi" w:cstheme="majorHAnsi"/>
          <w:sz w:val="22"/>
        </w:rPr>
        <w:t>Liisa</w:t>
      </w:r>
      <w:proofErr w:type="spellEnd"/>
      <w:r w:rsidRPr="00442029">
        <w:rPr>
          <w:rFonts w:asciiTheme="majorHAnsi" w:hAnsiTheme="majorHAnsi" w:cstheme="majorHAnsi"/>
          <w:sz w:val="22"/>
        </w:rPr>
        <w:t xml:space="preserve"> </w:t>
      </w:r>
      <w:proofErr w:type="spellStart"/>
      <w:r w:rsidRPr="00442029">
        <w:rPr>
          <w:rFonts w:asciiTheme="majorHAnsi" w:hAnsiTheme="majorHAnsi" w:cstheme="majorHAnsi"/>
          <w:sz w:val="22"/>
        </w:rPr>
        <w:t>Joenpolvi</w:t>
      </w:r>
      <w:proofErr w:type="spellEnd"/>
    </w:p>
    <w:p w14:paraId="202EE49C" w14:textId="77777777" w:rsidR="00274894" w:rsidRPr="00442029" w:rsidRDefault="00274894" w:rsidP="00A175E5">
      <w:pPr>
        <w:ind w:left="-567"/>
        <w:rPr>
          <w:rFonts w:asciiTheme="majorHAnsi" w:hAnsiTheme="majorHAnsi" w:cstheme="majorHAnsi"/>
          <w:sz w:val="22"/>
          <w:lang w:val="en-US"/>
        </w:rPr>
      </w:pPr>
      <w:r w:rsidRPr="00442029">
        <w:rPr>
          <w:rFonts w:asciiTheme="majorHAnsi" w:hAnsiTheme="majorHAnsi" w:cstheme="majorHAnsi"/>
          <w:b/>
          <w:sz w:val="22"/>
          <w:lang w:val="en-US"/>
        </w:rPr>
        <w:t>Microsoft</w:t>
      </w:r>
      <w:r w:rsidRPr="00442029">
        <w:rPr>
          <w:rFonts w:asciiTheme="majorHAnsi" w:hAnsiTheme="majorHAnsi" w:cstheme="majorHAnsi"/>
          <w:sz w:val="22"/>
          <w:lang w:val="en-US"/>
        </w:rPr>
        <w:t xml:space="preserve"> (Germany) Oliver </w:t>
      </w:r>
      <w:proofErr w:type="spellStart"/>
      <w:r w:rsidRPr="00442029">
        <w:rPr>
          <w:rFonts w:asciiTheme="majorHAnsi" w:hAnsiTheme="majorHAnsi" w:cstheme="majorHAnsi"/>
          <w:sz w:val="22"/>
          <w:lang w:val="en-US"/>
        </w:rPr>
        <w:t>Niedung</w:t>
      </w:r>
      <w:proofErr w:type="spellEnd"/>
    </w:p>
    <w:p w14:paraId="420503DF" w14:textId="77777777" w:rsidR="00274894" w:rsidRPr="00442029" w:rsidRDefault="00274894" w:rsidP="00A175E5">
      <w:pPr>
        <w:ind w:left="-567"/>
        <w:rPr>
          <w:rFonts w:asciiTheme="majorHAnsi" w:hAnsiTheme="majorHAnsi" w:cstheme="majorHAnsi"/>
          <w:sz w:val="22"/>
          <w:lang w:val="en-US"/>
        </w:rPr>
      </w:pPr>
      <w:r w:rsidRPr="00442029">
        <w:rPr>
          <w:rFonts w:asciiTheme="majorHAnsi" w:hAnsiTheme="majorHAnsi" w:cstheme="majorHAnsi"/>
          <w:b/>
          <w:sz w:val="22"/>
          <w:lang w:val="en-US"/>
        </w:rPr>
        <w:t>Geological Survey of Finland</w:t>
      </w:r>
      <w:r w:rsidRPr="00442029">
        <w:rPr>
          <w:rFonts w:asciiTheme="majorHAnsi" w:hAnsiTheme="majorHAnsi" w:cstheme="majorHAnsi"/>
          <w:sz w:val="22"/>
          <w:lang w:val="en-US"/>
        </w:rPr>
        <w:t xml:space="preserve"> </w:t>
      </w:r>
      <w:r w:rsidRPr="00442029">
        <w:rPr>
          <w:rFonts w:asciiTheme="majorHAnsi" w:hAnsiTheme="majorHAnsi" w:cstheme="majorHAnsi"/>
          <w:b/>
          <w:sz w:val="22"/>
          <w:lang w:val="en-US"/>
        </w:rPr>
        <w:t>(GTK</w:t>
      </w:r>
      <w:r w:rsidRPr="00442029">
        <w:rPr>
          <w:rFonts w:asciiTheme="majorHAnsi" w:hAnsiTheme="majorHAnsi" w:cstheme="majorHAnsi"/>
          <w:sz w:val="22"/>
          <w:lang w:val="en-US"/>
        </w:rPr>
        <w:t xml:space="preserve">) (Finland) Teppo </w:t>
      </w:r>
      <w:proofErr w:type="spellStart"/>
      <w:r w:rsidRPr="00442029">
        <w:rPr>
          <w:rFonts w:asciiTheme="majorHAnsi" w:hAnsiTheme="majorHAnsi" w:cstheme="majorHAnsi"/>
          <w:sz w:val="22"/>
          <w:lang w:val="en-US"/>
        </w:rPr>
        <w:t>Arola</w:t>
      </w:r>
      <w:proofErr w:type="spellEnd"/>
    </w:p>
    <w:p w14:paraId="55725BA0" w14:textId="77777777" w:rsidR="00274894" w:rsidRPr="00442029" w:rsidRDefault="00274894" w:rsidP="00A175E5">
      <w:pPr>
        <w:pStyle w:val="NormalWeb"/>
        <w:shd w:val="clear" w:color="auto" w:fill="FFFFFF"/>
        <w:ind w:left="-567"/>
        <w:rPr>
          <w:rFonts w:asciiTheme="majorHAnsi" w:hAnsiTheme="majorHAnsi" w:cstheme="majorHAnsi"/>
          <w:color w:val="000000"/>
          <w:sz w:val="22"/>
          <w:szCs w:val="22"/>
          <w:lang w:val="en-US"/>
        </w:rPr>
      </w:pPr>
      <w:r w:rsidRPr="00442029">
        <w:rPr>
          <w:rFonts w:asciiTheme="majorHAnsi" w:hAnsiTheme="majorHAnsi" w:cstheme="majorHAnsi"/>
          <w:color w:val="000000"/>
          <w:sz w:val="22"/>
          <w:szCs w:val="22"/>
          <w:lang w:val="en-US"/>
        </w:rPr>
        <w:t xml:space="preserve">We are now facing one of the most significant, </w:t>
      </w:r>
      <w:proofErr w:type="gramStart"/>
      <w:r w:rsidRPr="00442029">
        <w:rPr>
          <w:rFonts w:asciiTheme="majorHAnsi" w:hAnsiTheme="majorHAnsi" w:cstheme="majorHAnsi"/>
          <w:color w:val="000000"/>
          <w:sz w:val="22"/>
          <w:szCs w:val="22"/>
          <w:lang w:val="en-US"/>
        </w:rPr>
        <w:t>urgent</w:t>
      </w:r>
      <w:proofErr w:type="gramEnd"/>
      <w:r w:rsidRPr="00442029">
        <w:rPr>
          <w:rFonts w:asciiTheme="majorHAnsi" w:hAnsiTheme="majorHAnsi" w:cstheme="majorHAnsi"/>
          <w:color w:val="000000"/>
          <w:sz w:val="22"/>
          <w:szCs w:val="22"/>
          <w:lang w:val="en-US"/>
        </w:rPr>
        <w:t xml:space="preserve"> and complex challenges in history. Providing a carbon free and secure energy future requires action at all levels. The Helsinki Energy Challenge serves as a wake-up call, and the world is watching how an entire city will respond. Going deep is an integrated solution, combining innovative energy sources, distribution, energy use and digital technologies. </w:t>
      </w:r>
    </w:p>
    <w:p w14:paraId="1F31EC42" w14:textId="77777777" w:rsidR="00274894" w:rsidRPr="00442029" w:rsidRDefault="00274894" w:rsidP="00A175E5">
      <w:pPr>
        <w:pStyle w:val="NormalWeb"/>
        <w:shd w:val="clear" w:color="auto" w:fill="FFFFFF"/>
        <w:ind w:left="-567"/>
        <w:rPr>
          <w:rFonts w:asciiTheme="majorHAnsi" w:hAnsiTheme="majorHAnsi" w:cstheme="majorHAnsi"/>
          <w:color w:val="000000"/>
          <w:sz w:val="22"/>
          <w:szCs w:val="22"/>
          <w:lang w:val="en-US"/>
        </w:rPr>
      </w:pPr>
      <w:r w:rsidRPr="00442029">
        <w:rPr>
          <w:rFonts w:asciiTheme="majorHAnsi" w:hAnsiTheme="majorHAnsi" w:cstheme="majorHAnsi"/>
          <w:color w:val="000000"/>
          <w:sz w:val="22"/>
          <w:szCs w:val="22"/>
          <w:lang w:val="en-US"/>
        </w:rPr>
        <w:t xml:space="preserve">Our solution is built on multiple elements brought intelligently together into a circular economy concept. We combine proven, yet innovative technologies, such as enhanced geothermal systems, electric </w:t>
      </w:r>
      <w:proofErr w:type="gramStart"/>
      <w:r w:rsidRPr="00442029">
        <w:rPr>
          <w:rFonts w:asciiTheme="majorHAnsi" w:hAnsiTheme="majorHAnsi" w:cstheme="majorHAnsi"/>
          <w:color w:val="000000"/>
          <w:sz w:val="22"/>
          <w:szCs w:val="22"/>
          <w:lang w:val="en-US"/>
        </w:rPr>
        <w:t>boilers</w:t>
      </w:r>
      <w:proofErr w:type="gramEnd"/>
      <w:r w:rsidRPr="00442029">
        <w:rPr>
          <w:rFonts w:asciiTheme="majorHAnsi" w:hAnsiTheme="majorHAnsi" w:cstheme="majorHAnsi"/>
          <w:color w:val="000000"/>
          <w:sz w:val="22"/>
          <w:szCs w:val="22"/>
          <w:lang w:val="en-US"/>
        </w:rPr>
        <w:t xml:space="preserve"> and seasonal storage systems to keep the district heating as a backbone of space heating in the city. The heating system is combined into a large low temperature </w:t>
      </w:r>
      <w:proofErr w:type="spellStart"/>
      <w:r w:rsidRPr="00442029">
        <w:rPr>
          <w:rStyle w:val="Emphasis"/>
          <w:rFonts w:asciiTheme="majorHAnsi" w:eastAsiaTheme="majorEastAsia" w:hAnsiTheme="majorHAnsi" w:cstheme="majorHAnsi"/>
          <w:color w:val="000000"/>
          <w:sz w:val="22"/>
          <w:szCs w:val="22"/>
          <w:lang w:val="en-US"/>
        </w:rPr>
        <w:t>ectogrid</w:t>
      </w:r>
      <w:proofErr w:type="spellEnd"/>
      <w:r w:rsidRPr="00442029">
        <w:rPr>
          <w:rFonts w:asciiTheme="majorHAnsi" w:hAnsiTheme="majorHAnsi" w:cstheme="majorHAnsi"/>
          <w:color w:val="000000"/>
          <w:sz w:val="22"/>
          <w:szCs w:val="22"/>
          <w:lang w:val="en-US"/>
        </w:rPr>
        <w:t> with digital control &amp; steering systems. It focuses on the reuse and recycling of energy through sector coupling with E-Fuels, balancing of residual thermal energy flows between buildings and integrating other waste heat sources. Our solution decreases both emissions and the overall energy consumption.</w:t>
      </w:r>
    </w:p>
    <w:p w14:paraId="59415F5D" w14:textId="77777777" w:rsidR="00274894" w:rsidRPr="00442029" w:rsidRDefault="00274894" w:rsidP="00A175E5">
      <w:pPr>
        <w:pStyle w:val="NormalWeb"/>
        <w:shd w:val="clear" w:color="auto" w:fill="FFFFFF"/>
        <w:ind w:left="-567"/>
        <w:rPr>
          <w:rFonts w:asciiTheme="majorHAnsi" w:hAnsiTheme="majorHAnsi" w:cstheme="majorHAnsi"/>
          <w:color w:val="000000"/>
          <w:sz w:val="22"/>
          <w:szCs w:val="22"/>
          <w:lang w:val="en-US"/>
        </w:rPr>
      </w:pPr>
      <w:r w:rsidRPr="00442029">
        <w:rPr>
          <w:rFonts w:asciiTheme="majorHAnsi" w:hAnsiTheme="majorHAnsi" w:cstheme="majorHAnsi"/>
          <w:color w:val="000000"/>
          <w:sz w:val="22"/>
          <w:szCs w:val="22"/>
          <w:lang w:val="en-US"/>
        </w:rPr>
        <w:t xml:space="preserve">The installed capacity is estimated at 1.9GW and the produced heat volume follows the expected demand trajectory covering 5.2TWh/year in 2035. Coal plants will be gradually phased out in 2023-2029 and by 2035 no more fossil fuels will be used.  The key advantage of our solution is in its flexibility and scalability. The required capital investment is reasonable and proportionate, </w:t>
      </w:r>
      <w:proofErr w:type="gramStart"/>
      <w:r w:rsidRPr="00442029">
        <w:rPr>
          <w:rFonts w:asciiTheme="majorHAnsi" w:hAnsiTheme="majorHAnsi" w:cstheme="majorHAnsi"/>
          <w:color w:val="000000"/>
          <w:sz w:val="22"/>
          <w:szCs w:val="22"/>
          <w:lang w:val="en-US"/>
        </w:rPr>
        <w:t>in particular when</w:t>
      </w:r>
      <w:proofErr w:type="gramEnd"/>
      <w:r w:rsidRPr="00442029">
        <w:rPr>
          <w:rFonts w:asciiTheme="majorHAnsi" w:hAnsiTheme="majorHAnsi" w:cstheme="majorHAnsi"/>
          <w:color w:val="000000"/>
          <w:sz w:val="22"/>
          <w:szCs w:val="22"/>
          <w:lang w:val="en-US"/>
        </w:rPr>
        <w:t xml:space="preserve"> viewed against the operational cost savings. The digital solution also drives citizen engagement, giving citizens the insight and ability to change their individual contribution toward Carbon Neutrality. </w:t>
      </w:r>
    </w:p>
    <w:p w14:paraId="3BF46640" w14:textId="77777777" w:rsidR="00274894" w:rsidRPr="00442029" w:rsidRDefault="00274894" w:rsidP="00A175E5">
      <w:pPr>
        <w:pStyle w:val="NormalWeb"/>
        <w:shd w:val="clear" w:color="auto" w:fill="FFFFFF"/>
        <w:ind w:left="-567"/>
        <w:rPr>
          <w:rFonts w:asciiTheme="majorHAnsi" w:hAnsiTheme="majorHAnsi" w:cstheme="majorHAnsi"/>
          <w:color w:val="000000"/>
          <w:sz w:val="22"/>
          <w:szCs w:val="22"/>
          <w:lang w:val="en-US"/>
        </w:rPr>
      </w:pPr>
      <w:r w:rsidRPr="00442029">
        <w:rPr>
          <w:rFonts w:asciiTheme="majorHAnsi" w:hAnsiTheme="majorHAnsi" w:cstheme="majorHAnsi"/>
          <w:color w:val="000000"/>
          <w:sz w:val="22"/>
          <w:szCs w:val="22"/>
          <w:lang w:val="en-US"/>
        </w:rPr>
        <w:t>Our solution can be implemented in many cities large and small. The journey of creating the sustainable cities of tomorrow begins in Helsinki today.</w:t>
      </w:r>
    </w:p>
    <w:p w14:paraId="2A037B92" w14:textId="77777777" w:rsidR="00274894" w:rsidRPr="00442029" w:rsidRDefault="00274894" w:rsidP="00A175E5">
      <w:pPr>
        <w:pStyle w:val="NormalWeb"/>
        <w:shd w:val="clear" w:color="auto" w:fill="FFFFFF"/>
        <w:spacing w:before="0" w:beforeAutospacing="0" w:after="0" w:afterAutospacing="0"/>
        <w:ind w:left="-567"/>
        <w:rPr>
          <w:rFonts w:asciiTheme="majorHAnsi" w:hAnsiTheme="majorHAnsi" w:cstheme="majorHAnsi"/>
          <w:color w:val="000000"/>
          <w:sz w:val="22"/>
          <w:szCs w:val="22"/>
          <w:lang w:val="es-ES"/>
        </w:rPr>
      </w:pPr>
      <w:r w:rsidRPr="00442029">
        <w:rPr>
          <w:rFonts w:asciiTheme="majorHAnsi" w:hAnsiTheme="majorHAnsi" w:cstheme="majorHAnsi"/>
          <w:color w:val="000000"/>
          <w:sz w:val="22"/>
          <w:szCs w:val="22"/>
          <w:lang w:val="es-ES"/>
        </w:rPr>
        <w:t xml:space="preserve">Media </w:t>
      </w:r>
      <w:proofErr w:type="spellStart"/>
      <w:r w:rsidRPr="00442029">
        <w:rPr>
          <w:rFonts w:asciiTheme="majorHAnsi" w:hAnsiTheme="majorHAnsi" w:cstheme="majorHAnsi"/>
          <w:color w:val="000000"/>
          <w:sz w:val="22"/>
          <w:szCs w:val="22"/>
          <w:lang w:val="es-ES"/>
        </w:rPr>
        <w:t>contact</w:t>
      </w:r>
      <w:proofErr w:type="spellEnd"/>
      <w:r w:rsidRPr="00442029">
        <w:rPr>
          <w:rFonts w:asciiTheme="majorHAnsi" w:hAnsiTheme="majorHAnsi" w:cstheme="majorHAnsi"/>
          <w:color w:val="000000"/>
          <w:sz w:val="22"/>
          <w:szCs w:val="22"/>
          <w:lang w:val="es-ES"/>
        </w:rPr>
        <w:t>:</w:t>
      </w:r>
    </w:p>
    <w:p w14:paraId="62A84D1B" w14:textId="77777777" w:rsidR="00274894" w:rsidRPr="00442029" w:rsidRDefault="00274894" w:rsidP="00A175E5">
      <w:pPr>
        <w:pStyle w:val="NormalWeb"/>
        <w:shd w:val="clear" w:color="auto" w:fill="FFFFFF"/>
        <w:spacing w:before="0" w:beforeAutospacing="0" w:after="0" w:afterAutospacing="0"/>
        <w:ind w:left="-567"/>
        <w:rPr>
          <w:rFonts w:asciiTheme="majorHAnsi" w:hAnsiTheme="majorHAnsi" w:cstheme="majorHAnsi"/>
          <w:color w:val="000000"/>
          <w:sz w:val="22"/>
          <w:szCs w:val="22"/>
          <w:lang w:val="es-419"/>
        </w:rPr>
      </w:pPr>
      <w:proofErr w:type="gramStart"/>
      <w:r w:rsidRPr="00442029">
        <w:rPr>
          <w:rFonts w:asciiTheme="majorHAnsi" w:hAnsiTheme="majorHAnsi" w:cstheme="majorHAnsi"/>
          <w:color w:val="000000"/>
          <w:sz w:val="22"/>
          <w:szCs w:val="22"/>
          <w:lang w:val="es-419"/>
        </w:rPr>
        <w:t>E.ON</w:t>
      </w:r>
      <w:proofErr w:type="gramEnd"/>
      <w:r w:rsidRPr="00442029">
        <w:rPr>
          <w:rFonts w:asciiTheme="majorHAnsi" w:hAnsiTheme="majorHAnsi" w:cstheme="majorHAnsi"/>
          <w:color w:val="000000"/>
          <w:sz w:val="22"/>
          <w:szCs w:val="22"/>
          <w:lang w:val="es-419"/>
        </w:rPr>
        <w:t xml:space="preserve">, Teresa </w:t>
      </w:r>
      <w:proofErr w:type="spellStart"/>
      <w:r w:rsidRPr="00442029">
        <w:rPr>
          <w:rFonts w:asciiTheme="majorHAnsi" w:hAnsiTheme="majorHAnsi" w:cstheme="majorHAnsi"/>
          <w:color w:val="000000"/>
          <w:sz w:val="22"/>
          <w:szCs w:val="22"/>
          <w:lang w:val="es-419"/>
        </w:rPr>
        <w:t>Jäschke</w:t>
      </w:r>
      <w:proofErr w:type="spellEnd"/>
      <w:r w:rsidRPr="00442029">
        <w:rPr>
          <w:rFonts w:asciiTheme="majorHAnsi" w:hAnsiTheme="majorHAnsi" w:cstheme="majorHAnsi"/>
          <w:color w:val="000000"/>
          <w:sz w:val="22"/>
          <w:szCs w:val="22"/>
          <w:lang w:val="es-419"/>
        </w:rPr>
        <w:t xml:space="preserve">, </w:t>
      </w:r>
      <w:hyperlink r:id="rId24" w:history="1">
        <w:r w:rsidRPr="00442029">
          <w:rPr>
            <w:rStyle w:val="Hyperlink"/>
            <w:rFonts w:asciiTheme="majorHAnsi" w:hAnsiTheme="majorHAnsi" w:cstheme="majorHAnsi"/>
            <w:sz w:val="22"/>
            <w:szCs w:val="22"/>
            <w:lang w:val="es-419"/>
          </w:rPr>
          <w:t>teresa.jaeschke@eon.com</w:t>
        </w:r>
      </w:hyperlink>
      <w:r w:rsidRPr="00442029">
        <w:rPr>
          <w:rFonts w:asciiTheme="majorHAnsi" w:hAnsiTheme="majorHAnsi" w:cstheme="majorHAnsi"/>
          <w:color w:val="000000"/>
          <w:sz w:val="22"/>
          <w:szCs w:val="22"/>
          <w:lang w:val="es-419"/>
        </w:rPr>
        <w:t>, +49 151-51030303</w:t>
      </w:r>
    </w:p>
    <w:p w14:paraId="6DA2E012" w14:textId="77777777" w:rsidR="00274894" w:rsidRPr="00442029" w:rsidRDefault="00274894" w:rsidP="00A175E5">
      <w:pPr>
        <w:pStyle w:val="NormalWeb"/>
        <w:shd w:val="clear" w:color="auto" w:fill="FFFFFF"/>
        <w:spacing w:before="0" w:beforeAutospacing="0" w:after="0" w:afterAutospacing="0"/>
        <w:ind w:left="-567"/>
        <w:rPr>
          <w:rFonts w:asciiTheme="majorHAnsi" w:hAnsiTheme="majorHAnsi" w:cstheme="majorHAnsi"/>
          <w:color w:val="000000"/>
          <w:sz w:val="22"/>
          <w:szCs w:val="22"/>
        </w:rPr>
      </w:pPr>
      <w:r w:rsidRPr="00442029">
        <w:rPr>
          <w:rFonts w:asciiTheme="majorHAnsi" w:hAnsiTheme="majorHAnsi" w:cstheme="majorHAnsi"/>
          <w:color w:val="000000"/>
          <w:sz w:val="22"/>
          <w:szCs w:val="22"/>
        </w:rPr>
        <w:t xml:space="preserve">St1, Matti </w:t>
      </w:r>
      <w:proofErr w:type="spellStart"/>
      <w:r w:rsidRPr="00442029">
        <w:rPr>
          <w:rFonts w:asciiTheme="majorHAnsi" w:hAnsiTheme="majorHAnsi" w:cstheme="majorHAnsi"/>
          <w:color w:val="000000"/>
          <w:sz w:val="22"/>
          <w:szCs w:val="22"/>
        </w:rPr>
        <w:t>Pentti</w:t>
      </w:r>
      <w:proofErr w:type="spellEnd"/>
      <w:r w:rsidRPr="00442029">
        <w:rPr>
          <w:rFonts w:asciiTheme="majorHAnsi" w:hAnsiTheme="majorHAnsi" w:cstheme="majorHAnsi"/>
          <w:color w:val="000000"/>
          <w:sz w:val="22"/>
          <w:szCs w:val="22"/>
        </w:rPr>
        <w:t xml:space="preserve">, </w:t>
      </w:r>
      <w:hyperlink r:id="rId25" w:history="1">
        <w:r w:rsidRPr="00442029">
          <w:rPr>
            <w:rStyle w:val="Hyperlink"/>
            <w:rFonts w:asciiTheme="majorHAnsi" w:hAnsiTheme="majorHAnsi" w:cstheme="majorHAnsi"/>
            <w:sz w:val="22"/>
            <w:szCs w:val="22"/>
          </w:rPr>
          <w:t>matti.pentti@st1.fi</w:t>
        </w:r>
      </w:hyperlink>
      <w:r w:rsidRPr="00442029">
        <w:rPr>
          <w:rFonts w:asciiTheme="majorHAnsi" w:hAnsiTheme="majorHAnsi" w:cstheme="majorHAnsi"/>
          <w:color w:val="000000"/>
          <w:sz w:val="22"/>
          <w:szCs w:val="22"/>
        </w:rPr>
        <w:t>, +358 50 048 8948</w:t>
      </w:r>
    </w:p>
    <w:p w14:paraId="1C7AF586" w14:textId="77777777" w:rsidR="00274894" w:rsidRPr="00442029" w:rsidRDefault="00274894" w:rsidP="00A175E5">
      <w:pPr>
        <w:pStyle w:val="NormalWeb"/>
        <w:shd w:val="clear" w:color="auto" w:fill="FFFFFF"/>
        <w:spacing w:before="0" w:beforeAutospacing="0" w:after="0" w:afterAutospacing="0"/>
        <w:ind w:left="-567"/>
        <w:rPr>
          <w:rFonts w:asciiTheme="majorHAnsi" w:hAnsiTheme="majorHAnsi" w:cstheme="majorHAnsi"/>
          <w:color w:val="000000"/>
          <w:sz w:val="22"/>
          <w:szCs w:val="22"/>
          <w:lang w:val="sv-SE"/>
        </w:rPr>
      </w:pPr>
      <w:r w:rsidRPr="00442029">
        <w:rPr>
          <w:rFonts w:asciiTheme="majorHAnsi" w:hAnsiTheme="majorHAnsi" w:cstheme="majorHAnsi"/>
          <w:color w:val="000000"/>
          <w:sz w:val="22"/>
          <w:szCs w:val="22"/>
          <w:lang w:val="sv-SE"/>
        </w:rPr>
        <w:t xml:space="preserve">Microsoft, Oliver Niedung, </w:t>
      </w:r>
      <w:hyperlink r:id="rId26" w:history="1">
        <w:r w:rsidRPr="00442029">
          <w:rPr>
            <w:rStyle w:val="Hyperlink"/>
            <w:rFonts w:asciiTheme="majorHAnsi" w:hAnsiTheme="majorHAnsi" w:cstheme="majorHAnsi"/>
            <w:sz w:val="22"/>
            <w:szCs w:val="22"/>
            <w:lang w:val="sv-SE"/>
          </w:rPr>
          <w:t>olivern@microsoft.com</w:t>
        </w:r>
      </w:hyperlink>
      <w:r w:rsidRPr="00442029">
        <w:rPr>
          <w:rFonts w:asciiTheme="majorHAnsi" w:hAnsiTheme="majorHAnsi" w:cstheme="majorHAnsi"/>
          <w:color w:val="000000"/>
          <w:sz w:val="22"/>
          <w:szCs w:val="22"/>
          <w:lang w:val="sv-SE"/>
        </w:rPr>
        <w:t>, +49 8931765913</w:t>
      </w:r>
    </w:p>
    <w:p w14:paraId="3429C735" w14:textId="77777777" w:rsidR="00274894" w:rsidRPr="00442029" w:rsidRDefault="00274894" w:rsidP="00A175E5">
      <w:pPr>
        <w:pStyle w:val="NormalWeb"/>
        <w:shd w:val="clear" w:color="auto" w:fill="FFFFFF"/>
        <w:spacing w:before="0" w:beforeAutospacing="0" w:after="0" w:afterAutospacing="0"/>
        <w:ind w:left="-567"/>
        <w:rPr>
          <w:rFonts w:asciiTheme="majorHAnsi" w:hAnsiTheme="majorHAnsi" w:cstheme="majorHAnsi"/>
          <w:color w:val="000000"/>
          <w:sz w:val="22"/>
          <w:szCs w:val="22"/>
          <w:lang w:val="sv-SE"/>
        </w:rPr>
      </w:pPr>
      <w:r w:rsidRPr="00442029">
        <w:rPr>
          <w:rFonts w:asciiTheme="majorHAnsi" w:hAnsiTheme="majorHAnsi" w:cstheme="majorHAnsi"/>
          <w:color w:val="000000"/>
          <w:sz w:val="22"/>
          <w:szCs w:val="22"/>
        </w:rPr>
        <w:t xml:space="preserve">University of Helsinki, </w:t>
      </w:r>
      <w:proofErr w:type="spellStart"/>
      <w:r w:rsidRPr="00442029">
        <w:rPr>
          <w:rFonts w:asciiTheme="majorHAnsi" w:hAnsiTheme="majorHAnsi" w:cstheme="majorHAnsi"/>
          <w:color w:val="000000"/>
          <w:sz w:val="22"/>
          <w:szCs w:val="22"/>
        </w:rPr>
        <w:t>Ilmo</w:t>
      </w:r>
      <w:proofErr w:type="spellEnd"/>
      <w:r w:rsidRPr="00442029">
        <w:rPr>
          <w:rFonts w:asciiTheme="majorHAnsi" w:hAnsiTheme="majorHAnsi" w:cstheme="majorHAnsi"/>
          <w:color w:val="000000"/>
          <w:sz w:val="22"/>
          <w:szCs w:val="22"/>
        </w:rPr>
        <w:t xml:space="preserve"> </w:t>
      </w:r>
      <w:proofErr w:type="spellStart"/>
      <w:r w:rsidRPr="00442029">
        <w:rPr>
          <w:rFonts w:asciiTheme="majorHAnsi" w:hAnsiTheme="majorHAnsi" w:cstheme="majorHAnsi"/>
          <w:color w:val="000000"/>
          <w:sz w:val="22"/>
          <w:szCs w:val="22"/>
        </w:rPr>
        <w:t>Kukkonen</w:t>
      </w:r>
      <w:proofErr w:type="spellEnd"/>
      <w:r w:rsidRPr="00442029">
        <w:rPr>
          <w:rFonts w:asciiTheme="majorHAnsi" w:hAnsiTheme="majorHAnsi" w:cstheme="majorHAnsi"/>
          <w:color w:val="000000"/>
          <w:sz w:val="22"/>
          <w:szCs w:val="22"/>
        </w:rPr>
        <w:t xml:space="preserve">, </w:t>
      </w:r>
      <w:hyperlink r:id="rId27" w:history="1">
        <w:r w:rsidRPr="00442029">
          <w:rPr>
            <w:rStyle w:val="Hyperlink"/>
            <w:rFonts w:asciiTheme="majorHAnsi" w:hAnsiTheme="majorHAnsi" w:cstheme="majorHAnsi"/>
            <w:sz w:val="22"/>
            <w:szCs w:val="22"/>
          </w:rPr>
          <w:t>ilmo.kukkonen@helsinki.fi</w:t>
        </w:r>
      </w:hyperlink>
      <w:r w:rsidRPr="00442029">
        <w:rPr>
          <w:rFonts w:asciiTheme="majorHAnsi" w:hAnsiTheme="majorHAnsi" w:cstheme="majorHAnsi"/>
          <w:color w:val="000000"/>
          <w:sz w:val="22"/>
          <w:szCs w:val="22"/>
        </w:rPr>
        <w:t>, +358 40 577 1262</w:t>
      </w:r>
    </w:p>
    <w:p w14:paraId="7F3F5CBD" w14:textId="44AA8DF1" w:rsidR="00A175E5" w:rsidRDefault="00274894" w:rsidP="00A175E5">
      <w:pPr>
        <w:pStyle w:val="NormalWeb"/>
        <w:shd w:val="clear" w:color="auto" w:fill="FFFFFF"/>
        <w:spacing w:before="0" w:beforeAutospacing="0" w:after="0" w:afterAutospacing="0"/>
        <w:ind w:left="-567"/>
        <w:rPr>
          <w:rFonts w:asciiTheme="majorHAnsi" w:hAnsiTheme="majorHAnsi" w:cstheme="majorHAnsi"/>
          <w:color w:val="000000"/>
          <w:sz w:val="22"/>
          <w:szCs w:val="22"/>
          <w:lang w:val="en-US"/>
        </w:rPr>
      </w:pPr>
      <w:r w:rsidRPr="00442029">
        <w:rPr>
          <w:rFonts w:asciiTheme="majorHAnsi" w:hAnsiTheme="majorHAnsi" w:cstheme="majorHAnsi"/>
          <w:color w:val="000000"/>
          <w:sz w:val="22"/>
          <w:szCs w:val="22"/>
          <w:lang w:val="en-US"/>
        </w:rPr>
        <w:t xml:space="preserve">Geological Survey of </w:t>
      </w:r>
      <w:proofErr w:type="gramStart"/>
      <w:r w:rsidRPr="00442029">
        <w:rPr>
          <w:rFonts w:asciiTheme="majorHAnsi" w:hAnsiTheme="majorHAnsi" w:cstheme="majorHAnsi"/>
          <w:color w:val="000000"/>
          <w:sz w:val="22"/>
          <w:szCs w:val="22"/>
          <w:lang w:val="en-US"/>
        </w:rPr>
        <w:t>Finland ,Teppo</w:t>
      </w:r>
      <w:proofErr w:type="gramEnd"/>
      <w:r w:rsidRPr="00442029">
        <w:rPr>
          <w:rFonts w:asciiTheme="majorHAnsi" w:hAnsiTheme="majorHAnsi" w:cstheme="majorHAnsi"/>
          <w:color w:val="000000"/>
          <w:sz w:val="22"/>
          <w:szCs w:val="22"/>
          <w:lang w:val="en-US"/>
        </w:rPr>
        <w:t xml:space="preserve"> </w:t>
      </w:r>
      <w:proofErr w:type="spellStart"/>
      <w:r w:rsidRPr="00442029">
        <w:rPr>
          <w:rFonts w:asciiTheme="majorHAnsi" w:hAnsiTheme="majorHAnsi" w:cstheme="majorHAnsi"/>
          <w:color w:val="000000"/>
          <w:sz w:val="22"/>
          <w:szCs w:val="22"/>
          <w:lang w:val="en-US"/>
        </w:rPr>
        <w:t>Arola</w:t>
      </w:r>
      <w:proofErr w:type="spellEnd"/>
      <w:r w:rsidRPr="00442029">
        <w:rPr>
          <w:rFonts w:asciiTheme="majorHAnsi" w:hAnsiTheme="majorHAnsi" w:cstheme="majorHAnsi"/>
          <w:color w:val="000000"/>
          <w:sz w:val="22"/>
          <w:szCs w:val="22"/>
          <w:lang w:val="en-US"/>
        </w:rPr>
        <w:t xml:space="preserve">, </w:t>
      </w:r>
      <w:hyperlink r:id="rId28" w:history="1">
        <w:r w:rsidRPr="00442029">
          <w:rPr>
            <w:rStyle w:val="Hyperlink"/>
            <w:rFonts w:asciiTheme="majorHAnsi" w:hAnsiTheme="majorHAnsi" w:cstheme="majorHAnsi"/>
            <w:sz w:val="22"/>
            <w:szCs w:val="22"/>
            <w:lang w:val="en-US"/>
          </w:rPr>
          <w:t>teppo.arola@gtk.fi</w:t>
        </w:r>
      </w:hyperlink>
      <w:r w:rsidRPr="00442029">
        <w:rPr>
          <w:rFonts w:asciiTheme="majorHAnsi" w:hAnsiTheme="majorHAnsi" w:cstheme="majorHAnsi"/>
          <w:color w:val="000000"/>
          <w:sz w:val="22"/>
          <w:szCs w:val="22"/>
          <w:lang w:val="en-US"/>
        </w:rPr>
        <w:t>, +358 50 348 6688</w:t>
      </w:r>
    </w:p>
    <w:p w14:paraId="5E143CFA" w14:textId="77777777" w:rsidR="00A175E5" w:rsidRDefault="00A175E5" w:rsidP="00A175E5">
      <w:pPr>
        <w:pStyle w:val="NormalWeb"/>
        <w:shd w:val="clear" w:color="auto" w:fill="FFFFFF"/>
        <w:spacing w:before="0" w:beforeAutospacing="0" w:after="0" w:afterAutospacing="0"/>
        <w:ind w:left="-567"/>
        <w:rPr>
          <w:rFonts w:asciiTheme="majorHAnsi" w:hAnsiTheme="majorHAnsi" w:cstheme="majorHAnsi"/>
          <w:color w:val="000000"/>
          <w:sz w:val="22"/>
          <w:szCs w:val="22"/>
          <w:lang w:val="en-US"/>
        </w:rPr>
      </w:pPr>
    </w:p>
    <w:p w14:paraId="7A1C60FA" w14:textId="1F1FE78E" w:rsidR="00A175E5" w:rsidRDefault="00A175E5" w:rsidP="00A175E5">
      <w:pPr>
        <w:pStyle w:val="NormalWeb"/>
        <w:shd w:val="clear" w:color="auto" w:fill="FFFFFF"/>
        <w:spacing w:before="0" w:beforeAutospacing="0" w:after="0" w:afterAutospacing="0"/>
        <w:ind w:left="-567"/>
        <w:rPr>
          <w:rFonts w:asciiTheme="majorHAnsi" w:hAnsiTheme="majorHAnsi" w:cstheme="majorHAnsi"/>
          <w:color w:val="000000"/>
          <w:sz w:val="22"/>
          <w:szCs w:val="22"/>
          <w:lang w:val="en-US"/>
        </w:rPr>
      </w:pPr>
      <w:r>
        <w:rPr>
          <w:rFonts w:asciiTheme="majorHAnsi" w:hAnsiTheme="majorHAnsi" w:cstheme="majorHAnsi"/>
          <w:color w:val="000000"/>
          <w:sz w:val="22"/>
          <w:szCs w:val="22"/>
          <w:lang w:val="en-US"/>
        </w:rPr>
        <w:t xml:space="preserve">Video of proposal: </w:t>
      </w:r>
      <w:hyperlink r:id="rId29" w:history="1">
        <w:r>
          <w:rPr>
            <w:rStyle w:val="Hyperlink"/>
            <w:rFonts w:asciiTheme="majorHAnsi" w:hAnsiTheme="majorHAnsi" w:cstheme="majorHAnsi"/>
            <w:sz w:val="22"/>
            <w:szCs w:val="22"/>
          </w:rPr>
          <w:t>www.helsinkikanava.fi/en/web/helsinkikanava/player/vod?assetId=94831411</w:t>
        </w:r>
      </w:hyperlink>
    </w:p>
    <w:p w14:paraId="4DD7441F" w14:textId="3EA94816" w:rsidR="00274894" w:rsidRPr="00A175E5" w:rsidRDefault="00274894" w:rsidP="00274894">
      <w:pPr>
        <w:rPr>
          <w:rFonts w:asciiTheme="majorHAnsi" w:hAnsiTheme="majorHAnsi" w:cstheme="majorHAnsi"/>
          <w:b/>
          <w:color w:val="000000" w:themeColor="text1"/>
          <w:sz w:val="40"/>
          <w:szCs w:val="40"/>
          <w:lang w:val="en-US"/>
        </w:rPr>
      </w:pPr>
      <w:r w:rsidRPr="00A175E5">
        <w:rPr>
          <w:rFonts w:asciiTheme="majorHAnsi" w:hAnsiTheme="majorHAnsi" w:cstheme="majorHAnsi"/>
          <w:b/>
          <w:color w:val="000000" w:themeColor="text1"/>
          <w:sz w:val="40"/>
          <w:szCs w:val="40"/>
          <w:lang w:val="en-US"/>
        </w:rPr>
        <w:lastRenderedPageBreak/>
        <w:t>FINALIST:</w:t>
      </w:r>
    </w:p>
    <w:p w14:paraId="565D441C" w14:textId="77777777" w:rsidR="00274894" w:rsidRPr="00A175E5" w:rsidRDefault="00274894" w:rsidP="00274894">
      <w:pPr>
        <w:pStyle w:val="NormalWeb"/>
        <w:shd w:val="clear" w:color="auto" w:fill="FFFFFF"/>
        <w:spacing w:before="0" w:beforeAutospacing="0"/>
        <w:rPr>
          <w:rFonts w:asciiTheme="majorHAnsi" w:hAnsiTheme="majorHAnsi" w:cstheme="majorHAnsi"/>
          <w:color w:val="000000"/>
          <w:sz w:val="40"/>
          <w:szCs w:val="40"/>
          <w:lang w:val="en-US"/>
        </w:rPr>
      </w:pPr>
      <w:r w:rsidRPr="00A175E5">
        <w:rPr>
          <w:rFonts w:asciiTheme="majorHAnsi" w:hAnsiTheme="majorHAnsi" w:cstheme="majorHAnsi"/>
          <w:b/>
          <w:color w:val="000000"/>
          <w:sz w:val="40"/>
          <w:szCs w:val="40"/>
          <w:lang w:val="en-US"/>
        </w:rPr>
        <w:t>Sustainable Heat Coalition</w:t>
      </w:r>
    </w:p>
    <w:p w14:paraId="530AC0C2" w14:textId="77777777" w:rsidR="00274894" w:rsidRPr="00442029" w:rsidRDefault="00274894" w:rsidP="00274894">
      <w:pPr>
        <w:rPr>
          <w:rFonts w:asciiTheme="majorHAnsi" w:hAnsiTheme="majorHAnsi" w:cstheme="majorHAnsi"/>
          <w:sz w:val="22"/>
          <w:lang w:val="en-US"/>
        </w:rPr>
      </w:pPr>
      <w:r w:rsidRPr="00442029">
        <w:rPr>
          <w:rFonts w:asciiTheme="majorHAnsi" w:hAnsiTheme="majorHAnsi" w:cstheme="majorHAnsi"/>
          <w:b/>
          <w:sz w:val="22"/>
          <w:lang w:val="en-US"/>
        </w:rPr>
        <w:t>EIT InnoEnergy</w:t>
      </w:r>
      <w:r w:rsidRPr="00442029">
        <w:rPr>
          <w:rFonts w:asciiTheme="majorHAnsi" w:hAnsiTheme="majorHAnsi" w:cstheme="majorHAnsi"/>
          <w:sz w:val="22"/>
          <w:lang w:val="en-US"/>
        </w:rPr>
        <w:t xml:space="preserve"> (Sweden): Sofia Gonçalves, Johan </w:t>
      </w:r>
      <w:proofErr w:type="spellStart"/>
      <w:r w:rsidRPr="00442029">
        <w:rPr>
          <w:rFonts w:asciiTheme="majorHAnsi" w:hAnsiTheme="majorHAnsi" w:cstheme="majorHAnsi"/>
          <w:sz w:val="22"/>
          <w:lang w:val="en-US"/>
        </w:rPr>
        <w:t>Söderbom</w:t>
      </w:r>
      <w:proofErr w:type="spellEnd"/>
    </w:p>
    <w:p w14:paraId="5E91C378" w14:textId="77777777" w:rsidR="00274894" w:rsidRPr="00442029" w:rsidRDefault="00274894" w:rsidP="00274894">
      <w:pPr>
        <w:rPr>
          <w:rFonts w:asciiTheme="majorHAnsi" w:hAnsiTheme="majorHAnsi" w:cstheme="majorHAnsi"/>
          <w:sz w:val="22"/>
          <w:lang w:val="en-US"/>
        </w:rPr>
      </w:pPr>
      <w:r w:rsidRPr="00442029">
        <w:rPr>
          <w:rFonts w:asciiTheme="majorHAnsi" w:hAnsiTheme="majorHAnsi" w:cstheme="majorHAnsi"/>
          <w:b/>
          <w:sz w:val="22"/>
          <w:lang w:val="en-US"/>
        </w:rPr>
        <w:t>Heliac</w:t>
      </w:r>
      <w:r w:rsidRPr="00442029">
        <w:rPr>
          <w:rFonts w:asciiTheme="majorHAnsi" w:hAnsiTheme="majorHAnsi" w:cstheme="majorHAnsi"/>
          <w:sz w:val="22"/>
          <w:lang w:val="en-US"/>
        </w:rPr>
        <w:t xml:space="preserve"> (Denmark): Jacob Jensen</w:t>
      </w:r>
    </w:p>
    <w:p w14:paraId="1904A923" w14:textId="77777777" w:rsidR="00274894" w:rsidRPr="00442029" w:rsidRDefault="00274894" w:rsidP="00274894">
      <w:pPr>
        <w:rPr>
          <w:rFonts w:asciiTheme="majorHAnsi" w:hAnsiTheme="majorHAnsi" w:cstheme="majorHAnsi"/>
          <w:sz w:val="22"/>
        </w:rPr>
      </w:pPr>
      <w:proofErr w:type="spellStart"/>
      <w:r w:rsidRPr="00442029">
        <w:rPr>
          <w:rFonts w:asciiTheme="majorHAnsi" w:hAnsiTheme="majorHAnsi" w:cstheme="majorHAnsi"/>
          <w:b/>
          <w:sz w:val="22"/>
        </w:rPr>
        <w:t>ConnectPoint</w:t>
      </w:r>
      <w:proofErr w:type="spellEnd"/>
      <w:r w:rsidRPr="00442029">
        <w:rPr>
          <w:rFonts w:asciiTheme="majorHAnsi" w:hAnsiTheme="majorHAnsi" w:cstheme="majorHAnsi"/>
          <w:sz w:val="22"/>
        </w:rPr>
        <w:t xml:space="preserve"> (Poland): Marek </w:t>
      </w:r>
      <w:proofErr w:type="spellStart"/>
      <w:r w:rsidRPr="00442029">
        <w:rPr>
          <w:rFonts w:asciiTheme="majorHAnsi" w:hAnsiTheme="majorHAnsi" w:cstheme="majorHAnsi"/>
          <w:sz w:val="22"/>
        </w:rPr>
        <w:t>Zając</w:t>
      </w:r>
      <w:proofErr w:type="spellEnd"/>
      <w:r w:rsidRPr="00442029">
        <w:rPr>
          <w:rFonts w:asciiTheme="majorHAnsi" w:hAnsiTheme="majorHAnsi" w:cstheme="majorHAnsi"/>
          <w:sz w:val="22"/>
        </w:rPr>
        <w:t>,</w:t>
      </w:r>
      <w:r w:rsidRPr="00442029">
        <w:rPr>
          <w:rFonts w:asciiTheme="majorHAnsi" w:hAnsiTheme="majorHAnsi" w:cstheme="majorHAnsi"/>
          <w:sz w:val="22"/>
          <w:lang w:val="en-US"/>
        </w:rPr>
        <w:t xml:space="preserve"> </w:t>
      </w:r>
      <w:r w:rsidRPr="00442029">
        <w:rPr>
          <w:rFonts w:asciiTheme="majorHAnsi" w:hAnsiTheme="majorHAnsi" w:cstheme="majorHAnsi"/>
          <w:sz w:val="22"/>
        </w:rPr>
        <w:t xml:space="preserve">Diego Martinez, Jakub </w:t>
      </w:r>
      <w:proofErr w:type="spellStart"/>
      <w:r w:rsidRPr="00442029">
        <w:rPr>
          <w:rFonts w:asciiTheme="majorHAnsi" w:hAnsiTheme="majorHAnsi" w:cstheme="majorHAnsi"/>
          <w:sz w:val="22"/>
        </w:rPr>
        <w:t>Tomizek</w:t>
      </w:r>
      <w:proofErr w:type="spellEnd"/>
    </w:p>
    <w:p w14:paraId="62D975AF" w14:textId="77777777" w:rsidR="00274894" w:rsidRPr="00442029" w:rsidRDefault="00274894" w:rsidP="00274894">
      <w:pPr>
        <w:rPr>
          <w:rFonts w:asciiTheme="majorHAnsi" w:hAnsiTheme="majorHAnsi" w:cstheme="majorHAnsi"/>
          <w:sz w:val="22"/>
          <w:lang w:val="sv-SE"/>
        </w:rPr>
      </w:pPr>
      <w:r w:rsidRPr="00442029">
        <w:rPr>
          <w:rFonts w:asciiTheme="majorHAnsi" w:hAnsiTheme="majorHAnsi" w:cstheme="majorHAnsi"/>
          <w:b/>
          <w:sz w:val="22"/>
          <w:lang w:val="sv-SE"/>
        </w:rPr>
        <w:t>Ecovat</w:t>
      </w:r>
      <w:r w:rsidRPr="00442029">
        <w:rPr>
          <w:rFonts w:asciiTheme="majorHAnsi" w:hAnsiTheme="majorHAnsi" w:cstheme="majorHAnsi"/>
          <w:sz w:val="22"/>
          <w:lang w:val="sv-SE"/>
        </w:rPr>
        <w:t xml:space="preserve"> (The Netherlands): Ruud van den Bosch</w:t>
      </w:r>
    </w:p>
    <w:p w14:paraId="4B84AFD6" w14:textId="77777777" w:rsidR="00274894" w:rsidRPr="00442029" w:rsidRDefault="00274894" w:rsidP="00274894">
      <w:pPr>
        <w:rPr>
          <w:rFonts w:asciiTheme="majorHAnsi" w:hAnsiTheme="majorHAnsi" w:cstheme="majorHAnsi"/>
          <w:b/>
          <w:sz w:val="22"/>
          <w:lang w:val="en-US"/>
        </w:rPr>
      </w:pPr>
      <w:proofErr w:type="spellStart"/>
      <w:r w:rsidRPr="00442029">
        <w:rPr>
          <w:rFonts w:asciiTheme="majorHAnsi" w:hAnsiTheme="majorHAnsi" w:cstheme="majorHAnsi"/>
          <w:b/>
          <w:sz w:val="22"/>
          <w:lang w:val="en-US"/>
        </w:rPr>
        <w:t>HeatVentors</w:t>
      </w:r>
      <w:proofErr w:type="spellEnd"/>
      <w:r w:rsidRPr="00442029">
        <w:rPr>
          <w:rFonts w:asciiTheme="majorHAnsi" w:hAnsiTheme="majorHAnsi" w:cstheme="majorHAnsi"/>
          <w:sz w:val="22"/>
          <w:lang w:val="en-US"/>
        </w:rPr>
        <w:t xml:space="preserve"> (Hungary): Zoltan Andrassy</w:t>
      </w:r>
      <w:r w:rsidRPr="00442029">
        <w:rPr>
          <w:rFonts w:asciiTheme="majorHAnsi" w:hAnsiTheme="majorHAnsi" w:cstheme="majorHAnsi"/>
          <w:b/>
          <w:sz w:val="22"/>
          <w:lang w:val="en-US"/>
        </w:rPr>
        <w:t xml:space="preserve"> </w:t>
      </w:r>
    </w:p>
    <w:p w14:paraId="3C5A88D9" w14:textId="77777777" w:rsidR="00274894" w:rsidRPr="00442029" w:rsidRDefault="00274894" w:rsidP="00274894">
      <w:pPr>
        <w:rPr>
          <w:rFonts w:asciiTheme="majorHAnsi" w:hAnsiTheme="majorHAnsi" w:cstheme="majorHAnsi"/>
          <w:sz w:val="22"/>
          <w:lang w:val="en-US"/>
        </w:rPr>
      </w:pPr>
      <w:proofErr w:type="spellStart"/>
      <w:r w:rsidRPr="00442029">
        <w:rPr>
          <w:rFonts w:asciiTheme="majorHAnsi" w:hAnsiTheme="majorHAnsi" w:cstheme="majorHAnsi"/>
          <w:b/>
          <w:sz w:val="22"/>
          <w:lang w:val="en-US"/>
        </w:rPr>
        <w:t>Savosolar</w:t>
      </w:r>
      <w:proofErr w:type="spellEnd"/>
      <w:r w:rsidRPr="00442029">
        <w:rPr>
          <w:rFonts w:asciiTheme="majorHAnsi" w:hAnsiTheme="majorHAnsi" w:cstheme="majorHAnsi"/>
          <w:b/>
          <w:sz w:val="22"/>
          <w:lang w:val="en-US"/>
        </w:rPr>
        <w:t xml:space="preserve"> </w:t>
      </w:r>
      <w:r w:rsidRPr="00442029">
        <w:rPr>
          <w:rFonts w:asciiTheme="majorHAnsi" w:hAnsiTheme="majorHAnsi" w:cstheme="majorHAnsi"/>
          <w:sz w:val="22"/>
          <w:lang w:val="en-US"/>
        </w:rPr>
        <w:t xml:space="preserve">(Finland): </w:t>
      </w:r>
      <w:proofErr w:type="spellStart"/>
      <w:r w:rsidRPr="00442029">
        <w:rPr>
          <w:rFonts w:asciiTheme="majorHAnsi" w:hAnsiTheme="majorHAnsi" w:cstheme="majorHAnsi"/>
          <w:sz w:val="22"/>
          <w:lang w:val="en-US"/>
        </w:rPr>
        <w:t>Jari</w:t>
      </w:r>
      <w:proofErr w:type="spellEnd"/>
      <w:r w:rsidRPr="00442029">
        <w:rPr>
          <w:rFonts w:asciiTheme="majorHAnsi" w:hAnsiTheme="majorHAnsi" w:cstheme="majorHAnsi"/>
          <w:sz w:val="22"/>
          <w:lang w:val="en-US"/>
        </w:rPr>
        <w:t xml:space="preserve"> </w:t>
      </w:r>
      <w:proofErr w:type="spellStart"/>
      <w:r w:rsidRPr="00442029">
        <w:rPr>
          <w:rFonts w:asciiTheme="majorHAnsi" w:hAnsiTheme="majorHAnsi" w:cstheme="majorHAnsi"/>
          <w:sz w:val="22"/>
          <w:lang w:val="en-US"/>
        </w:rPr>
        <w:t>Varjotie</w:t>
      </w:r>
      <w:proofErr w:type="spellEnd"/>
    </w:p>
    <w:p w14:paraId="7840BA14" w14:textId="77777777" w:rsidR="00274894" w:rsidRPr="00442029" w:rsidRDefault="00274894" w:rsidP="00274894">
      <w:pPr>
        <w:pStyle w:val="NormalWeb"/>
        <w:rPr>
          <w:rFonts w:asciiTheme="majorHAnsi" w:hAnsiTheme="majorHAnsi" w:cstheme="majorHAnsi"/>
          <w:sz w:val="22"/>
          <w:szCs w:val="22"/>
          <w:lang w:val="en-US"/>
        </w:rPr>
      </w:pPr>
      <w:r w:rsidRPr="00442029">
        <w:rPr>
          <w:rFonts w:asciiTheme="majorHAnsi" w:hAnsiTheme="majorHAnsi" w:cstheme="majorHAnsi"/>
          <w:sz w:val="22"/>
          <w:szCs w:val="22"/>
          <w:lang w:val="en-US"/>
        </w:rPr>
        <w:t xml:space="preserve">The transition to a 100% renewable, </w:t>
      </w:r>
      <w:proofErr w:type="spellStart"/>
      <w:r w:rsidRPr="00442029">
        <w:rPr>
          <w:rFonts w:asciiTheme="majorHAnsi" w:hAnsiTheme="majorHAnsi" w:cstheme="majorHAnsi"/>
          <w:sz w:val="22"/>
          <w:szCs w:val="22"/>
          <w:lang w:val="en-US"/>
        </w:rPr>
        <w:t>decarbonised</w:t>
      </w:r>
      <w:proofErr w:type="spellEnd"/>
      <w:r w:rsidRPr="00442029">
        <w:rPr>
          <w:rFonts w:asciiTheme="majorHAnsi" w:hAnsiTheme="majorHAnsi" w:cstheme="majorHAnsi"/>
          <w:sz w:val="22"/>
          <w:szCs w:val="22"/>
          <w:lang w:val="en-US"/>
        </w:rPr>
        <w:t xml:space="preserve"> energy system is possible - even for cities exposed to cold Nordic climates. Through the proposal of Team Sustainable Heat Coalition – including six European companies and their complementary technologies - Helsinki will be the first to showcase this with their district heating (DH) network. We will deliver 1039 GWh of CO2-free, non-hazardous, and environmentally friendly solar thermal energy per year to the citizens of Helsinki, while maintaining existing levels of indoor climate comfort.</w:t>
      </w:r>
    </w:p>
    <w:p w14:paraId="662F9BE2" w14:textId="77777777" w:rsidR="00274894" w:rsidRPr="00442029" w:rsidRDefault="00274894" w:rsidP="00274894">
      <w:pPr>
        <w:pStyle w:val="NormalWeb"/>
        <w:rPr>
          <w:rFonts w:asciiTheme="majorHAnsi" w:hAnsiTheme="majorHAnsi" w:cstheme="majorHAnsi"/>
          <w:sz w:val="22"/>
          <w:szCs w:val="22"/>
          <w:lang w:val="en-US"/>
        </w:rPr>
      </w:pPr>
      <w:r w:rsidRPr="00442029">
        <w:rPr>
          <w:rFonts w:asciiTheme="majorHAnsi" w:hAnsiTheme="majorHAnsi" w:cstheme="majorHAnsi"/>
          <w:sz w:val="22"/>
          <w:szCs w:val="22"/>
          <w:lang w:val="en-US"/>
        </w:rPr>
        <w:t xml:space="preserve">The project will provide solar thermal heat with flat plate collectors and concentrated solar heat, not adding extra combustion technologies to the system. Using large-scale storage, up to 33% of the total solar thermal energy collected per annum will be stored, allowing the system to operate year-round. </w:t>
      </w:r>
      <w:proofErr w:type="spellStart"/>
      <w:r w:rsidRPr="00442029">
        <w:rPr>
          <w:rFonts w:asciiTheme="majorHAnsi" w:hAnsiTheme="majorHAnsi" w:cstheme="majorHAnsi"/>
          <w:sz w:val="22"/>
          <w:szCs w:val="22"/>
          <w:lang w:val="en-US"/>
        </w:rPr>
        <w:t>Decentralised</w:t>
      </w:r>
      <w:proofErr w:type="spellEnd"/>
      <w:r w:rsidRPr="00442029">
        <w:rPr>
          <w:rFonts w:asciiTheme="majorHAnsi" w:hAnsiTheme="majorHAnsi" w:cstheme="majorHAnsi"/>
          <w:sz w:val="22"/>
          <w:szCs w:val="22"/>
          <w:lang w:val="en-US"/>
        </w:rPr>
        <w:t xml:space="preserve"> heat storage facilities will add day-to-day flexibility to the system and reduce peak demands, achieving an annual cumulative system demand reduction of up to 8.9%. A real-time intelligent district heating platform will allow Helsinki's DH network to be </w:t>
      </w:r>
      <w:proofErr w:type="gramStart"/>
      <w:r w:rsidRPr="00442029">
        <w:rPr>
          <w:rFonts w:asciiTheme="majorHAnsi" w:hAnsiTheme="majorHAnsi" w:cstheme="majorHAnsi"/>
          <w:sz w:val="22"/>
          <w:szCs w:val="22"/>
          <w:lang w:val="en-US"/>
        </w:rPr>
        <w:t>smartly</w:t>
      </w:r>
      <w:proofErr w:type="gramEnd"/>
      <w:r w:rsidRPr="00442029">
        <w:rPr>
          <w:rFonts w:asciiTheme="majorHAnsi" w:hAnsiTheme="majorHAnsi" w:cstheme="majorHAnsi"/>
          <w:sz w:val="22"/>
          <w:szCs w:val="22"/>
          <w:lang w:val="en-US"/>
        </w:rPr>
        <w:t xml:space="preserve"> and remotely managed and citizen engagement will be stimulated through gamification. By adopting these proposed measures, Helsinki will be able to reduce its DH network’s CO2 emissions by an impressive 78% by 2030 compared to current levels.</w:t>
      </w:r>
    </w:p>
    <w:p w14:paraId="4B7C0870" w14:textId="77777777" w:rsidR="00274894" w:rsidRPr="00442029" w:rsidRDefault="00274894" w:rsidP="00274894">
      <w:pPr>
        <w:pStyle w:val="NormalWeb"/>
        <w:rPr>
          <w:rFonts w:asciiTheme="majorHAnsi" w:hAnsiTheme="majorHAnsi" w:cstheme="majorHAnsi"/>
          <w:sz w:val="22"/>
          <w:szCs w:val="22"/>
          <w:lang w:val="en-US"/>
        </w:rPr>
      </w:pPr>
      <w:r w:rsidRPr="00442029">
        <w:rPr>
          <w:rFonts w:asciiTheme="majorHAnsi" w:hAnsiTheme="majorHAnsi" w:cstheme="majorHAnsi"/>
          <w:sz w:val="22"/>
          <w:szCs w:val="22"/>
          <w:lang w:val="en-US"/>
        </w:rPr>
        <w:t xml:space="preserve">This no-regret solution can be implemented, </w:t>
      </w:r>
      <w:proofErr w:type="gramStart"/>
      <w:r w:rsidRPr="00442029">
        <w:rPr>
          <w:rFonts w:asciiTheme="majorHAnsi" w:hAnsiTheme="majorHAnsi" w:cstheme="majorHAnsi"/>
          <w:sz w:val="22"/>
          <w:szCs w:val="22"/>
          <w:lang w:val="en-US"/>
        </w:rPr>
        <w:t>integrated</w:t>
      </w:r>
      <w:proofErr w:type="gramEnd"/>
      <w:r w:rsidRPr="00442029">
        <w:rPr>
          <w:rFonts w:asciiTheme="majorHAnsi" w:hAnsiTheme="majorHAnsi" w:cstheme="majorHAnsi"/>
          <w:sz w:val="22"/>
          <w:szCs w:val="22"/>
          <w:lang w:val="en-US"/>
        </w:rPr>
        <w:t xml:space="preserve"> and financed in a modular and scalable manner. Starting implementation with an entry-level system will allow for rapid deployment, economies of scale and a project management strategy that mitigates any technical, financial, or governance risks.</w:t>
      </w:r>
    </w:p>
    <w:p w14:paraId="705C9AA2" w14:textId="77777777" w:rsidR="00274894" w:rsidRPr="00442029" w:rsidRDefault="00274894" w:rsidP="00274894">
      <w:pPr>
        <w:pStyle w:val="NormalWeb"/>
        <w:rPr>
          <w:rFonts w:asciiTheme="majorHAnsi" w:hAnsiTheme="majorHAnsi" w:cstheme="majorHAnsi"/>
          <w:sz w:val="22"/>
          <w:szCs w:val="22"/>
          <w:lang w:val="en-US"/>
        </w:rPr>
      </w:pPr>
      <w:r w:rsidRPr="00442029">
        <w:rPr>
          <w:rFonts w:asciiTheme="majorHAnsi" w:hAnsiTheme="majorHAnsi" w:cstheme="majorHAnsi"/>
          <w:sz w:val="22"/>
          <w:szCs w:val="22"/>
          <w:lang w:val="en-US"/>
        </w:rPr>
        <w:t>The proposed solution is highly sustainable, cost competitive, technically feasible and has a high degree of social acceptance. Helsinki will be able to significantly decrease its import dependency on fossil fuels and provide a much higher degree of certainty for future operational costs. Through this front-running project, Helsinki will serve as an example of sustainable urban heating for other cities worldwide.</w:t>
      </w:r>
    </w:p>
    <w:p w14:paraId="2BA532E9" w14:textId="77777777" w:rsidR="00274894" w:rsidRPr="00442029" w:rsidRDefault="00274894" w:rsidP="00274894">
      <w:pPr>
        <w:pStyle w:val="NormalWeb"/>
        <w:spacing w:before="0" w:beforeAutospacing="0" w:after="0" w:afterAutospacing="0"/>
        <w:rPr>
          <w:rFonts w:asciiTheme="majorHAnsi" w:hAnsiTheme="majorHAnsi" w:cstheme="majorHAnsi"/>
          <w:sz w:val="22"/>
          <w:szCs w:val="22"/>
          <w:lang w:val="en-US"/>
        </w:rPr>
      </w:pPr>
      <w:r w:rsidRPr="00442029">
        <w:rPr>
          <w:rFonts w:asciiTheme="majorHAnsi" w:hAnsiTheme="majorHAnsi" w:cstheme="majorHAnsi"/>
          <w:sz w:val="22"/>
          <w:szCs w:val="22"/>
          <w:lang w:val="en-US"/>
        </w:rPr>
        <w:t>Media contact:</w:t>
      </w:r>
    </w:p>
    <w:p w14:paraId="7B9EEA6F" w14:textId="77777777" w:rsidR="00274894" w:rsidRPr="00442029" w:rsidRDefault="00274894" w:rsidP="00274894">
      <w:pPr>
        <w:pStyle w:val="NormalWeb"/>
        <w:spacing w:before="0" w:beforeAutospacing="0" w:after="0" w:afterAutospacing="0"/>
        <w:rPr>
          <w:rFonts w:asciiTheme="majorHAnsi" w:hAnsiTheme="majorHAnsi" w:cstheme="majorHAnsi"/>
          <w:sz w:val="22"/>
          <w:szCs w:val="22"/>
          <w:lang w:val="en-US"/>
        </w:rPr>
      </w:pPr>
      <w:r w:rsidRPr="00442029">
        <w:rPr>
          <w:rFonts w:asciiTheme="majorHAnsi" w:hAnsiTheme="majorHAnsi" w:cstheme="majorHAnsi"/>
          <w:sz w:val="22"/>
          <w:szCs w:val="22"/>
          <w:lang w:val="en-US"/>
        </w:rPr>
        <w:t xml:space="preserve">Ellie Jackson, </w:t>
      </w:r>
      <w:proofErr w:type="spellStart"/>
      <w:r w:rsidRPr="00442029">
        <w:rPr>
          <w:rFonts w:asciiTheme="majorHAnsi" w:hAnsiTheme="majorHAnsi" w:cstheme="majorHAnsi"/>
          <w:sz w:val="22"/>
          <w:szCs w:val="22"/>
          <w:lang w:val="en-US"/>
        </w:rPr>
        <w:t>Aspectus</w:t>
      </w:r>
      <w:proofErr w:type="spellEnd"/>
      <w:r w:rsidRPr="00442029">
        <w:rPr>
          <w:rFonts w:asciiTheme="majorHAnsi" w:hAnsiTheme="majorHAnsi" w:cstheme="majorHAnsi"/>
          <w:sz w:val="22"/>
          <w:szCs w:val="22"/>
          <w:lang w:val="en-US"/>
        </w:rPr>
        <w:t xml:space="preserve"> PR, </w:t>
      </w:r>
    </w:p>
    <w:p w14:paraId="1A94A3B4" w14:textId="4E4514CD" w:rsidR="00274894" w:rsidRDefault="00052C5E" w:rsidP="00274894">
      <w:pPr>
        <w:pStyle w:val="NormalWeb"/>
        <w:spacing w:before="0" w:beforeAutospacing="0" w:after="0" w:afterAutospacing="0"/>
        <w:rPr>
          <w:rFonts w:asciiTheme="majorHAnsi" w:hAnsiTheme="majorHAnsi" w:cstheme="majorHAnsi"/>
          <w:sz w:val="22"/>
          <w:szCs w:val="22"/>
          <w:lang w:val="en-US"/>
        </w:rPr>
      </w:pPr>
      <w:hyperlink r:id="rId30" w:history="1">
        <w:r w:rsidR="00274894" w:rsidRPr="00442029">
          <w:rPr>
            <w:rStyle w:val="Hyperlink"/>
            <w:rFonts w:asciiTheme="majorHAnsi" w:eastAsiaTheme="majorEastAsia" w:hAnsiTheme="majorHAnsi" w:cstheme="majorHAnsi"/>
            <w:sz w:val="22"/>
            <w:szCs w:val="22"/>
            <w:lang w:val="en-US"/>
          </w:rPr>
          <w:t>innoenergy@aspectusgroup.com</w:t>
        </w:r>
      </w:hyperlink>
      <w:r w:rsidR="00274894" w:rsidRPr="00442029">
        <w:rPr>
          <w:rFonts w:asciiTheme="majorHAnsi" w:hAnsiTheme="majorHAnsi" w:cstheme="majorHAnsi"/>
          <w:sz w:val="22"/>
          <w:szCs w:val="22"/>
          <w:lang w:val="en-US"/>
        </w:rPr>
        <w:t xml:space="preserve"> </w:t>
      </w:r>
    </w:p>
    <w:p w14:paraId="4B3BE299" w14:textId="77777777" w:rsidR="00A175E5" w:rsidRPr="00442029" w:rsidRDefault="00A175E5" w:rsidP="00274894">
      <w:pPr>
        <w:pStyle w:val="NormalWeb"/>
        <w:spacing w:before="0" w:beforeAutospacing="0" w:after="0" w:afterAutospacing="0"/>
        <w:rPr>
          <w:rFonts w:asciiTheme="majorHAnsi" w:hAnsiTheme="majorHAnsi" w:cstheme="majorHAnsi"/>
          <w:sz w:val="22"/>
          <w:szCs w:val="22"/>
          <w:lang w:val="en-US"/>
        </w:rPr>
      </w:pPr>
    </w:p>
    <w:p w14:paraId="53590223" w14:textId="4885E0C9" w:rsidR="00274894" w:rsidRDefault="00A175E5" w:rsidP="00A175E5">
      <w:pPr>
        <w:pStyle w:val="NormalWeb"/>
        <w:spacing w:before="0" w:beforeAutospacing="0" w:after="0" w:afterAutospacing="0"/>
        <w:rPr>
          <w:rFonts w:asciiTheme="majorHAnsi" w:hAnsiTheme="majorHAnsi" w:cstheme="majorHAnsi"/>
          <w:sz w:val="22"/>
          <w:szCs w:val="22"/>
          <w:lang w:val="en-US"/>
        </w:rPr>
      </w:pPr>
      <w:r>
        <w:rPr>
          <w:rFonts w:asciiTheme="majorHAnsi" w:hAnsiTheme="majorHAnsi" w:cstheme="majorHAnsi"/>
          <w:sz w:val="22"/>
          <w:szCs w:val="22"/>
          <w:lang w:val="en-US"/>
        </w:rPr>
        <w:t>Video of proposal:</w:t>
      </w:r>
    </w:p>
    <w:p w14:paraId="530D5530" w14:textId="301FBCEE" w:rsidR="00A175E5" w:rsidRPr="00442029" w:rsidRDefault="00052C5E" w:rsidP="00A175E5">
      <w:pPr>
        <w:pStyle w:val="NormalWeb"/>
        <w:spacing w:before="0" w:beforeAutospacing="0" w:after="0" w:afterAutospacing="0"/>
        <w:rPr>
          <w:rFonts w:asciiTheme="majorHAnsi" w:hAnsiTheme="majorHAnsi" w:cstheme="majorHAnsi"/>
          <w:sz w:val="22"/>
          <w:szCs w:val="22"/>
          <w:lang w:val="en-US"/>
        </w:rPr>
      </w:pPr>
      <w:hyperlink r:id="rId31" w:history="1">
        <w:r w:rsidR="00A175E5">
          <w:rPr>
            <w:rStyle w:val="Hyperlink"/>
            <w:rFonts w:asciiTheme="majorHAnsi" w:hAnsiTheme="majorHAnsi" w:cstheme="majorHAnsi"/>
            <w:sz w:val="22"/>
            <w:szCs w:val="22"/>
          </w:rPr>
          <w:t>www.helsinkikanava.fi/en/web/helsinkikanava/player/vod?assetId=94831461</w:t>
        </w:r>
      </w:hyperlink>
    </w:p>
    <w:p w14:paraId="2FD4B7C2" w14:textId="77777777" w:rsidR="00A175E5" w:rsidRDefault="00A175E5" w:rsidP="00274894">
      <w:pPr>
        <w:rPr>
          <w:rFonts w:asciiTheme="majorHAnsi" w:hAnsiTheme="majorHAnsi" w:cstheme="majorHAnsi"/>
          <w:b/>
          <w:color w:val="000000" w:themeColor="text1"/>
          <w:sz w:val="22"/>
          <w:lang w:val="en-US"/>
        </w:rPr>
      </w:pPr>
    </w:p>
    <w:p w14:paraId="18B3D913" w14:textId="5370F786" w:rsidR="00274894" w:rsidRPr="00A175E5" w:rsidRDefault="00274894" w:rsidP="00274894">
      <w:pPr>
        <w:rPr>
          <w:rFonts w:asciiTheme="majorHAnsi" w:hAnsiTheme="majorHAnsi" w:cstheme="majorHAnsi"/>
          <w:b/>
          <w:color w:val="000000" w:themeColor="text1"/>
          <w:sz w:val="40"/>
          <w:szCs w:val="40"/>
          <w:lang w:val="en-US"/>
        </w:rPr>
      </w:pPr>
      <w:r w:rsidRPr="00A175E5">
        <w:rPr>
          <w:rFonts w:asciiTheme="majorHAnsi" w:hAnsiTheme="majorHAnsi" w:cstheme="majorHAnsi"/>
          <w:b/>
          <w:color w:val="000000" w:themeColor="text1"/>
          <w:sz w:val="40"/>
          <w:szCs w:val="40"/>
          <w:lang w:val="en-US"/>
        </w:rPr>
        <w:lastRenderedPageBreak/>
        <w:t>FINALIST:</w:t>
      </w:r>
    </w:p>
    <w:p w14:paraId="469B7802" w14:textId="77777777" w:rsidR="00274894" w:rsidRPr="00A175E5" w:rsidRDefault="00274894" w:rsidP="00274894">
      <w:pPr>
        <w:pStyle w:val="NormalWeb"/>
        <w:spacing w:before="0" w:beforeAutospacing="0"/>
        <w:rPr>
          <w:rFonts w:asciiTheme="majorHAnsi" w:hAnsiTheme="majorHAnsi" w:cstheme="majorHAnsi"/>
          <w:b/>
          <w:sz w:val="40"/>
          <w:szCs w:val="40"/>
          <w:lang w:val="en-US"/>
        </w:rPr>
      </w:pPr>
      <w:r w:rsidRPr="00A175E5">
        <w:rPr>
          <w:rFonts w:asciiTheme="majorHAnsi" w:hAnsiTheme="majorHAnsi" w:cstheme="majorHAnsi"/>
          <w:b/>
          <w:sz w:val="40"/>
          <w:szCs w:val="40"/>
          <w:lang w:val="en-US"/>
        </w:rPr>
        <w:t>Use it Or Lose It</w:t>
      </w:r>
    </w:p>
    <w:p w14:paraId="5557B0DA" w14:textId="77777777" w:rsidR="00274894" w:rsidRPr="00442029" w:rsidRDefault="00274894" w:rsidP="00274894">
      <w:pPr>
        <w:rPr>
          <w:rFonts w:asciiTheme="majorHAnsi" w:hAnsiTheme="majorHAnsi" w:cstheme="majorHAnsi"/>
          <w:sz w:val="22"/>
          <w:lang w:val="en-US"/>
        </w:rPr>
      </w:pPr>
      <w:r w:rsidRPr="00442029">
        <w:rPr>
          <w:rFonts w:asciiTheme="majorHAnsi" w:hAnsiTheme="majorHAnsi" w:cstheme="majorHAnsi"/>
          <w:b/>
          <w:sz w:val="22"/>
          <w:lang w:val="en-US"/>
        </w:rPr>
        <w:t>Northern Tanker Company</w:t>
      </w:r>
      <w:r w:rsidRPr="00442029">
        <w:rPr>
          <w:rFonts w:asciiTheme="majorHAnsi" w:hAnsiTheme="majorHAnsi" w:cstheme="majorHAnsi"/>
          <w:sz w:val="22"/>
          <w:lang w:val="en-US"/>
        </w:rPr>
        <w:t xml:space="preserve">: </w:t>
      </w:r>
    </w:p>
    <w:p w14:paraId="20288A04" w14:textId="77777777" w:rsidR="00274894" w:rsidRPr="00442029" w:rsidRDefault="00274894" w:rsidP="00274894">
      <w:pPr>
        <w:rPr>
          <w:rFonts w:asciiTheme="majorHAnsi" w:hAnsiTheme="majorHAnsi" w:cstheme="majorHAnsi"/>
          <w:sz w:val="22"/>
          <w:lang w:val="en-US"/>
        </w:rPr>
      </w:pPr>
      <w:r w:rsidRPr="00442029">
        <w:rPr>
          <w:rFonts w:asciiTheme="majorHAnsi" w:hAnsiTheme="majorHAnsi" w:cstheme="majorHAnsi"/>
          <w:sz w:val="22"/>
          <w:lang w:val="en-US"/>
        </w:rPr>
        <w:t xml:space="preserve">Tom </w:t>
      </w:r>
      <w:proofErr w:type="spellStart"/>
      <w:r w:rsidRPr="00442029">
        <w:rPr>
          <w:rFonts w:asciiTheme="majorHAnsi" w:hAnsiTheme="majorHAnsi" w:cstheme="majorHAnsi"/>
          <w:sz w:val="22"/>
          <w:lang w:val="en-US"/>
        </w:rPr>
        <w:t>Sommardal</w:t>
      </w:r>
      <w:proofErr w:type="spellEnd"/>
      <w:r w:rsidRPr="00442029">
        <w:rPr>
          <w:rFonts w:asciiTheme="majorHAnsi" w:hAnsiTheme="majorHAnsi" w:cstheme="majorHAnsi"/>
          <w:sz w:val="22"/>
          <w:lang w:val="en-US"/>
        </w:rPr>
        <w:t xml:space="preserve"> - </w:t>
      </w:r>
      <w:proofErr w:type="spellStart"/>
      <w:r w:rsidRPr="00442029">
        <w:rPr>
          <w:rFonts w:asciiTheme="majorHAnsi" w:hAnsiTheme="majorHAnsi" w:cstheme="majorHAnsi"/>
          <w:sz w:val="22"/>
          <w:lang w:val="en-US"/>
        </w:rPr>
        <w:t>Truls</w:t>
      </w:r>
      <w:proofErr w:type="spellEnd"/>
      <w:r w:rsidRPr="00442029">
        <w:rPr>
          <w:rFonts w:asciiTheme="majorHAnsi" w:hAnsiTheme="majorHAnsi" w:cstheme="majorHAnsi"/>
          <w:sz w:val="22"/>
          <w:lang w:val="en-US"/>
        </w:rPr>
        <w:t xml:space="preserve"> </w:t>
      </w:r>
      <w:proofErr w:type="spellStart"/>
      <w:r w:rsidRPr="00442029">
        <w:rPr>
          <w:rFonts w:asciiTheme="majorHAnsi" w:hAnsiTheme="majorHAnsi" w:cstheme="majorHAnsi"/>
          <w:sz w:val="22"/>
          <w:lang w:val="en-US"/>
        </w:rPr>
        <w:t>Evensen</w:t>
      </w:r>
      <w:proofErr w:type="spellEnd"/>
      <w:r w:rsidRPr="00442029">
        <w:rPr>
          <w:rFonts w:asciiTheme="majorHAnsi" w:hAnsiTheme="majorHAnsi" w:cstheme="majorHAnsi"/>
          <w:sz w:val="22"/>
          <w:lang w:val="en-US"/>
        </w:rPr>
        <w:t xml:space="preserve"> - Satish Kumar - Nikolai </w:t>
      </w:r>
      <w:proofErr w:type="spellStart"/>
      <w:r w:rsidRPr="00442029">
        <w:rPr>
          <w:rFonts w:asciiTheme="majorHAnsi" w:hAnsiTheme="majorHAnsi" w:cstheme="majorHAnsi"/>
          <w:sz w:val="22"/>
          <w:lang w:val="en-US"/>
        </w:rPr>
        <w:t>Solovjov</w:t>
      </w:r>
      <w:proofErr w:type="spellEnd"/>
      <w:r w:rsidRPr="00442029">
        <w:rPr>
          <w:rFonts w:asciiTheme="majorHAnsi" w:hAnsiTheme="majorHAnsi" w:cstheme="majorHAnsi"/>
          <w:sz w:val="22"/>
          <w:lang w:val="en-US"/>
        </w:rPr>
        <w:t xml:space="preserve"> - </w:t>
      </w:r>
      <w:proofErr w:type="spellStart"/>
      <w:r w:rsidRPr="00442029">
        <w:rPr>
          <w:rFonts w:asciiTheme="majorHAnsi" w:hAnsiTheme="majorHAnsi" w:cstheme="majorHAnsi"/>
          <w:sz w:val="22"/>
          <w:lang w:val="en-US"/>
        </w:rPr>
        <w:t>Tapio</w:t>
      </w:r>
      <w:proofErr w:type="spellEnd"/>
      <w:r w:rsidRPr="00442029">
        <w:rPr>
          <w:rFonts w:asciiTheme="majorHAnsi" w:hAnsiTheme="majorHAnsi" w:cstheme="majorHAnsi"/>
          <w:sz w:val="22"/>
          <w:lang w:val="en-US"/>
        </w:rPr>
        <w:t xml:space="preserve"> </w:t>
      </w:r>
      <w:proofErr w:type="spellStart"/>
      <w:r w:rsidRPr="00442029">
        <w:rPr>
          <w:rFonts w:asciiTheme="majorHAnsi" w:hAnsiTheme="majorHAnsi" w:cstheme="majorHAnsi"/>
          <w:sz w:val="22"/>
          <w:lang w:val="en-US"/>
        </w:rPr>
        <w:t>Kivilehto</w:t>
      </w:r>
      <w:proofErr w:type="spellEnd"/>
    </w:p>
    <w:p w14:paraId="4E4387BB" w14:textId="77777777" w:rsidR="00274894" w:rsidRPr="00442029" w:rsidRDefault="00274894" w:rsidP="00274894">
      <w:pPr>
        <w:pStyle w:val="NormalWeb"/>
        <w:rPr>
          <w:rFonts w:asciiTheme="majorHAnsi" w:hAnsiTheme="majorHAnsi" w:cstheme="majorHAnsi"/>
          <w:sz w:val="22"/>
          <w:szCs w:val="22"/>
          <w:lang w:val="en-US"/>
        </w:rPr>
      </w:pPr>
      <w:r w:rsidRPr="00442029">
        <w:rPr>
          <w:rFonts w:asciiTheme="majorHAnsi" w:hAnsiTheme="majorHAnsi" w:cstheme="majorHAnsi"/>
          <w:sz w:val="22"/>
          <w:szCs w:val="22"/>
          <w:lang w:val="en-US"/>
        </w:rPr>
        <w:t>USE IT OR LOSE IT provides a sustainable continuous CO</w:t>
      </w:r>
      <w:r w:rsidRPr="00442029">
        <w:rPr>
          <w:rFonts w:asciiTheme="majorHAnsi" w:hAnsiTheme="majorHAnsi" w:cstheme="majorHAnsi"/>
          <w:sz w:val="22"/>
          <w:szCs w:val="22"/>
          <w:vertAlign w:val="subscript"/>
          <w:lang w:val="en-US"/>
        </w:rPr>
        <w:t>2</w:t>
      </w:r>
      <w:r w:rsidRPr="00442029">
        <w:rPr>
          <w:rFonts w:asciiTheme="majorHAnsi" w:hAnsiTheme="majorHAnsi" w:cstheme="majorHAnsi"/>
          <w:sz w:val="22"/>
          <w:szCs w:val="22"/>
          <w:lang w:val="en-US"/>
        </w:rPr>
        <w:t xml:space="preserve">-free energy supply of 1000 MW, for the Helsinki District Heating System. The solution is based on the usage of reliable ice-classed shuttle tankers running on LNG (liquified natural gas) or LBG (liquified biogas) to transport hot water to Helsinki from waste heat sources where it cannot be directly utilized, without a need to invest in pipelines for the heat transfer. </w:t>
      </w:r>
    </w:p>
    <w:p w14:paraId="0FBAE754" w14:textId="77777777" w:rsidR="00274894" w:rsidRPr="00442029" w:rsidRDefault="00274894" w:rsidP="00274894">
      <w:pPr>
        <w:pStyle w:val="NormalWeb"/>
        <w:rPr>
          <w:rFonts w:asciiTheme="majorHAnsi" w:hAnsiTheme="majorHAnsi" w:cstheme="majorHAnsi"/>
          <w:sz w:val="22"/>
          <w:szCs w:val="22"/>
          <w:lang w:val="en-US"/>
        </w:rPr>
      </w:pPr>
      <w:r w:rsidRPr="00442029">
        <w:rPr>
          <w:rFonts w:asciiTheme="majorHAnsi" w:hAnsiTheme="majorHAnsi" w:cstheme="majorHAnsi"/>
          <w:sz w:val="22"/>
          <w:szCs w:val="22"/>
          <w:lang w:val="en-US"/>
        </w:rPr>
        <w:t xml:space="preserve">The low-temperature waste heat from the sources will be heated up to 95-100°C using effective heat pumps onboard a ship placed at the nearby heat sources in </w:t>
      </w:r>
      <w:proofErr w:type="spellStart"/>
      <w:r w:rsidRPr="00442029">
        <w:rPr>
          <w:rFonts w:asciiTheme="majorHAnsi" w:hAnsiTheme="majorHAnsi" w:cstheme="majorHAnsi"/>
          <w:sz w:val="22"/>
          <w:szCs w:val="22"/>
          <w:lang w:val="en-US"/>
        </w:rPr>
        <w:t>Kilpilahti</w:t>
      </w:r>
      <w:proofErr w:type="spellEnd"/>
      <w:r w:rsidRPr="00442029">
        <w:rPr>
          <w:rFonts w:asciiTheme="majorHAnsi" w:hAnsiTheme="majorHAnsi" w:cstheme="majorHAnsi"/>
          <w:sz w:val="22"/>
          <w:szCs w:val="22"/>
          <w:lang w:val="en-US"/>
        </w:rPr>
        <w:t xml:space="preserve"> (1000 MW potential) or </w:t>
      </w:r>
      <w:proofErr w:type="spellStart"/>
      <w:r w:rsidRPr="00442029">
        <w:rPr>
          <w:rFonts w:asciiTheme="majorHAnsi" w:hAnsiTheme="majorHAnsi" w:cstheme="majorHAnsi"/>
          <w:sz w:val="22"/>
          <w:szCs w:val="22"/>
          <w:lang w:val="en-US"/>
        </w:rPr>
        <w:t>Loviisa</w:t>
      </w:r>
      <w:proofErr w:type="spellEnd"/>
      <w:r w:rsidRPr="00442029">
        <w:rPr>
          <w:rFonts w:asciiTheme="majorHAnsi" w:hAnsiTheme="majorHAnsi" w:cstheme="majorHAnsi"/>
          <w:sz w:val="22"/>
          <w:szCs w:val="22"/>
          <w:lang w:val="en-US"/>
        </w:rPr>
        <w:t xml:space="preserve"> (1000 MW or higher potential). The effective heat pumps (having a COP of 4,5) are running on clean shore electricity. The shuttle tankers will load the heat at the heat pump ship at the heat source.</w:t>
      </w:r>
    </w:p>
    <w:p w14:paraId="1049458E" w14:textId="77777777" w:rsidR="00274894" w:rsidRPr="00442029" w:rsidRDefault="00274894" w:rsidP="00274894">
      <w:pPr>
        <w:pStyle w:val="NormalWeb"/>
        <w:rPr>
          <w:rFonts w:asciiTheme="majorHAnsi" w:hAnsiTheme="majorHAnsi" w:cstheme="majorHAnsi"/>
          <w:sz w:val="22"/>
          <w:szCs w:val="22"/>
          <w:lang w:val="en-US"/>
        </w:rPr>
      </w:pPr>
      <w:r w:rsidRPr="00442029">
        <w:rPr>
          <w:rFonts w:asciiTheme="majorHAnsi" w:hAnsiTheme="majorHAnsi" w:cstheme="majorHAnsi"/>
          <w:sz w:val="22"/>
          <w:szCs w:val="22"/>
          <w:lang w:val="en-US"/>
        </w:rPr>
        <w:t xml:space="preserve">The tankers to be used are reliable shuttle tankers either from Finland´s National Emergency Supply Agencies ice-classed tanker fleet or similar tonnage available in the second-hand market. Such vessels could be used for another 15-20 more years after they have been phased out of the existing oil trade.  The transport time is 5-7 hours, and each shuttle tanker can provide up to 1000 MW hot water energy at 95-100°C to the district heating system for about 4 hours in Helsinki. The shuttle tankers can also be used as energy batteries when required. </w:t>
      </w:r>
    </w:p>
    <w:p w14:paraId="65FE095D" w14:textId="77777777" w:rsidR="00274894" w:rsidRPr="00442029" w:rsidRDefault="00274894" w:rsidP="00274894">
      <w:pPr>
        <w:pStyle w:val="NormalWeb"/>
        <w:rPr>
          <w:rFonts w:asciiTheme="majorHAnsi" w:hAnsiTheme="majorHAnsi" w:cstheme="majorHAnsi"/>
          <w:sz w:val="22"/>
          <w:szCs w:val="22"/>
          <w:lang w:val="en-US"/>
        </w:rPr>
      </w:pPr>
      <w:r w:rsidRPr="00442029">
        <w:rPr>
          <w:rFonts w:asciiTheme="majorHAnsi" w:hAnsiTheme="majorHAnsi" w:cstheme="majorHAnsi"/>
          <w:sz w:val="22"/>
          <w:szCs w:val="22"/>
          <w:lang w:val="en-US"/>
        </w:rPr>
        <w:t xml:space="preserve">The number of shuttle tankers and heat pump ships will be optimized and can be implemented in stages based on the actual energy need in Helsinki. Our patented insulation system will be used for insulating the cargo tanks of the shuttle tankers. This will maintain the hot water temperature almost unchanged during the voyage.  </w:t>
      </w:r>
    </w:p>
    <w:p w14:paraId="5DBA1823" w14:textId="77777777" w:rsidR="00274894" w:rsidRPr="00442029" w:rsidRDefault="00274894" w:rsidP="00274894">
      <w:pPr>
        <w:pStyle w:val="NormalWeb"/>
        <w:rPr>
          <w:rFonts w:asciiTheme="majorHAnsi" w:hAnsiTheme="majorHAnsi" w:cstheme="majorHAnsi"/>
          <w:sz w:val="22"/>
          <w:szCs w:val="22"/>
          <w:lang w:val="en-US"/>
        </w:rPr>
      </w:pPr>
      <w:r w:rsidRPr="00442029">
        <w:rPr>
          <w:rFonts w:asciiTheme="majorHAnsi" w:hAnsiTheme="majorHAnsi" w:cstheme="majorHAnsi"/>
          <w:sz w:val="22"/>
          <w:szCs w:val="22"/>
          <w:lang w:val="en-US"/>
        </w:rPr>
        <w:t>With this low-risk flexible system, it will be possible to deliver the heat to Helsinki for a cost of about 30 €/MWh during the cold period from October-April and then stop it and lay up the shuttle tankers and move the heat pump ship to Helsinki from the heat source to produce cooling for Helsinki during the warm season.</w:t>
      </w:r>
    </w:p>
    <w:p w14:paraId="473CF15F" w14:textId="77777777" w:rsidR="00274894" w:rsidRPr="00442029" w:rsidRDefault="00274894" w:rsidP="00274894">
      <w:pPr>
        <w:pStyle w:val="NormalWeb"/>
        <w:spacing w:before="0" w:beforeAutospacing="0" w:after="0" w:afterAutospacing="0"/>
        <w:rPr>
          <w:rFonts w:asciiTheme="majorHAnsi" w:hAnsiTheme="majorHAnsi" w:cstheme="majorHAnsi"/>
          <w:sz w:val="22"/>
          <w:szCs w:val="22"/>
          <w:lang w:val="en-US"/>
        </w:rPr>
      </w:pPr>
      <w:r w:rsidRPr="00442029">
        <w:rPr>
          <w:rFonts w:asciiTheme="majorHAnsi" w:hAnsiTheme="majorHAnsi" w:cstheme="majorHAnsi"/>
          <w:sz w:val="22"/>
          <w:szCs w:val="22"/>
          <w:lang w:val="en-US"/>
        </w:rPr>
        <w:t>Media contact:</w:t>
      </w:r>
    </w:p>
    <w:p w14:paraId="0804B09E" w14:textId="77777777" w:rsidR="00274894" w:rsidRPr="00442029" w:rsidRDefault="00274894" w:rsidP="00274894">
      <w:pPr>
        <w:pStyle w:val="NormalWeb"/>
        <w:shd w:val="clear" w:color="auto" w:fill="FFFFFF"/>
        <w:spacing w:before="0" w:beforeAutospacing="0" w:after="0" w:afterAutospacing="0"/>
        <w:jc w:val="both"/>
        <w:rPr>
          <w:rFonts w:asciiTheme="majorHAnsi" w:hAnsiTheme="majorHAnsi" w:cstheme="majorHAnsi"/>
          <w:sz w:val="22"/>
          <w:szCs w:val="22"/>
          <w:lang w:val="en-US"/>
        </w:rPr>
      </w:pPr>
      <w:r w:rsidRPr="00442029">
        <w:rPr>
          <w:rFonts w:asciiTheme="majorHAnsi" w:hAnsiTheme="majorHAnsi" w:cstheme="majorHAnsi"/>
          <w:sz w:val="22"/>
          <w:szCs w:val="22"/>
          <w:lang w:val="en-US"/>
        </w:rPr>
        <w:t xml:space="preserve">Tom </w:t>
      </w:r>
      <w:proofErr w:type="spellStart"/>
      <w:r w:rsidRPr="00442029">
        <w:rPr>
          <w:rFonts w:asciiTheme="majorHAnsi" w:hAnsiTheme="majorHAnsi" w:cstheme="majorHAnsi"/>
          <w:sz w:val="22"/>
          <w:szCs w:val="22"/>
          <w:lang w:val="en-US"/>
        </w:rPr>
        <w:t>Sommardal</w:t>
      </w:r>
      <w:proofErr w:type="spellEnd"/>
      <w:r w:rsidRPr="00442029">
        <w:rPr>
          <w:rFonts w:asciiTheme="majorHAnsi" w:hAnsiTheme="majorHAnsi" w:cstheme="majorHAnsi"/>
          <w:sz w:val="22"/>
          <w:szCs w:val="22"/>
          <w:lang w:val="en-US"/>
        </w:rPr>
        <w:t>, Northern Tanker Company</w:t>
      </w:r>
    </w:p>
    <w:p w14:paraId="36F84E7A" w14:textId="77777777" w:rsidR="00274894" w:rsidRPr="00914F21" w:rsidRDefault="00274894" w:rsidP="00274894">
      <w:pPr>
        <w:pStyle w:val="NormalWeb"/>
        <w:shd w:val="clear" w:color="auto" w:fill="FFFFFF"/>
        <w:spacing w:before="0" w:beforeAutospacing="0" w:after="0" w:afterAutospacing="0"/>
        <w:jc w:val="both"/>
        <w:rPr>
          <w:rFonts w:asciiTheme="majorHAnsi" w:hAnsiTheme="majorHAnsi" w:cstheme="majorHAnsi"/>
          <w:sz w:val="22"/>
          <w:szCs w:val="22"/>
        </w:rPr>
      </w:pPr>
      <w:r w:rsidRPr="00914F21">
        <w:rPr>
          <w:rFonts w:asciiTheme="majorHAnsi" w:hAnsiTheme="majorHAnsi" w:cstheme="majorHAnsi"/>
          <w:sz w:val="22"/>
          <w:szCs w:val="22"/>
        </w:rPr>
        <w:t xml:space="preserve">Tel +358 400 530595, </w:t>
      </w:r>
      <w:hyperlink r:id="rId32" w:history="1">
        <w:r w:rsidRPr="00914F21">
          <w:rPr>
            <w:rStyle w:val="Hyperlink"/>
            <w:rFonts w:asciiTheme="majorHAnsi" w:hAnsiTheme="majorHAnsi" w:cstheme="majorHAnsi"/>
            <w:sz w:val="22"/>
            <w:szCs w:val="22"/>
          </w:rPr>
          <w:t>tom.sommardal@lngtainer.com</w:t>
        </w:r>
      </w:hyperlink>
    </w:p>
    <w:p w14:paraId="6EE7772F" w14:textId="77777777" w:rsidR="00274894" w:rsidRPr="00914F21" w:rsidRDefault="00274894" w:rsidP="00274894">
      <w:pPr>
        <w:spacing w:after="160"/>
        <w:rPr>
          <w:rFonts w:asciiTheme="majorHAnsi" w:hAnsiTheme="majorHAnsi" w:cstheme="majorHAnsi"/>
          <w:b/>
          <w:sz w:val="22"/>
        </w:rPr>
      </w:pPr>
    </w:p>
    <w:p w14:paraId="40D4303F" w14:textId="3A0AAD33" w:rsidR="00274894" w:rsidRPr="00A175E5" w:rsidRDefault="00A175E5" w:rsidP="00274894">
      <w:pPr>
        <w:rPr>
          <w:rFonts w:asciiTheme="majorHAnsi" w:hAnsiTheme="majorHAnsi" w:cstheme="majorHAnsi"/>
          <w:bCs/>
          <w:sz w:val="22"/>
        </w:rPr>
      </w:pPr>
      <w:r w:rsidRPr="00A175E5">
        <w:rPr>
          <w:rFonts w:asciiTheme="majorHAnsi" w:hAnsiTheme="majorHAnsi" w:cstheme="majorHAnsi"/>
          <w:bCs/>
          <w:sz w:val="22"/>
        </w:rPr>
        <w:t xml:space="preserve">Video of proposal: </w:t>
      </w:r>
      <w:hyperlink r:id="rId33" w:history="1">
        <w:r>
          <w:rPr>
            <w:rStyle w:val="Hyperlink"/>
            <w:rFonts w:asciiTheme="majorHAnsi" w:hAnsiTheme="majorHAnsi" w:cstheme="majorHAnsi"/>
            <w:bCs/>
            <w:sz w:val="22"/>
          </w:rPr>
          <w:t>www.helsinkikanava.fi/en/web/helsinkikanava/player/vod?assetId=94831467</w:t>
        </w:r>
      </w:hyperlink>
    </w:p>
    <w:p w14:paraId="274BC990" w14:textId="77777777" w:rsidR="00274894" w:rsidRPr="00A175E5" w:rsidRDefault="00274894" w:rsidP="00274894">
      <w:pPr>
        <w:rPr>
          <w:rFonts w:asciiTheme="majorHAnsi" w:hAnsiTheme="majorHAnsi" w:cstheme="majorHAnsi"/>
          <w:b/>
          <w:sz w:val="22"/>
        </w:rPr>
      </w:pPr>
    </w:p>
    <w:p w14:paraId="218069A3" w14:textId="77777777" w:rsidR="00274894" w:rsidRPr="00A175E5" w:rsidRDefault="00274894" w:rsidP="00274894">
      <w:pPr>
        <w:rPr>
          <w:rFonts w:asciiTheme="majorHAnsi" w:hAnsiTheme="majorHAnsi" w:cstheme="majorHAnsi"/>
          <w:b/>
          <w:sz w:val="22"/>
        </w:rPr>
      </w:pPr>
    </w:p>
    <w:p w14:paraId="56616143" w14:textId="77777777" w:rsidR="00274894" w:rsidRPr="00A175E5" w:rsidRDefault="00274894" w:rsidP="00274894">
      <w:pPr>
        <w:rPr>
          <w:rFonts w:asciiTheme="majorHAnsi" w:hAnsiTheme="majorHAnsi" w:cstheme="majorHAnsi"/>
          <w:b/>
          <w:sz w:val="22"/>
        </w:rPr>
      </w:pPr>
    </w:p>
    <w:p w14:paraId="70DD3961" w14:textId="77777777" w:rsidR="00274894" w:rsidRPr="00A175E5" w:rsidRDefault="00274894" w:rsidP="00274894">
      <w:pPr>
        <w:rPr>
          <w:rFonts w:asciiTheme="majorHAnsi" w:hAnsiTheme="majorHAnsi" w:cstheme="majorHAnsi"/>
          <w:b/>
          <w:sz w:val="22"/>
        </w:rPr>
      </w:pPr>
    </w:p>
    <w:p w14:paraId="7627C39B" w14:textId="77777777" w:rsidR="00914F21" w:rsidRPr="0040532F" w:rsidRDefault="00914F21" w:rsidP="00914F21">
      <w:pPr>
        <w:pStyle w:val="NormalWeb"/>
        <w:spacing w:before="0" w:beforeAutospacing="0" w:after="0" w:afterAutospacing="0"/>
        <w:rPr>
          <w:rFonts w:ascii="Arial" w:hAnsi="Arial" w:cs="Arial"/>
          <w:bCs/>
          <w:sz w:val="22"/>
          <w:szCs w:val="22"/>
          <w:lang w:val="en-US"/>
        </w:rPr>
      </w:pPr>
      <w:r w:rsidRPr="0040532F">
        <w:rPr>
          <w:rFonts w:ascii="Arial" w:hAnsi="Arial" w:cs="Arial"/>
          <w:bCs/>
          <w:sz w:val="22"/>
          <w:szCs w:val="22"/>
          <w:lang w:val="en-US"/>
        </w:rPr>
        <w:lastRenderedPageBreak/>
        <w:t xml:space="preserve">Images and diagrams of the finalist proposals can be found in this link: </w:t>
      </w:r>
      <w:hyperlink r:id="rId34" w:history="1">
        <w:r>
          <w:rPr>
            <w:rStyle w:val="Hyperlink"/>
            <w:rFonts w:ascii="Arial" w:hAnsi="Arial" w:cs="Arial"/>
            <w:bCs/>
            <w:sz w:val="22"/>
            <w:szCs w:val="22"/>
            <w:lang w:val="en-US"/>
          </w:rPr>
          <w:t>www.dropbox.com/sh/mqftg6udfvocvja/AADDf49B-FrukiWUS0XyK2Qea?dl=0</w:t>
        </w:r>
      </w:hyperlink>
    </w:p>
    <w:p w14:paraId="76A0E2EF" w14:textId="77777777" w:rsidR="00274894" w:rsidRPr="00914F21" w:rsidRDefault="00274894" w:rsidP="00274894">
      <w:pPr>
        <w:rPr>
          <w:rFonts w:asciiTheme="majorHAnsi" w:hAnsiTheme="majorHAnsi" w:cstheme="majorHAnsi"/>
          <w:bCs/>
          <w:sz w:val="22"/>
          <w:lang w:val="en-US"/>
        </w:rPr>
      </w:pPr>
    </w:p>
    <w:p w14:paraId="152EED47" w14:textId="77777777" w:rsidR="00274894" w:rsidRPr="00442029" w:rsidRDefault="00274894" w:rsidP="00274894">
      <w:pPr>
        <w:rPr>
          <w:rFonts w:asciiTheme="majorHAnsi" w:hAnsiTheme="majorHAnsi" w:cstheme="majorHAnsi"/>
          <w:bCs/>
          <w:sz w:val="22"/>
        </w:rPr>
      </w:pPr>
      <w:r w:rsidRPr="00442029">
        <w:rPr>
          <w:rFonts w:asciiTheme="majorHAnsi" w:hAnsiTheme="majorHAnsi" w:cstheme="majorHAnsi"/>
          <w:bCs/>
          <w:sz w:val="22"/>
        </w:rPr>
        <w:t>For more information please contact:</w:t>
      </w:r>
    </w:p>
    <w:p w14:paraId="44517969" w14:textId="77777777" w:rsidR="00274894" w:rsidRPr="00442029" w:rsidRDefault="00274894" w:rsidP="00274894">
      <w:pPr>
        <w:rPr>
          <w:rFonts w:asciiTheme="majorHAnsi" w:hAnsiTheme="majorHAnsi" w:cstheme="majorHAnsi"/>
          <w:sz w:val="22"/>
        </w:rPr>
      </w:pPr>
    </w:p>
    <w:p w14:paraId="04AB88F7" w14:textId="77777777" w:rsidR="00274894" w:rsidRPr="00442029" w:rsidRDefault="00274894" w:rsidP="00274894">
      <w:pPr>
        <w:rPr>
          <w:rFonts w:asciiTheme="majorHAnsi" w:hAnsiTheme="majorHAnsi" w:cstheme="majorHAnsi"/>
          <w:sz w:val="22"/>
        </w:rPr>
      </w:pPr>
      <w:r w:rsidRPr="00442029">
        <w:rPr>
          <w:rFonts w:asciiTheme="majorHAnsi" w:hAnsiTheme="majorHAnsi" w:cstheme="majorHAnsi"/>
          <w:b/>
          <w:sz w:val="22"/>
        </w:rPr>
        <w:t>Helsinki Energy Challenge</w:t>
      </w:r>
      <w:r w:rsidRPr="00442029">
        <w:rPr>
          <w:rFonts w:asciiTheme="majorHAnsi" w:hAnsiTheme="majorHAnsi" w:cstheme="majorHAnsi"/>
          <w:sz w:val="22"/>
        </w:rPr>
        <w:br/>
      </w:r>
    </w:p>
    <w:p w14:paraId="43B21AB6" w14:textId="77777777" w:rsidR="00274894" w:rsidRPr="00442029" w:rsidRDefault="00274894" w:rsidP="00274894">
      <w:pPr>
        <w:rPr>
          <w:rFonts w:asciiTheme="majorHAnsi" w:hAnsiTheme="majorHAnsi" w:cstheme="majorHAnsi"/>
          <w:sz w:val="22"/>
        </w:rPr>
      </w:pPr>
      <w:r w:rsidRPr="00442029">
        <w:rPr>
          <w:rFonts w:asciiTheme="majorHAnsi" w:hAnsiTheme="majorHAnsi" w:cstheme="majorHAnsi"/>
          <w:sz w:val="22"/>
        </w:rPr>
        <w:t>ING Media</w:t>
      </w:r>
    </w:p>
    <w:p w14:paraId="22B78DB0" w14:textId="77777777" w:rsidR="00274894" w:rsidRPr="00442029" w:rsidRDefault="00274894" w:rsidP="00274894">
      <w:pPr>
        <w:rPr>
          <w:rFonts w:asciiTheme="majorHAnsi" w:hAnsiTheme="majorHAnsi" w:cstheme="majorHAnsi"/>
          <w:sz w:val="22"/>
        </w:rPr>
      </w:pPr>
      <w:r w:rsidRPr="00442029">
        <w:rPr>
          <w:rFonts w:asciiTheme="majorHAnsi" w:hAnsiTheme="majorHAnsi" w:cstheme="majorHAnsi"/>
          <w:sz w:val="22"/>
        </w:rPr>
        <w:t xml:space="preserve">Ben James, Account Director: </w:t>
      </w:r>
      <w:hyperlink r:id="rId35" w:history="1">
        <w:r w:rsidRPr="00442029">
          <w:rPr>
            <w:rStyle w:val="Hyperlink"/>
            <w:rFonts w:asciiTheme="majorHAnsi" w:hAnsiTheme="majorHAnsi" w:cstheme="majorHAnsi"/>
            <w:sz w:val="22"/>
          </w:rPr>
          <w:t>ben.james@ing-media.com</w:t>
        </w:r>
      </w:hyperlink>
    </w:p>
    <w:p w14:paraId="76C35D0B" w14:textId="77777777" w:rsidR="00274894" w:rsidRPr="00442029" w:rsidRDefault="00274894" w:rsidP="00274894">
      <w:pPr>
        <w:rPr>
          <w:rFonts w:asciiTheme="majorHAnsi" w:hAnsiTheme="majorHAnsi" w:cstheme="majorHAnsi"/>
          <w:sz w:val="22"/>
        </w:rPr>
      </w:pPr>
      <w:r w:rsidRPr="00442029">
        <w:rPr>
          <w:rFonts w:asciiTheme="majorHAnsi" w:hAnsiTheme="majorHAnsi" w:cstheme="majorHAnsi"/>
          <w:sz w:val="22"/>
        </w:rPr>
        <w:t xml:space="preserve">Mariana Yuste, Account Manager: </w:t>
      </w:r>
      <w:hyperlink r:id="rId36" w:history="1">
        <w:r w:rsidRPr="00442029">
          <w:rPr>
            <w:rStyle w:val="Hyperlink"/>
            <w:rFonts w:asciiTheme="majorHAnsi" w:hAnsiTheme="majorHAnsi" w:cstheme="majorHAnsi"/>
            <w:sz w:val="22"/>
          </w:rPr>
          <w:t>mariana.yuste@ing-media.com</w:t>
        </w:r>
      </w:hyperlink>
    </w:p>
    <w:p w14:paraId="3FD57378" w14:textId="77777777" w:rsidR="00274894" w:rsidRPr="00442029" w:rsidRDefault="00274894" w:rsidP="00274894">
      <w:pPr>
        <w:rPr>
          <w:rFonts w:asciiTheme="majorHAnsi" w:hAnsiTheme="majorHAnsi" w:cstheme="majorHAnsi"/>
          <w:sz w:val="22"/>
        </w:rPr>
      </w:pPr>
    </w:p>
    <w:p w14:paraId="7ABBA1D3" w14:textId="77777777" w:rsidR="00274894" w:rsidRPr="00442029" w:rsidRDefault="00274894" w:rsidP="00274894">
      <w:pPr>
        <w:rPr>
          <w:rFonts w:asciiTheme="majorHAnsi" w:hAnsiTheme="majorHAnsi" w:cstheme="majorHAnsi"/>
          <w:sz w:val="22"/>
        </w:rPr>
      </w:pPr>
      <w:r w:rsidRPr="00442029">
        <w:rPr>
          <w:rFonts w:asciiTheme="majorHAnsi" w:hAnsiTheme="majorHAnsi" w:cstheme="majorHAnsi"/>
          <w:sz w:val="22"/>
        </w:rPr>
        <w:t>Project Director Laura Uuttu-Deschryvere, City of Helsinki, Helsinki Energy Challenge</w:t>
      </w:r>
    </w:p>
    <w:p w14:paraId="0B3C16B0" w14:textId="77777777" w:rsidR="00274894" w:rsidRPr="00442029" w:rsidRDefault="00274894" w:rsidP="00274894">
      <w:pPr>
        <w:rPr>
          <w:rFonts w:asciiTheme="majorHAnsi" w:hAnsiTheme="majorHAnsi" w:cstheme="majorHAnsi"/>
          <w:sz w:val="22"/>
        </w:rPr>
      </w:pPr>
      <w:r w:rsidRPr="00442029">
        <w:rPr>
          <w:rFonts w:asciiTheme="majorHAnsi" w:hAnsiTheme="majorHAnsi" w:cstheme="majorHAnsi"/>
          <w:sz w:val="22"/>
        </w:rPr>
        <w:t xml:space="preserve">tel. +358 40 717 6415, </w:t>
      </w:r>
      <w:hyperlink r:id="rId37" w:history="1">
        <w:r w:rsidRPr="00442029">
          <w:rPr>
            <w:rStyle w:val="Hyperlink"/>
            <w:rFonts w:asciiTheme="majorHAnsi" w:hAnsiTheme="majorHAnsi" w:cstheme="majorHAnsi"/>
            <w:sz w:val="22"/>
          </w:rPr>
          <w:t>laura.uuttu-deschryvere@hel.fi</w:t>
        </w:r>
      </w:hyperlink>
    </w:p>
    <w:p w14:paraId="1B3F1B4E" w14:textId="77777777" w:rsidR="00274894" w:rsidRPr="00442029" w:rsidRDefault="00274894" w:rsidP="00274894">
      <w:pPr>
        <w:rPr>
          <w:rFonts w:asciiTheme="majorHAnsi" w:hAnsiTheme="majorHAnsi" w:cstheme="majorHAnsi"/>
          <w:b/>
          <w:sz w:val="22"/>
        </w:rPr>
      </w:pPr>
      <w:r w:rsidRPr="00442029">
        <w:rPr>
          <w:rFonts w:asciiTheme="majorHAnsi" w:hAnsiTheme="majorHAnsi" w:cstheme="majorHAnsi"/>
          <w:sz w:val="22"/>
        </w:rPr>
        <w:br/>
      </w:r>
      <w:r w:rsidRPr="00442029">
        <w:rPr>
          <w:rFonts w:asciiTheme="majorHAnsi" w:hAnsiTheme="majorHAnsi" w:cstheme="majorHAnsi"/>
          <w:b/>
          <w:sz w:val="22"/>
        </w:rPr>
        <w:t xml:space="preserve">Mayor Jan </w:t>
      </w:r>
      <w:proofErr w:type="spellStart"/>
      <w:r w:rsidRPr="00442029">
        <w:rPr>
          <w:rFonts w:asciiTheme="majorHAnsi" w:hAnsiTheme="majorHAnsi" w:cstheme="majorHAnsi"/>
          <w:b/>
          <w:sz w:val="22"/>
        </w:rPr>
        <w:t>Vapaavuori’s</w:t>
      </w:r>
      <w:proofErr w:type="spellEnd"/>
      <w:r w:rsidRPr="00442029">
        <w:rPr>
          <w:rFonts w:asciiTheme="majorHAnsi" w:hAnsiTheme="majorHAnsi" w:cstheme="majorHAnsi"/>
          <w:b/>
          <w:sz w:val="22"/>
        </w:rPr>
        <w:t xml:space="preserve"> interviews</w:t>
      </w:r>
    </w:p>
    <w:p w14:paraId="5F07501B" w14:textId="77777777" w:rsidR="00274894" w:rsidRPr="00442029" w:rsidRDefault="00274894" w:rsidP="00274894">
      <w:pPr>
        <w:rPr>
          <w:rFonts w:asciiTheme="majorHAnsi" w:hAnsiTheme="majorHAnsi" w:cstheme="majorHAnsi"/>
          <w:sz w:val="22"/>
        </w:rPr>
      </w:pPr>
      <w:r w:rsidRPr="00442029">
        <w:rPr>
          <w:rFonts w:asciiTheme="majorHAnsi" w:hAnsiTheme="majorHAnsi" w:cstheme="majorHAnsi"/>
          <w:sz w:val="22"/>
        </w:rPr>
        <w:t>Lotta Backlund, Special Adviser, City of Helsinki</w:t>
      </w:r>
    </w:p>
    <w:p w14:paraId="369914AB" w14:textId="77777777" w:rsidR="00274894" w:rsidRPr="00442029" w:rsidRDefault="00274894" w:rsidP="00274894">
      <w:pPr>
        <w:rPr>
          <w:rFonts w:asciiTheme="majorHAnsi" w:hAnsiTheme="majorHAnsi" w:cstheme="majorHAnsi"/>
          <w:sz w:val="22"/>
        </w:rPr>
      </w:pPr>
      <w:r w:rsidRPr="00442029">
        <w:rPr>
          <w:rFonts w:asciiTheme="majorHAnsi" w:hAnsiTheme="majorHAnsi" w:cstheme="majorHAnsi"/>
          <w:sz w:val="22"/>
        </w:rPr>
        <w:t xml:space="preserve">tel. +358 040 531 3076 </w:t>
      </w:r>
      <w:hyperlink r:id="rId38" w:history="1">
        <w:r w:rsidRPr="00442029">
          <w:rPr>
            <w:rStyle w:val="Hyperlink"/>
            <w:rFonts w:asciiTheme="majorHAnsi" w:hAnsiTheme="majorHAnsi" w:cstheme="majorHAnsi"/>
            <w:sz w:val="22"/>
          </w:rPr>
          <w:t>lotta.backlund@hel.fi</w:t>
        </w:r>
      </w:hyperlink>
    </w:p>
    <w:p w14:paraId="29BABD70" w14:textId="77777777" w:rsidR="00274894" w:rsidRPr="00442029" w:rsidRDefault="00274894" w:rsidP="00274894">
      <w:pPr>
        <w:rPr>
          <w:rFonts w:asciiTheme="majorHAnsi" w:hAnsiTheme="majorHAnsi" w:cstheme="majorHAnsi"/>
          <w:b/>
          <w:sz w:val="22"/>
        </w:rPr>
      </w:pPr>
    </w:p>
    <w:p w14:paraId="5BB80DA2" w14:textId="77777777" w:rsidR="00052C5E" w:rsidRDefault="00274894" w:rsidP="00274894">
      <w:pPr>
        <w:rPr>
          <w:rFonts w:asciiTheme="majorHAnsi" w:hAnsiTheme="majorHAnsi" w:cstheme="majorHAnsi"/>
          <w:b/>
          <w:sz w:val="22"/>
        </w:rPr>
      </w:pPr>
      <w:r w:rsidRPr="00442029">
        <w:rPr>
          <w:rFonts w:asciiTheme="majorHAnsi" w:hAnsiTheme="majorHAnsi" w:cstheme="majorHAnsi"/>
          <w:b/>
          <w:sz w:val="22"/>
        </w:rPr>
        <w:t>About the Helsinki Energy Challenge:</w:t>
      </w:r>
    </w:p>
    <w:p w14:paraId="7C0238F1" w14:textId="4D33EA80" w:rsidR="00274894" w:rsidRPr="00442029" w:rsidRDefault="00274894" w:rsidP="00274894">
      <w:pPr>
        <w:rPr>
          <w:rFonts w:asciiTheme="majorHAnsi" w:hAnsiTheme="majorHAnsi" w:cstheme="majorHAnsi"/>
          <w:b/>
          <w:sz w:val="22"/>
        </w:rPr>
      </w:pPr>
      <w:r w:rsidRPr="00442029">
        <w:rPr>
          <w:rFonts w:asciiTheme="majorHAnsi" w:hAnsiTheme="majorHAnsi" w:cstheme="majorHAnsi"/>
          <w:color w:val="000000"/>
          <w:sz w:val="22"/>
          <w:lang w:val="en-US"/>
        </w:rPr>
        <w:t>The climate crisis is the most crucial challenge of our time, and cities have a key role in driving the shift to a low-carbon economy. Helsinki is one of the leading cities in the transition towards a sustainable future, with the goal of becoming carbon-neutral by 2035. But there is an issue to overcome. Currently, more than half of the city’s heat is produced with coal. </w:t>
      </w:r>
    </w:p>
    <w:p w14:paraId="7C4F6BC9" w14:textId="77777777" w:rsidR="00274894" w:rsidRPr="00442029" w:rsidRDefault="00274894" w:rsidP="00274894">
      <w:pPr>
        <w:pStyle w:val="NormalWeb"/>
        <w:shd w:val="clear" w:color="auto" w:fill="FFFFFF"/>
        <w:rPr>
          <w:rFonts w:asciiTheme="majorHAnsi" w:hAnsiTheme="majorHAnsi" w:cstheme="majorHAnsi"/>
          <w:color w:val="000000"/>
          <w:sz w:val="22"/>
          <w:szCs w:val="22"/>
          <w:lang w:val="en-US"/>
        </w:rPr>
      </w:pPr>
      <w:proofErr w:type="gramStart"/>
      <w:r w:rsidRPr="00442029">
        <w:rPr>
          <w:rFonts w:asciiTheme="majorHAnsi" w:hAnsiTheme="majorHAnsi" w:cstheme="majorHAnsi"/>
          <w:color w:val="000000"/>
          <w:sz w:val="22"/>
          <w:szCs w:val="22"/>
          <w:lang w:val="en-US"/>
        </w:rPr>
        <w:t>In order to</w:t>
      </w:r>
      <w:proofErr w:type="gramEnd"/>
      <w:r w:rsidRPr="00442029">
        <w:rPr>
          <w:rFonts w:asciiTheme="majorHAnsi" w:hAnsiTheme="majorHAnsi" w:cstheme="majorHAnsi"/>
          <w:color w:val="000000"/>
          <w:sz w:val="22"/>
          <w:szCs w:val="22"/>
          <w:lang w:val="en-US"/>
        </w:rPr>
        <w:t xml:space="preserve"> achieve carbon-neutrality, we need radically new solutions to meet Helsinki’s heat demand. And we are not alone. To fight climate change, sustainable heating solutions are needed in cities all over the world. Heating not just beyond coal, but also beyond burning biomass.   </w:t>
      </w:r>
    </w:p>
    <w:p w14:paraId="0DE6F024" w14:textId="77777777" w:rsidR="00274894" w:rsidRPr="00442029" w:rsidRDefault="00274894" w:rsidP="00274894">
      <w:pPr>
        <w:pStyle w:val="NormalWeb"/>
        <w:shd w:val="clear" w:color="auto" w:fill="FFFFFF"/>
        <w:rPr>
          <w:rFonts w:asciiTheme="majorHAnsi" w:hAnsiTheme="majorHAnsi" w:cstheme="majorHAnsi"/>
          <w:color w:val="000000"/>
          <w:sz w:val="22"/>
          <w:szCs w:val="22"/>
          <w:lang w:val="en-US"/>
        </w:rPr>
      </w:pPr>
      <w:r w:rsidRPr="00442029">
        <w:rPr>
          <w:rFonts w:asciiTheme="majorHAnsi" w:hAnsiTheme="majorHAnsi" w:cstheme="majorHAnsi"/>
          <w:color w:val="000000"/>
          <w:sz w:val="22"/>
          <w:szCs w:val="22"/>
          <w:lang w:val="en-US"/>
        </w:rPr>
        <w:t>That is why we launched the Helsinki Energy Challenge. A global one-million-euro challenge competition to answer the question: </w:t>
      </w:r>
      <w:r w:rsidRPr="00442029">
        <w:rPr>
          <w:rStyle w:val="Emphasis"/>
          <w:rFonts w:asciiTheme="majorHAnsi" w:eastAsiaTheme="majorEastAsia" w:hAnsiTheme="majorHAnsi" w:cstheme="majorHAnsi"/>
          <w:color w:val="000000"/>
          <w:sz w:val="22"/>
          <w:szCs w:val="22"/>
          <w:lang w:val="en-US"/>
        </w:rPr>
        <w:t xml:space="preserve">How can we </w:t>
      </w:r>
      <w:proofErr w:type="spellStart"/>
      <w:r w:rsidRPr="00442029">
        <w:rPr>
          <w:rStyle w:val="Emphasis"/>
          <w:rFonts w:asciiTheme="majorHAnsi" w:eastAsiaTheme="majorEastAsia" w:hAnsiTheme="majorHAnsi" w:cstheme="majorHAnsi"/>
          <w:color w:val="000000"/>
          <w:sz w:val="22"/>
          <w:szCs w:val="22"/>
          <w:lang w:val="en-US"/>
        </w:rPr>
        <w:t>decarbonise</w:t>
      </w:r>
      <w:proofErr w:type="spellEnd"/>
      <w:r w:rsidRPr="00442029">
        <w:rPr>
          <w:rStyle w:val="Emphasis"/>
          <w:rFonts w:asciiTheme="majorHAnsi" w:eastAsiaTheme="majorEastAsia" w:hAnsiTheme="majorHAnsi" w:cstheme="majorHAnsi"/>
          <w:color w:val="000000"/>
          <w:sz w:val="22"/>
          <w:szCs w:val="22"/>
          <w:lang w:val="en-US"/>
        </w:rPr>
        <w:t xml:space="preserve"> the heating of Helsinki, using as little biomass as possible? </w:t>
      </w:r>
    </w:p>
    <w:p w14:paraId="6F973AC4" w14:textId="77777777" w:rsidR="00274894" w:rsidRPr="00442029" w:rsidRDefault="00274894" w:rsidP="00274894">
      <w:pPr>
        <w:pStyle w:val="NormalWeb"/>
        <w:shd w:val="clear" w:color="auto" w:fill="FFFFFF"/>
        <w:rPr>
          <w:rFonts w:asciiTheme="majorHAnsi" w:hAnsiTheme="majorHAnsi" w:cstheme="majorHAnsi"/>
          <w:sz w:val="22"/>
          <w:szCs w:val="22"/>
          <w:lang w:val="en-US"/>
        </w:rPr>
      </w:pPr>
      <w:r w:rsidRPr="00442029">
        <w:rPr>
          <w:rFonts w:asciiTheme="majorHAnsi" w:hAnsiTheme="majorHAnsi" w:cstheme="majorHAnsi"/>
          <w:color w:val="000000"/>
          <w:sz w:val="22"/>
          <w:szCs w:val="22"/>
          <w:lang w:val="en-US"/>
        </w:rPr>
        <w:t>The Helsinki Energy Challenge was </w:t>
      </w:r>
      <w:hyperlink r:id="rId39" w:history="1">
        <w:r w:rsidRPr="00442029">
          <w:rPr>
            <w:rStyle w:val="Hyperlink"/>
            <w:rFonts w:asciiTheme="majorHAnsi" w:hAnsiTheme="majorHAnsi" w:cstheme="majorHAnsi"/>
            <w:sz w:val="22"/>
            <w:szCs w:val="22"/>
            <w:lang w:val="en-US"/>
          </w:rPr>
          <w:t>a year-long process</w:t>
        </w:r>
      </w:hyperlink>
      <w:r w:rsidRPr="00442029">
        <w:rPr>
          <w:rFonts w:asciiTheme="majorHAnsi" w:hAnsiTheme="majorHAnsi" w:cstheme="majorHAnsi"/>
          <w:sz w:val="22"/>
          <w:szCs w:val="22"/>
          <w:lang w:val="en-US"/>
        </w:rPr>
        <w:t>. The competition was kicked off on 27 February 2020 and it inspired 252 teams from 35 countries from around the world to participate. Ten finalist teams were selected in November 2020 and invited to join the co-creation phase of the competition. </w:t>
      </w:r>
    </w:p>
    <w:p w14:paraId="17B6590E" w14:textId="77777777" w:rsidR="00274894" w:rsidRPr="00442029" w:rsidRDefault="00274894" w:rsidP="00274894">
      <w:pPr>
        <w:pStyle w:val="NormalWeb"/>
        <w:shd w:val="clear" w:color="auto" w:fill="FFFFFF"/>
        <w:rPr>
          <w:rFonts w:asciiTheme="majorHAnsi" w:hAnsiTheme="majorHAnsi" w:cstheme="majorHAnsi"/>
          <w:sz w:val="22"/>
          <w:szCs w:val="22"/>
          <w:lang w:val="en-US"/>
        </w:rPr>
      </w:pPr>
      <w:r w:rsidRPr="00442029">
        <w:rPr>
          <w:rFonts w:asciiTheme="majorHAnsi" w:hAnsiTheme="majorHAnsi" w:cstheme="majorHAnsi"/>
          <w:sz w:val="22"/>
          <w:szCs w:val="22"/>
          <w:lang w:val="en-US"/>
        </w:rPr>
        <w:t>During co-creation phase, which included a 3-day intensive virtual boot camp, the teams received support and additional information to be able to develop their solutions further. The finalist teams submitted their final proposals in January 2021 and in February, the </w:t>
      </w:r>
      <w:hyperlink r:id="rId40" w:history="1">
        <w:r w:rsidRPr="00442029">
          <w:rPr>
            <w:rStyle w:val="Hyperlink"/>
            <w:rFonts w:asciiTheme="majorHAnsi" w:hAnsiTheme="majorHAnsi" w:cstheme="majorHAnsi"/>
            <w:sz w:val="22"/>
            <w:szCs w:val="22"/>
            <w:lang w:val="en-US"/>
          </w:rPr>
          <w:t>international jury</w:t>
        </w:r>
      </w:hyperlink>
      <w:r w:rsidRPr="00442029">
        <w:rPr>
          <w:rFonts w:asciiTheme="majorHAnsi" w:hAnsiTheme="majorHAnsi" w:cstheme="majorHAnsi"/>
          <w:sz w:val="22"/>
          <w:szCs w:val="22"/>
          <w:lang w:val="en-US"/>
        </w:rPr>
        <w:t> evaluated the proposals and made their decisions. </w:t>
      </w:r>
    </w:p>
    <w:p w14:paraId="5DD9E963" w14:textId="305D4D85" w:rsidR="005552E9" w:rsidRPr="00914F21" w:rsidRDefault="00274894" w:rsidP="00914F21">
      <w:pPr>
        <w:pStyle w:val="NormalWeb"/>
        <w:shd w:val="clear" w:color="auto" w:fill="FFFFFF"/>
        <w:rPr>
          <w:rFonts w:asciiTheme="majorHAnsi" w:hAnsiTheme="majorHAnsi" w:cstheme="majorHAnsi"/>
          <w:color w:val="000000"/>
          <w:sz w:val="22"/>
          <w:szCs w:val="22"/>
          <w:lang w:val="en-US"/>
        </w:rPr>
      </w:pPr>
      <w:r w:rsidRPr="00442029">
        <w:rPr>
          <w:rFonts w:asciiTheme="majorHAnsi" w:hAnsiTheme="majorHAnsi" w:cstheme="majorHAnsi"/>
          <w:color w:val="000000"/>
          <w:sz w:val="22"/>
          <w:szCs w:val="22"/>
          <w:lang w:val="en-US"/>
        </w:rPr>
        <w:t>With the Helsinki Energy Challenge, the City of Helsinki wanted to find long-term sustainable heating solutions and to act as a testbed for solutions that also other cities around the world can benefit from. The City of Helsinki is committed to sharing the lessons learned and results gained in the competition so that also other cities around the world can use them in their climate work.</w:t>
      </w:r>
    </w:p>
    <w:sectPr w:rsidR="005552E9" w:rsidRPr="00914F21" w:rsidSect="002F1B9F">
      <w:headerReference w:type="default" r:id="rId41"/>
      <w:footerReference w:type="default" r:id="rId42"/>
      <w:headerReference w:type="first" r:id="rId43"/>
      <w:footerReference w:type="first" r:id="rId44"/>
      <w:pgSz w:w="11906" w:h="16838" w:code="9"/>
      <w:pgMar w:top="2552" w:right="567" w:bottom="1531" w:left="2835"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C050D" w14:textId="77777777" w:rsidR="0036337A" w:rsidRDefault="0036337A" w:rsidP="00AC7BC5">
      <w:r>
        <w:separator/>
      </w:r>
    </w:p>
  </w:endnote>
  <w:endnote w:type="continuationSeparator" w:id="0">
    <w:p w14:paraId="6CD99E93" w14:textId="77777777" w:rsidR="0036337A" w:rsidRDefault="0036337A" w:rsidP="00AC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4A687" w14:textId="77777777" w:rsidR="004A475E" w:rsidRDefault="004A475E" w:rsidP="004A475E">
    <w:pPr>
      <w:pStyle w:val="Footer"/>
    </w:pPr>
  </w:p>
  <w:p w14:paraId="36A556F8" w14:textId="77777777" w:rsidR="004A475E" w:rsidRDefault="004A475E" w:rsidP="004A475E">
    <w:pPr>
      <w:pStyle w:val="Footer"/>
    </w:pPr>
  </w:p>
  <w:tbl>
    <w:tblPr>
      <w:tblStyle w:val="TableGrid"/>
      <w:tblW w:w="8505"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2835"/>
      <w:gridCol w:w="1701"/>
    </w:tblGrid>
    <w:tr w:rsidR="008A052B" w:rsidRPr="00DC1380" w14:paraId="40CB1FA7" w14:textId="77777777" w:rsidTr="008A052B">
      <w:trPr>
        <w:cantSplit/>
        <w:trHeight w:hRule="exact" w:val="567"/>
      </w:trPr>
      <w:tc>
        <w:tcPr>
          <w:tcW w:w="3969" w:type="dxa"/>
          <w:tcMar>
            <w:left w:w="0" w:type="dxa"/>
            <w:right w:w="0" w:type="dxa"/>
          </w:tcMar>
          <w:vAlign w:val="bottom"/>
        </w:tcPr>
        <w:p w14:paraId="00063E57" w14:textId="77777777" w:rsidR="008A052B" w:rsidRPr="008A052B" w:rsidRDefault="008A052B" w:rsidP="008A052B">
          <w:pPr>
            <w:pStyle w:val="Footer"/>
          </w:pPr>
          <w:r>
            <w:t>Postal address: PO Box 1, 00099 City of Helsinki</w:t>
          </w:r>
        </w:p>
        <w:p w14:paraId="0A9245B5" w14:textId="77777777" w:rsidR="008A052B" w:rsidRPr="008A052B" w:rsidRDefault="008A052B" w:rsidP="008A052B">
          <w:pPr>
            <w:pStyle w:val="Footer"/>
          </w:pPr>
          <w:r>
            <w:t xml:space="preserve">Visiting address: </w:t>
          </w:r>
          <w:proofErr w:type="spellStart"/>
          <w:r>
            <w:t>Pohjoisesplanadi</w:t>
          </w:r>
          <w:proofErr w:type="spellEnd"/>
          <w:r>
            <w:t xml:space="preserve"> 11–13, 00170 Helsinki</w:t>
          </w:r>
        </w:p>
      </w:tc>
      <w:tc>
        <w:tcPr>
          <w:tcW w:w="2835" w:type="dxa"/>
          <w:tcMar>
            <w:left w:w="0" w:type="dxa"/>
            <w:right w:w="0" w:type="dxa"/>
          </w:tcMar>
          <w:vAlign w:val="bottom"/>
        </w:tcPr>
        <w:p w14:paraId="2888E9C7" w14:textId="77777777" w:rsidR="008A052B" w:rsidRPr="008A052B" w:rsidRDefault="008A052B" w:rsidP="008A052B">
          <w:pPr>
            <w:pStyle w:val="Footer"/>
          </w:pPr>
          <w:r>
            <w:t>kaupunginkanslia@hel.fi</w:t>
          </w:r>
        </w:p>
        <w:p w14:paraId="277D4131" w14:textId="77777777" w:rsidR="008A052B" w:rsidRPr="003E056F" w:rsidRDefault="008A052B" w:rsidP="008A052B">
          <w:pPr>
            <w:pStyle w:val="Footer"/>
          </w:pPr>
          <w:r>
            <w:t>+358 9 310 1641</w:t>
          </w:r>
        </w:p>
      </w:tc>
      <w:tc>
        <w:tcPr>
          <w:tcW w:w="1701" w:type="dxa"/>
          <w:tcMar>
            <w:left w:w="0" w:type="dxa"/>
            <w:right w:w="0" w:type="dxa"/>
          </w:tcMar>
          <w:vAlign w:val="bottom"/>
        </w:tcPr>
        <w:p w14:paraId="0B3ACA86" w14:textId="77777777" w:rsidR="008A052B" w:rsidRPr="008A052B" w:rsidRDefault="008A052B" w:rsidP="008A052B">
          <w:pPr>
            <w:pStyle w:val="Footer"/>
            <w:jc w:val="right"/>
          </w:pPr>
          <w:r>
            <w:t>www.hel.fi</w:t>
          </w:r>
        </w:p>
        <w:p w14:paraId="6978225C" w14:textId="77777777" w:rsidR="008A052B" w:rsidRPr="004A475E" w:rsidRDefault="008A052B" w:rsidP="00FF70AE">
          <w:pPr>
            <w:pStyle w:val="Footer"/>
            <w:jc w:val="right"/>
          </w:pPr>
          <w:r>
            <w:t>Business ID: 0201256-6</w:t>
          </w:r>
        </w:p>
      </w:tc>
    </w:tr>
  </w:tbl>
  <w:p w14:paraId="4B8A29A7" w14:textId="77777777" w:rsidR="004A475E" w:rsidRDefault="004A47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9554A" w14:textId="77777777" w:rsidR="008A052B" w:rsidRDefault="008A052B" w:rsidP="008A052B">
    <w:pPr>
      <w:pStyle w:val="Footer"/>
    </w:pPr>
  </w:p>
  <w:p w14:paraId="6669BE77" w14:textId="77777777" w:rsidR="008A052B" w:rsidRDefault="008A052B" w:rsidP="008A052B">
    <w:pPr>
      <w:pStyle w:val="Footer"/>
    </w:pPr>
  </w:p>
  <w:tbl>
    <w:tblPr>
      <w:tblStyle w:val="TableGrid"/>
      <w:tblW w:w="8505"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2835"/>
      <w:gridCol w:w="1701"/>
    </w:tblGrid>
    <w:tr w:rsidR="008A052B" w:rsidRPr="00DC1380" w14:paraId="7F9E0D97" w14:textId="77777777" w:rsidTr="006E7DF9">
      <w:trPr>
        <w:cantSplit/>
        <w:trHeight w:hRule="exact" w:val="567"/>
      </w:trPr>
      <w:tc>
        <w:tcPr>
          <w:tcW w:w="3969" w:type="dxa"/>
          <w:tcMar>
            <w:left w:w="0" w:type="dxa"/>
            <w:right w:w="0" w:type="dxa"/>
          </w:tcMar>
          <w:vAlign w:val="bottom"/>
        </w:tcPr>
        <w:p w14:paraId="01BCB91F" w14:textId="77777777" w:rsidR="008A052B" w:rsidRPr="008A052B" w:rsidRDefault="008A052B" w:rsidP="008A052B">
          <w:pPr>
            <w:pStyle w:val="Footer"/>
          </w:pPr>
          <w:r>
            <w:t>Postal address: PO Box 1, 00099 City of Helsinki</w:t>
          </w:r>
        </w:p>
        <w:p w14:paraId="40167E3A" w14:textId="77777777" w:rsidR="008A052B" w:rsidRPr="008A052B" w:rsidRDefault="008A052B" w:rsidP="008A052B">
          <w:pPr>
            <w:pStyle w:val="Footer"/>
          </w:pPr>
          <w:r>
            <w:t xml:space="preserve">Visiting address: </w:t>
          </w:r>
          <w:proofErr w:type="spellStart"/>
          <w:r>
            <w:t>Pohjoisesplanadi</w:t>
          </w:r>
          <w:proofErr w:type="spellEnd"/>
          <w:r>
            <w:t xml:space="preserve"> 11–13, 00170 Helsinki</w:t>
          </w:r>
        </w:p>
      </w:tc>
      <w:tc>
        <w:tcPr>
          <w:tcW w:w="2835" w:type="dxa"/>
          <w:tcMar>
            <w:left w:w="0" w:type="dxa"/>
            <w:right w:w="0" w:type="dxa"/>
          </w:tcMar>
          <w:vAlign w:val="bottom"/>
        </w:tcPr>
        <w:p w14:paraId="39F5581B" w14:textId="77777777" w:rsidR="008A052B" w:rsidRPr="008A052B" w:rsidRDefault="008A052B" w:rsidP="008A052B">
          <w:pPr>
            <w:pStyle w:val="Footer"/>
          </w:pPr>
          <w:r>
            <w:t>kaupunginkanslia@hel.fi</w:t>
          </w:r>
        </w:p>
        <w:p w14:paraId="1441D6E8" w14:textId="77777777" w:rsidR="008A052B" w:rsidRPr="003E056F" w:rsidRDefault="008A052B" w:rsidP="008A052B">
          <w:pPr>
            <w:pStyle w:val="Footer"/>
          </w:pPr>
          <w:r>
            <w:t>+358 9 310 1641</w:t>
          </w:r>
        </w:p>
      </w:tc>
      <w:tc>
        <w:tcPr>
          <w:tcW w:w="1701" w:type="dxa"/>
          <w:tcMar>
            <w:left w:w="0" w:type="dxa"/>
            <w:right w:w="0" w:type="dxa"/>
          </w:tcMar>
          <w:vAlign w:val="bottom"/>
        </w:tcPr>
        <w:p w14:paraId="3CDE469E" w14:textId="77777777" w:rsidR="008A052B" w:rsidRPr="008A052B" w:rsidRDefault="008A052B" w:rsidP="008A052B">
          <w:pPr>
            <w:pStyle w:val="Footer"/>
            <w:jc w:val="right"/>
          </w:pPr>
          <w:r>
            <w:t>www.hel.fi</w:t>
          </w:r>
        </w:p>
        <w:p w14:paraId="3647E80D" w14:textId="77777777" w:rsidR="008A052B" w:rsidRPr="004A475E" w:rsidRDefault="008A052B" w:rsidP="008A052B">
          <w:pPr>
            <w:pStyle w:val="Footer"/>
            <w:jc w:val="right"/>
          </w:pPr>
          <w:r>
            <w:t>Business ID: 0201256-6</w:t>
          </w:r>
        </w:p>
      </w:tc>
    </w:tr>
  </w:tbl>
  <w:p w14:paraId="6D7C5602" w14:textId="77777777" w:rsidR="00DC1380" w:rsidRPr="008A052B" w:rsidRDefault="00DC1380" w:rsidP="008A0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33F1C" w14:textId="77777777" w:rsidR="0036337A" w:rsidRDefault="0036337A" w:rsidP="00AC7BC5">
      <w:r>
        <w:separator/>
      </w:r>
    </w:p>
  </w:footnote>
  <w:footnote w:type="continuationSeparator" w:id="0">
    <w:p w14:paraId="316B086F" w14:textId="77777777" w:rsidR="0036337A" w:rsidRDefault="0036337A" w:rsidP="00AC7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3402"/>
      <w:gridCol w:w="1191"/>
    </w:tblGrid>
    <w:tr w:rsidR="000A33DE" w:rsidRPr="008C661A" w14:paraId="42A19B73" w14:textId="77777777" w:rsidTr="002F7F27">
      <w:trPr>
        <w:cantSplit/>
        <w:trHeight w:hRule="exact" w:val="340"/>
      </w:trPr>
      <w:tc>
        <w:tcPr>
          <w:tcW w:w="3969" w:type="dxa"/>
          <w:tcMar>
            <w:left w:w="0" w:type="dxa"/>
            <w:right w:w="0" w:type="dxa"/>
          </w:tcMar>
          <w:vAlign w:val="bottom"/>
        </w:tcPr>
        <w:p w14:paraId="29AD449D" w14:textId="77777777" w:rsidR="000A33DE" w:rsidRPr="008C661A" w:rsidRDefault="000A33DE" w:rsidP="000A33DE">
          <w:pPr>
            <w:pStyle w:val="Header"/>
            <w:rPr>
              <w:rFonts w:cstheme="minorHAnsi"/>
            </w:rPr>
          </w:pPr>
        </w:p>
      </w:tc>
      <w:tc>
        <w:tcPr>
          <w:tcW w:w="3402" w:type="dxa"/>
          <w:tcMar>
            <w:left w:w="0" w:type="dxa"/>
            <w:right w:w="0" w:type="dxa"/>
          </w:tcMar>
          <w:vAlign w:val="bottom"/>
        </w:tcPr>
        <w:p w14:paraId="772DFD32" w14:textId="77777777" w:rsidR="000A33DE" w:rsidRPr="008B1CA0" w:rsidRDefault="000A33DE" w:rsidP="000A33DE">
          <w:pPr>
            <w:pStyle w:val="Header"/>
            <w:rPr>
              <w:b/>
            </w:rPr>
          </w:pPr>
        </w:p>
      </w:tc>
      <w:tc>
        <w:tcPr>
          <w:tcW w:w="1191" w:type="dxa"/>
          <w:tcMar>
            <w:left w:w="0" w:type="dxa"/>
            <w:right w:w="0" w:type="dxa"/>
          </w:tcMar>
          <w:vAlign w:val="bottom"/>
        </w:tcPr>
        <w:p w14:paraId="3A574FEA" w14:textId="77777777" w:rsidR="000A33DE" w:rsidRPr="005D4C87" w:rsidRDefault="000A33DE" w:rsidP="000A33DE">
          <w:pPr>
            <w:pStyle w:val="Header"/>
          </w:pPr>
        </w:p>
      </w:tc>
    </w:tr>
    <w:tr w:rsidR="000A33DE" w:rsidRPr="008C661A" w14:paraId="384D900D" w14:textId="77777777" w:rsidTr="002F7F27">
      <w:trPr>
        <w:cantSplit/>
        <w:trHeight w:hRule="exact" w:val="283"/>
      </w:trPr>
      <w:tc>
        <w:tcPr>
          <w:tcW w:w="3969" w:type="dxa"/>
          <w:tcMar>
            <w:left w:w="0" w:type="dxa"/>
            <w:right w:w="0" w:type="dxa"/>
          </w:tcMar>
        </w:tcPr>
        <w:p w14:paraId="4CD563A4" w14:textId="77777777" w:rsidR="000A33DE" w:rsidRPr="008C661A" w:rsidRDefault="000A33DE" w:rsidP="000A33DE">
          <w:pPr>
            <w:pStyle w:val="Header"/>
          </w:pPr>
        </w:p>
      </w:tc>
      <w:tc>
        <w:tcPr>
          <w:tcW w:w="3402" w:type="dxa"/>
          <w:tcMar>
            <w:left w:w="0" w:type="dxa"/>
            <w:right w:w="0" w:type="dxa"/>
          </w:tcMar>
        </w:tcPr>
        <w:p w14:paraId="315C74C1" w14:textId="77777777" w:rsidR="000A33DE" w:rsidRPr="005D4C87" w:rsidRDefault="000A33DE" w:rsidP="00FF70AE">
          <w:pPr>
            <w:pStyle w:val="Header"/>
          </w:pPr>
        </w:p>
      </w:tc>
      <w:tc>
        <w:tcPr>
          <w:tcW w:w="1191" w:type="dxa"/>
          <w:tcMar>
            <w:left w:w="0" w:type="dxa"/>
            <w:right w:w="0" w:type="dxa"/>
          </w:tcMar>
        </w:tcPr>
        <w:p w14:paraId="42F7D25A" w14:textId="77777777" w:rsidR="000A33DE" w:rsidRPr="005D4C87" w:rsidRDefault="000A33DE" w:rsidP="000A33DE">
          <w:pPr>
            <w:pStyle w:val="Header"/>
          </w:pPr>
        </w:p>
      </w:tc>
    </w:tr>
    <w:tr w:rsidR="000A33DE" w:rsidRPr="008C661A" w14:paraId="4EB2685E" w14:textId="77777777" w:rsidTr="002F7F27">
      <w:trPr>
        <w:cantSplit/>
        <w:trHeight w:hRule="exact" w:val="227"/>
      </w:trPr>
      <w:tc>
        <w:tcPr>
          <w:tcW w:w="3969" w:type="dxa"/>
          <w:tcMar>
            <w:left w:w="0" w:type="dxa"/>
            <w:right w:w="0" w:type="dxa"/>
          </w:tcMar>
          <w:vAlign w:val="bottom"/>
        </w:tcPr>
        <w:p w14:paraId="129C15E5" w14:textId="77777777" w:rsidR="000A33DE" w:rsidRPr="008C661A" w:rsidRDefault="000A33DE" w:rsidP="000A33DE">
          <w:pPr>
            <w:pStyle w:val="Header"/>
          </w:pPr>
        </w:p>
      </w:tc>
      <w:tc>
        <w:tcPr>
          <w:tcW w:w="3402" w:type="dxa"/>
          <w:tcMar>
            <w:left w:w="0" w:type="dxa"/>
            <w:right w:w="0" w:type="dxa"/>
          </w:tcMar>
          <w:vAlign w:val="bottom"/>
        </w:tcPr>
        <w:p w14:paraId="0900BD7F" w14:textId="77777777" w:rsidR="000A33DE" w:rsidRPr="005D4C87" w:rsidRDefault="000A33DE" w:rsidP="000A33DE">
          <w:pPr>
            <w:pStyle w:val="Header"/>
          </w:pPr>
        </w:p>
      </w:tc>
      <w:tc>
        <w:tcPr>
          <w:tcW w:w="1191" w:type="dxa"/>
          <w:tcMar>
            <w:left w:w="0" w:type="dxa"/>
            <w:right w:w="0" w:type="dxa"/>
          </w:tcMar>
          <w:vAlign w:val="bottom"/>
        </w:tcPr>
        <w:p w14:paraId="7C7279AA" w14:textId="77777777" w:rsidR="000A33DE" w:rsidRPr="005D4C87" w:rsidRDefault="000A33DE" w:rsidP="000A33DE">
          <w:pPr>
            <w:pStyle w:val="Header"/>
          </w:pPr>
        </w:p>
      </w:tc>
    </w:tr>
    <w:tr w:rsidR="000A33DE" w:rsidRPr="008C661A" w14:paraId="50682744" w14:textId="77777777" w:rsidTr="002F7F27">
      <w:trPr>
        <w:cantSplit/>
        <w:trHeight w:hRule="exact" w:val="227"/>
      </w:trPr>
      <w:tc>
        <w:tcPr>
          <w:tcW w:w="3969" w:type="dxa"/>
          <w:tcMar>
            <w:left w:w="0" w:type="dxa"/>
            <w:right w:w="0" w:type="dxa"/>
          </w:tcMar>
          <w:vAlign w:val="bottom"/>
        </w:tcPr>
        <w:p w14:paraId="2D5AB07F" w14:textId="77777777" w:rsidR="000A33DE" w:rsidRPr="008C661A" w:rsidRDefault="000A33DE" w:rsidP="000A33DE">
          <w:pPr>
            <w:pStyle w:val="Header"/>
          </w:pPr>
        </w:p>
      </w:tc>
      <w:tc>
        <w:tcPr>
          <w:tcW w:w="3402" w:type="dxa"/>
          <w:tcMar>
            <w:left w:w="0" w:type="dxa"/>
            <w:right w:w="0" w:type="dxa"/>
          </w:tcMar>
          <w:vAlign w:val="bottom"/>
        </w:tcPr>
        <w:p w14:paraId="0B31C385" w14:textId="77777777" w:rsidR="000A33DE" w:rsidRPr="005D4C87" w:rsidRDefault="000A33DE" w:rsidP="000A33DE">
          <w:pPr>
            <w:pStyle w:val="Header"/>
          </w:pPr>
        </w:p>
      </w:tc>
      <w:tc>
        <w:tcPr>
          <w:tcW w:w="1191" w:type="dxa"/>
          <w:tcMar>
            <w:left w:w="0" w:type="dxa"/>
            <w:right w:w="0" w:type="dxa"/>
          </w:tcMar>
          <w:vAlign w:val="bottom"/>
        </w:tcPr>
        <w:p w14:paraId="0F266E75" w14:textId="77777777" w:rsidR="000A33DE" w:rsidRPr="008C661A" w:rsidRDefault="000A33DE" w:rsidP="000A33DE">
          <w:pPr>
            <w:pStyle w:val="Header"/>
            <w:rPr>
              <w:bCs/>
            </w:rPr>
          </w:pPr>
        </w:p>
      </w:tc>
    </w:tr>
    <w:tr w:rsidR="000A33DE" w:rsidRPr="008C661A" w14:paraId="4288CBED" w14:textId="77777777" w:rsidTr="002F7F27">
      <w:trPr>
        <w:cantSplit/>
        <w:trHeight w:hRule="exact" w:val="227"/>
      </w:trPr>
      <w:tc>
        <w:tcPr>
          <w:tcW w:w="3969" w:type="dxa"/>
          <w:tcMar>
            <w:left w:w="0" w:type="dxa"/>
            <w:right w:w="0" w:type="dxa"/>
          </w:tcMar>
          <w:vAlign w:val="bottom"/>
        </w:tcPr>
        <w:p w14:paraId="46B72E59" w14:textId="77777777" w:rsidR="000A33DE" w:rsidRPr="008C661A" w:rsidRDefault="000A33DE" w:rsidP="002F1B9F">
          <w:pPr>
            <w:pStyle w:val="Header"/>
          </w:pPr>
        </w:p>
      </w:tc>
      <w:tc>
        <w:tcPr>
          <w:tcW w:w="3402" w:type="dxa"/>
          <w:tcMar>
            <w:left w:w="0" w:type="dxa"/>
            <w:right w:w="0" w:type="dxa"/>
          </w:tcMar>
          <w:vAlign w:val="bottom"/>
        </w:tcPr>
        <w:p w14:paraId="7C79F394" w14:textId="77777777" w:rsidR="000A33DE" w:rsidRDefault="000A33DE" w:rsidP="000A33DE">
          <w:pPr>
            <w:pStyle w:val="Header"/>
          </w:pPr>
        </w:p>
      </w:tc>
      <w:tc>
        <w:tcPr>
          <w:tcW w:w="1191" w:type="dxa"/>
          <w:tcMar>
            <w:left w:w="0" w:type="dxa"/>
            <w:right w:w="0" w:type="dxa"/>
          </w:tcMar>
          <w:vAlign w:val="bottom"/>
        </w:tcPr>
        <w:p w14:paraId="6D828081" w14:textId="77777777" w:rsidR="000A33DE" w:rsidRPr="008C661A" w:rsidRDefault="000A33DE" w:rsidP="002F7F27">
          <w:pPr>
            <w:pStyle w:val="Header"/>
            <w:rPr>
              <w:bCs/>
            </w:rPr>
          </w:pPr>
        </w:p>
      </w:tc>
    </w:tr>
  </w:tbl>
  <w:p w14:paraId="15040EB4" w14:textId="77777777" w:rsidR="000A33DE" w:rsidRDefault="000A33DE" w:rsidP="000A33DE">
    <w:pPr>
      <w:pStyle w:val="Header"/>
    </w:pPr>
  </w:p>
  <w:p w14:paraId="57B4CD6E" w14:textId="77777777" w:rsidR="000A33DE" w:rsidRDefault="00912237" w:rsidP="000A33DE">
    <w:pPr>
      <w:pStyle w:val="Header"/>
    </w:pPr>
    <w:r>
      <w:rPr>
        <w:noProof/>
        <w:lang w:val="fi-FI" w:eastAsia="fi-FI"/>
      </w:rPr>
      <w:drawing>
        <wp:anchor distT="0" distB="0" distL="114300" distR="114300" simplePos="0" relativeHeight="251662334" behindDoc="1" locked="0" layoutInCell="1" allowOverlap="1" wp14:anchorId="4A8414B4" wp14:editId="481B2A1D">
          <wp:simplePos x="0" y="0"/>
          <wp:positionH relativeFrom="page">
            <wp:posOffset>0</wp:posOffset>
          </wp:positionH>
          <wp:positionV relativeFrom="page">
            <wp:posOffset>0</wp:posOffset>
          </wp:positionV>
          <wp:extent cx="1389600" cy="846000"/>
          <wp:effectExtent l="0" t="0" r="1270"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makepohja_sisaltosivu_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846000"/>
                  </a:xfrm>
                  <a:prstGeom prst="rect">
                    <a:avLst/>
                  </a:prstGeom>
                </pic:spPr>
              </pic:pic>
            </a:graphicData>
          </a:graphic>
          <wp14:sizeRelH relativeFrom="margin">
            <wp14:pctWidth>0</wp14:pctWidth>
          </wp14:sizeRelH>
          <wp14:sizeRelV relativeFrom="margin">
            <wp14:pctHeight>0</wp14:pctHeight>
          </wp14:sizeRelV>
        </wp:anchor>
      </w:drawing>
    </w:r>
  </w:p>
  <w:p w14:paraId="4E39DE16" w14:textId="77777777" w:rsidR="00372826" w:rsidRPr="000A33DE" w:rsidRDefault="00372826" w:rsidP="000A33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3402"/>
      <w:gridCol w:w="1147"/>
    </w:tblGrid>
    <w:tr w:rsidR="008B1CA0" w:rsidRPr="008C661A" w14:paraId="13757A6E" w14:textId="77777777" w:rsidTr="008B1CA0">
      <w:trPr>
        <w:cantSplit/>
        <w:trHeight w:hRule="exact" w:val="340"/>
      </w:trPr>
      <w:tc>
        <w:tcPr>
          <w:tcW w:w="3969" w:type="dxa"/>
          <w:tcMar>
            <w:left w:w="0" w:type="dxa"/>
            <w:right w:w="0" w:type="dxa"/>
          </w:tcMar>
          <w:vAlign w:val="bottom"/>
        </w:tcPr>
        <w:p w14:paraId="7C0D52FA" w14:textId="77777777" w:rsidR="008B1CA0" w:rsidRPr="008C661A" w:rsidRDefault="008B1CA0" w:rsidP="008B1CA0">
          <w:pPr>
            <w:pStyle w:val="Header"/>
            <w:rPr>
              <w:rFonts w:cstheme="minorHAnsi"/>
            </w:rPr>
          </w:pPr>
        </w:p>
      </w:tc>
      <w:tc>
        <w:tcPr>
          <w:tcW w:w="3402" w:type="dxa"/>
          <w:tcMar>
            <w:left w:w="0" w:type="dxa"/>
            <w:right w:w="0" w:type="dxa"/>
          </w:tcMar>
          <w:vAlign w:val="bottom"/>
        </w:tcPr>
        <w:p w14:paraId="26352DC5" w14:textId="77777777" w:rsidR="008B1CA0" w:rsidRPr="008B1CA0" w:rsidRDefault="008B1CA0" w:rsidP="008B1CA0">
          <w:pPr>
            <w:pStyle w:val="Header"/>
            <w:rPr>
              <w:b/>
            </w:rPr>
          </w:pPr>
        </w:p>
      </w:tc>
      <w:tc>
        <w:tcPr>
          <w:tcW w:w="1147" w:type="dxa"/>
          <w:tcMar>
            <w:left w:w="0" w:type="dxa"/>
            <w:right w:w="0" w:type="dxa"/>
          </w:tcMar>
          <w:vAlign w:val="bottom"/>
        </w:tcPr>
        <w:p w14:paraId="6129963D" w14:textId="77777777" w:rsidR="008B1CA0" w:rsidRPr="005D4C87" w:rsidRDefault="008B1CA0" w:rsidP="008B1CA0">
          <w:pPr>
            <w:pStyle w:val="Header"/>
          </w:pPr>
        </w:p>
      </w:tc>
    </w:tr>
    <w:tr w:rsidR="008B1CA0" w:rsidRPr="008C661A" w14:paraId="3CF0DFF3" w14:textId="77777777" w:rsidTr="00414E27">
      <w:trPr>
        <w:cantSplit/>
        <w:trHeight w:hRule="exact" w:val="227"/>
      </w:trPr>
      <w:tc>
        <w:tcPr>
          <w:tcW w:w="3969" w:type="dxa"/>
          <w:tcMar>
            <w:left w:w="0" w:type="dxa"/>
            <w:right w:w="0" w:type="dxa"/>
          </w:tcMar>
          <w:vAlign w:val="bottom"/>
        </w:tcPr>
        <w:p w14:paraId="1CE68064" w14:textId="77777777" w:rsidR="008B1CA0" w:rsidRPr="008C661A" w:rsidRDefault="008B1CA0" w:rsidP="008B1CA0">
          <w:pPr>
            <w:pStyle w:val="Header"/>
          </w:pPr>
        </w:p>
      </w:tc>
      <w:tc>
        <w:tcPr>
          <w:tcW w:w="3402" w:type="dxa"/>
          <w:tcMar>
            <w:left w:w="0" w:type="dxa"/>
            <w:right w:w="0" w:type="dxa"/>
          </w:tcMar>
          <w:vAlign w:val="bottom"/>
        </w:tcPr>
        <w:p w14:paraId="51D8392B" w14:textId="77777777" w:rsidR="008B1CA0" w:rsidRPr="005D4C87" w:rsidRDefault="008B1CA0" w:rsidP="008B1CA0">
          <w:pPr>
            <w:pStyle w:val="Header"/>
          </w:pPr>
        </w:p>
      </w:tc>
      <w:tc>
        <w:tcPr>
          <w:tcW w:w="1147" w:type="dxa"/>
          <w:tcMar>
            <w:left w:w="0" w:type="dxa"/>
            <w:right w:w="0" w:type="dxa"/>
          </w:tcMar>
          <w:vAlign w:val="bottom"/>
        </w:tcPr>
        <w:p w14:paraId="6F161357" w14:textId="77777777" w:rsidR="008B1CA0" w:rsidRPr="005D4C87" w:rsidRDefault="008B1CA0" w:rsidP="008B1CA0">
          <w:pPr>
            <w:pStyle w:val="Header"/>
          </w:pPr>
        </w:p>
      </w:tc>
    </w:tr>
    <w:tr w:rsidR="008B1CA0" w:rsidRPr="008C661A" w14:paraId="6E8D46D0" w14:textId="77777777" w:rsidTr="00414E27">
      <w:trPr>
        <w:cantSplit/>
        <w:trHeight w:hRule="exact" w:val="227"/>
      </w:trPr>
      <w:tc>
        <w:tcPr>
          <w:tcW w:w="3969" w:type="dxa"/>
          <w:tcMar>
            <w:left w:w="0" w:type="dxa"/>
            <w:right w:w="0" w:type="dxa"/>
          </w:tcMar>
          <w:vAlign w:val="bottom"/>
        </w:tcPr>
        <w:p w14:paraId="7FCC441E" w14:textId="77777777" w:rsidR="008B1CA0" w:rsidRPr="008C661A" w:rsidRDefault="008B1CA0" w:rsidP="008B1CA0">
          <w:pPr>
            <w:pStyle w:val="Header"/>
          </w:pPr>
        </w:p>
      </w:tc>
      <w:tc>
        <w:tcPr>
          <w:tcW w:w="3402" w:type="dxa"/>
          <w:tcMar>
            <w:left w:w="0" w:type="dxa"/>
            <w:right w:w="0" w:type="dxa"/>
          </w:tcMar>
          <w:vAlign w:val="bottom"/>
        </w:tcPr>
        <w:p w14:paraId="5A5E20BE" w14:textId="77777777" w:rsidR="008B1CA0" w:rsidRPr="005D4C87" w:rsidRDefault="008B1CA0" w:rsidP="008B1CA0">
          <w:pPr>
            <w:pStyle w:val="Header"/>
          </w:pPr>
        </w:p>
      </w:tc>
      <w:tc>
        <w:tcPr>
          <w:tcW w:w="1147" w:type="dxa"/>
          <w:tcMar>
            <w:left w:w="0" w:type="dxa"/>
            <w:right w:w="0" w:type="dxa"/>
          </w:tcMar>
          <w:vAlign w:val="bottom"/>
        </w:tcPr>
        <w:p w14:paraId="681AFDF3" w14:textId="77777777" w:rsidR="008B1CA0" w:rsidRPr="008C661A" w:rsidRDefault="008B1CA0" w:rsidP="008B1CA0">
          <w:pPr>
            <w:pStyle w:val="Header"/>
            <w:rPr>
              <w:bCs/>
            </w:rPr>
          </w:pPr>
        </w:p>
      </w:tc>
    </w:tr>
    <w:tr w:rsidR="008B1CA0" w:rsidRPr="008C661A" w14:paraId="01442FA6" w14:textId="77777777" w:rsidTr="00414E27">
      <w:trPr>
        <w:cantSplit/>
        <w:trHeight w:hRule="exact" w:val="227"/>
      </w:trPr>
      <w:tc>
        <w:tcPr>
          <w:tcW w:w="3969" w:type="dxa"/>
          <w:tcMar>
            <w:left w:w="0" w:type="dxa"/>
            <w:right w:w="0" w:type="dxa"/>
          </w:tcMar>
          <w:vAlign w:val="bottom"/>
        </w:tcPr>
        <w:p w14:paraId="3CE29D36" w14:textId="77777777" w:rsidR="008B1CA0" w:rsidRPr="008C661A" w:rsidRDefault="008B1CA0" w:rsidP="008B1CA0">
          <w:pPr>
            <w:pStyle w:val="Header"/>
          </w:pPr>
        </w:p>
      </w:tc>
      <w:tc>
        <w:tcPr>
          <w:tcW w:w="3402" w:type="dxa"/>
          <w:tcMar>
            <w:left w:w="0" w:type="dxa"/>
            <w:right w:w="0" w:type="dxa"/>
          </w:tcMar>
          <w:vAlign w:val="bottom"/>
        </w:tcPr>
        <w:p w14:paraId="5CB60000" w14:textId="77777777" w:rsidR="008B1CA0" w:rsidRDefault="008B1CA0" w:rsidP="008B1CA0">
          <w:pPr>
            <w:pStyle w:val="Header"/>
          </w:pPr>
        </w:p>
      </w:tc>
      <w:tc>
        <w:tcPr>
          <w:tcW w:w="1147" w:type="dxa"/>
          <w:tcMar>
            <w:left w:w="0" w:type="dxa"/>
            <w:right w:w="0" w:type="dxa"/>
          </w:tcMar>
          <w:vAlign w:val="bottom"/>
        </w:tcPr>
        <w:p w14:paraId="4D2AE29B" w14:textId="77777777" w:rsidR="008B1CA0" w:rsidRPr="008C661A" w:rsidRDefault="008B1CA0" w:rsidP="008B1CA0">
          <w:pPr>
            <w:pStyle w:val="Header"/>
            <w:rPr>
              <w:bCs/>
            </w:rPr>
          </w:pPr>
        </w:p>
      </w:tc>
    </w:tr>
  </w:tbl>
  <w:p w14:paraId="2FE4B6E4" w14:textId="77777777" w:rsidR="00DA1632" w:rsidRDefault="00DA1632">
    <w:pPr>
      <w:pStyle w:val="Header"/>
    </w:pPr>
  </w:p>
  <w:p w14:paraId="74491C85" w14:textId="77777777" w:rsidR="0014405D" w:rsidRDefault="00912237">
    <w:pPr>
      <w:pStyle w:val="Header"/>
    </w:pPr>
    <w:r>
      <w:rPr>
        <w:noProof/>
        <w:lang w:val="fi-FI" w:eastAsia="fi-FI"/>
      </w:rPr>
      <w:drawing>
        <wp:anchor distT="0" distB="0" distL="114300" distR="114300" simplePos="0" relativeHeight="251664382" behindDoc="1" locked="0" layoutInCell="1" allowOverlap="1" wp14:anchorId="552B6384" wp14:editId="7C9595A4">
          <wp:simplePos x="0" y="0"/>
          <wp:positionH relativeFrom="page">
            <wp:posOffset>0</wp:posOffset>
          </wp:positionH>
          <wp:positionV relativeFrom="page">
            <wp:posOffset>0</wp:posOffset>
          </wp:positionV>
          <wp:extent cx="1389600" cy="846000"/>
          <wp:effectExtent l="0" t="0" r="1270" b="0"/>
          <wp:wrapNone/>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makepohja_sisaltosivu_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84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D0BCD"/>
    <w:multiLevelType w:val="hybridMultilevel"/>
    <w:tmpl w:val="BD249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6814E3"/>
    <w:multiLevelType w:val="hybridMultilevel"/>
    <w:tmpl w:val="18C48F62"/>
    <w:lvl w:ilvl="0" w:tplc="A852C31E">
      <w:start w:val="1"/>
      <w:numFmt w:val="bullet"/>
      <w:pStyle w:val="ListParagraph"/>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17327FA2"/>
    <w:multiLevelType w:val="hybridMultilevel"/>
    <w:tmpl w:val="D8C6C496"/>
    <w:lvl w:ilvl="0" w:tplc="C48A8E18">
      <w:numFmt w:val="bullet"/>
      <w:lvlText w:val="-"/>
      <w:lvlJc w:val="left"/>
      <w:pPr>
        <w:ind w:left="303" w:hanging="360"/>
      </w:pPr>
      <w:rPr>
        <w:rFonts w:ascii="Helvetica" w:eastAsia="Times New Roman" w:hAnsi="Helvetica" w:cs="Helvetica" w:hint="default"/>
      </w:rPr>
    </w:lvl>
    <w:lvl w:ilvl="1" w:tplc="040B0003" w:tentative="1">
      <w:start w:val="1"/>
      <w:numFmt w:val="bullet"/>
      <w:lvlText w:val="o"/>
      <w:lvlJc w:val="left"/>
      <w:pPr>
        <w:ind w:left="1023" w:hanging="360"/>
      </w:pPr>
      <w:rPr>
        <w:rFonts w:ascii="Courier New" w:hAnsi="Courier New" w:cs="Courier New" w:hint="default"/>
      </w:rPr>
    </w:lvl>
    <w:lvl w:ilvl="2" w:tplc="040B0005" w:tentative="1">
      <w:start w:val="1"/>
      <w:numFmt w:val="bullet"/>
      <w:lvlText w:val=""/>
      <w:lvlJc w:val="left"/>
      <w:pPr>
        <w:ind w:left="1743" w:hanging="360"/>
      </w:pPr>
      <w:rPr>
        <w:rFonts w:ascii="Wingdings" w:hAnsi="Wingdings" w:hint="default"/>
      </w:rPr>
    </w:lvl>
    <w:lvl w:ilvl="3" w:tplc="040B0001" w:tentative="1">
      <w:start w:val="1"/>
      <w:numFmt w:val="bullet"/>
      <w:lvlText w:val=""/>
      <w:lvlJc w:val="left"/>
      <w:pPr>
        <w:ind w:left="2463" w:hanging="360"/>
      </w:pPr>
      <w:rPr>
        <w:rFonts w:ascii="Symbol" w:hAnsi="Symbol" w:hint="default"/>
      </w:rPr>
    </w:lvl>
    <w:lvl w:ilvl="4" w:tplc="040B0003" w:tentative="1">
      <w:start w:val="1"/>
      <w:numFmt w:val="bullet"/>
      <w:lvlText w:val="o"/>
      <w:lvlJc w:val="left"/>
      <w:pPr>
        <w:ind w:left="3183" w:hanging="360"/>
      </w:pPr>
      <w:rPr>
        <w:rFonts w:ascii="Courier New" w:hAnsi="Courier New" w:cs="Courier New" w:hint="default"/>
      </w:rPr>
    </w:lvl>
    <w:lvl w:ilvl="5" w:tplc="040B0005" w:tentative="1">
      <w:start w:val="1"/>
      <w:numFmt w:val="bullet"/>
      <w:lvlText w:val=""/>
      <w:lvlJc w:val="left"/>
      <w:pPr>
        <w:ind w:left="3903" w:hanging="360"/>
      </w:pPr>
      <w:rPr>
        <w:rFonts w:ascii="Wingdings" w:hAnsi="Wingdings" w:hint="default"/>
      </w:rPr>
    </w:lvl>
    <w:lvl w:ilvl="6" w:tplc="040B0001" w:tentative="1">
      <w:start w:val="1"/>
      <w:numFmt w:val="bullet"/>
      <w:lvlText w:val=""/>
      <w:lvlJc w:val="left"/>
      <w:pPr>
        <w:ind w:left="4623" w:hanging="360"/>
      </w:pPr>
      <w:rPr>
        <w:rFonts w:ascii="Symbol" w:hAnsi="Symbol" w:hint="default"/>
      </w:rPr>
    </w:lvl>
    <w:lvl w:ilvl="7" w:tplc="040B0003" w:tentative="1">
      <w:start w:val="1"/>
      <w:numFmt w:val="bullet"/>
      <w:lvlText w:val="o"/>
      <w:lvlJc w:val="left"/>
      <w:pPr>
        <w:ind w:left="5343" w:hanging="360"/>
      </w:pPr>
      <w:rPr>
        <w:rFonts w:ascii="Courier New" w:hAnsi="Courier New" w:cs="Courier New" w:hint="default"/>
      </w:rPr>
    </w:lvl>
    <w:lvl w:ilvl="8" w:tplc="040B0005" w:tentative="1">
      <w:start w:val="1"/>
      <w:numFmt w:val="bullet"/>
      <w:lvlText w:val=""/>
      <w:lvlJc w:val="left"/>
      <w:pPr>
        <w:ind w:left="6063" w:hanging="360"/>
      </w:pPr>
      <w:rPr>
        <w:rFonts w:ascii="Wingdings" w:hAnsi="Wingdings" w:hint="default"/>
      </w:rPr>
    </w:lvl>
  </w:abstractNum>
  <w:abstractNum w:abstractNumId="3" w15:restartNumberingAfterBreak="0">
    <w:nsid w:val="3FC82E84"/>
    <w:multiLevelType w:val="hybridMultilevel"/>
    <w:tmpl w:val="F27E6DD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622271B3"/>
    <w:multiLevelType w:val="hybridMultilevel"/>
    <w:tmpl w:val="549C575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626D3A2B"/>
    <w:multiLevelType w:val="multilevel"/>
    <w:tmpl w:val="7F64AD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BA6C4A"/>
    <w:multiLevelType w:val="hybridMultilevel"/>
    <w:tmpl w:val="EB5CB4D0"/>
    <w:lvl w:ilvl="0" w:tplc="35AEAC4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321B8F"/>
    <w:multiLevelType w:val="hybridMultilevel"/>
    <w:tmpl w:val="D2B4BB5E"/>
    <w:lvl w:ilvl="0" w:tplc="D9BCBEAA">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79592448"/>
    <w:multiLevelType w:val="hybridMultilevel"/>
    <w:tmpl w:val="D79C1522"/>
    <w:lvl w:ilvl="0" w:tplc="EBCC789E">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E4F74D3"/>
    <w:multiLevelType w:val="hybridMultilevel"/>
    <w:tmpl w:val="8D907A3C"/>
    <w:lvl w:ilvl="0" w:tplc="D9BCBEAA">
      <w:numFmt w:val="bullet"/>
      <w:lvlText w:val="-"/>
      <w:lvlJc w:val="left"/>
      <w:pPr>
        <w:ind w:left="720" w:hanging="360"/>
      </w:pPr>
      <w:rPr>
        <w:rFonts w:ascii="Calibri" w:eastAsiaTheme="minorHAnsi" w:hAnsi="Calibri" w:cs="Calibri" w:hint="default"/>
      </w:rPr>
    </w:lvl>
    <w:lvl w:ilvl="1" w:tplc="2FD6A3DE">
      <w:start w:val="3"/>
      <w:numFmt w:val="bullet"/>
      <w:lvlText w:val=""/>
      <w:lvlJc w:val="left"/>
      <w:pPr>
        <w:ind w:left="1440" w:hanging="360"/>
      </w:pPr>
      <w:rPr>
        <w:rFonts w:ascii="Wingdings" w:eastAsiaTheme="minorHAnsi" w:hAnsi="Wingdings" w:cstheme="minorBidi"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7"/>
  </w:num>
  <w:num w:numId="5">
    <w:abstractNumId w:val="4"/>
  </w:num>
  <w:num w:numId="6">
    <w:abstractNumId w:val="8"/>
  </w:num>
  <w:num w:numId="7">
    <w:abstractNumId w:val="2"/>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32F"/>
    <w:rsid w:val="00017962"/>
    <w:rsid w:val="00034547"/>
    <w:rsid w:val="00042C88"/>
    <w:rsid w:val="000511A9"/>
    <w:rsid w:val="00052C5E"/>
    <w:rsid w:val="000536A6"/>
    <w:rsid w:val="00054E39"/>
    <w:rsid w:val="00087CFE"/>
    <w:rsid w:val="000A33DE"/>
    <w:rsid w:val="000B6CA8"/>
    <w:rsid w:val="000C7E8C"/>
    <w:rsid w:val="000D183A"/>
    <w:rsid w:val="00100497"/>
    <w:rsid w:val="001026D9"/>
    <w:rsid w:val="00113191"/>
    <w:rsid w:val="0011520F"/>
    <w:rsid w:val="0014405D"/>
    <w:rsid w:val="00147ADF"/>
    <w:rsid w:val="001650F9"/>
    <w:rsid w:val="0017041B"/>
    <w:rsid w:val="001736E7"/>
    <w:rsid w:val="00174367"/>
    <w:rsid w:val="00196368"/>
    <w:rsid w:val="001974A8"/>
    <w:rsid w:val="001D3ED3"/>
    <w:rsid w:val="001D4C5D"/>
    <w:rsid w:val="001D6732"/>
    <w:rsid w:val="001E4A97"/>
    <w:rsid w:val="00211DCA"/>
    <w:rsid w:val="00243B80"/>
    <w:rsid w:val="0025796A"/>
    <w:rsid w:val="00274894"/>
    <w:rsid w:val="002756DF"/>
    <w:rsid w:val="0029655B"/>
    <w:rsid w:val="002B6EFF"/>
    <w:rsid w:val="002F1B9F"/>
    <w:rsid w:val="002F7F27"/>
    <w:rsid w:val="00312A00"/>
    <w:rsid w:val="00323404"/>
    <w:rsid w:val="0032396A"/>
    <w:rsid w:val="0034742F"/>
    <w:rsid w:val="00354F23"/>
    <w:rsid w:val="0035532F"/>
    <w:rsid w:val="00356779"/>
    <w:rsid w:val="0036337A"/>
    <w:rsid w:val="00372826"/>
    <w:rsid w:val="00383FBF"/>
    <w:rsid w:val="00392633"/>
    <w:rsid w:val="003C3092"/>
    <w:rsid w:val="003C33B5"/>
    <w:rsid w:val="003D1456"/>
    <w:rsid w:val="003E056F"/>
    <w:rsid w:val="003E3F6F"/>
    <w:rsid w:val="00414E27"/>
    <w:rsid w:val="004165C8"/>
    <w:rsid w:val="00436155"/>
    <w:rsid w:val="0044142E"/>
    <w:rsid w:val="004416C6"/>
    <w:rsid w:val="00442029"/>
    <w:rsid w:val="00450C23"/>
    <w:rsid w:val="0045390F"/>
    <w:rsid w:val="00453AA8"/>
    <w:rsid w:val="00454896"/>
    <w:rsid w:val="00466CCE"/>
    <w:rsid w:val="00482A4B"/>
    <w:rsid w:val="00487A2B"/>
    <w:rsid w:val="004901F9"/>
    <w:rsid w:val="004A475E"/>
    <w:rsid w:val="004C0765"/>
    <w:rsid w:val="004C477D"/>
    <w:rsid w:val="004C74C3"/>
    <w:rsid w:val="004D3B45"/>
    <w:rsid w:val="005208DF"/>
    <w:rsid w:val="0053032C"/>
    <w:rsid w:val="00531778"/>
    <w:rsid w:val="0053366B"/>
    <w:rsid w:val="005552E9"/>
    <w:rsid w:val="00560AD6"/>
    <w:rsid w:val="00575367"/>
    <w:rsid w:val="005945EA"/>
    <w:rsid w:val="005B0008"/>
    <w:rsid w:val="005B2E24"/>
    <w:rsid w:val="005B7196"/>
    <w:rsid w:val="005C0702"/>
    <w:rsid w:val="005C1FDC"/>
    <w:rsid w:val="005D4189"/>
    <w:rsid w:val="005D4C87"/>
    <w:rsid w:val="005E4662"/>
    <w:rsid w:val="00600E8C"/>
    <w:rsid w:val="00606D3B"/>
    <w:rsid w:val="00611F8A"/>
    <w:rsid w:val="006240F6"/>
    <w:rsid w:val="00635974"/>
    <w:rsid w:val="00640383"/>
    <w:rsid w:val="00640FB7"/>
    <w:rsid w:val="00642179"/>
    <w:rsid w:val="006A73AA"/>
    <w:rsid w:val="006B60AC"/>
    <w:rsid w:val="006D37AC"/>
    <w:rsid w:val="006D3FAE"/>
    <w:rsid w:val="006E281A"/>
    <w:rsid w:val="006E6393"/>
    <w:rsid w:val="006F0BFB"/>
    <w:rsid w:val="007058E2"/>
    <w:rsid w:val="0070598C"/>
    <w:rsid w:val="00717209"/>
    <w:rsid w:val="00731386"/>
    <w:rsid w:val="00755B03"/>
    <w:rsid w:val="007848F1"/>
    <w:rsid w:val="00790F38"/>
    <w:rsid w:val="007957A8"/>
    <w:rsid w:val="007959A2"/>
    <w:rsid w:val="007A4F3B"/>
    <w:rsid w:val="007A6258"/>
    <w:rsid w:val="007A6FBD"/>
    <w:rsid w:val="007B504B"/>
    <w:rsid w:val="007C133D"/>
    <w:rsid w:val="007F7CD6"/>
    <w:rsid w:val="0080581C"/>
    <w:rsid w:val="008278F5"/>
    <w:rsid w:val="0083235A"/>
    <w:rsid w:val="008335FC"/>
    <w:rsid w:val="00847869"/>
    <w:rsid w:val="00856354"/>
    <w:rsid w:val="00857766"/>
    <w:rsid w:val="00867066"/>
    <w:rsid w:val="00880AD4"/>
    <w:rsid w:val="00892282"/>
    <w:rsid w:val="00895AEC"/>
    <w:rsid w:val="008A052B"/>
    <w:rsid w:val="008A18AC"/>
    <w:rsid w:val="008B1667"/>
    <w:rsid w:val="008B1CA0"/>
    <w:rsid w:val="008C06A5"/>
    <w:rsid w:val="008C349B"/>
    <w:rsid w:val="008D0065"/>
    <w:rsid w:val="00903B99"/>
    <w:rsid w:val="00912237"/>
    <w:rsid w:val="00914F21"/>
    <w:rsid w:val="0092325A"/>
    <w:rsid w:val="00935AFE"/>
    <w:rsid w:val="00956526"/>
    <w:rsid w:val="009569CA"/>
    <w:rsid w:val="009610B8"/>
    <w:rsid w:val="00963F67"/>
    <w:rsid w:val="00970230"/>
    <w:rsid w:val="00980F49"/>
    <w:rsid w:val="00992CD5"/>
    <w:rsid w:val="009C488F"/>
    <w:rsid w:val="009D5F1D"/>
    <w:rsid w:val="009D62AF"/>
    <w:rsid w:val="009E32B4"/>
    <w:rsid w:val="009F67EA"/>
    <w:rsid w:val="00A02005"/>
    <w:rsid w:val="00A175E5"/>
    <w:rsid w:val="00A21903"/>
    <w:rsid w:val="00A265C9"/>
    <w:rsid w:val="00A351A7"/>
    <w:rsid w:val="00A42B21"/>
    <w:rsid w:val="00A4433F"/>
    <w:rsid w:val="00A44638"/>
    <w:rsid w:val="00A67BC8"/>
    <w:rsid w:val="00AA0AD1"/>
    <w:rsid w:val="00AB3675"/>
    <w:rsid w:val="00AC5344"/>
    <w:rsid w:val="00AC7BC5"/>
    <w:rsid w:val="00AE02B5"/>
    <w:rsid w:val="00AF79F4"/>
    <w:rsid w:val="00B03926"/>
    <w:rsid w:val="00B03E27"/>
    <w:rsid w:val="00B049FE"/>
    <w:rsid w:val="00B06142"/>
    <w:rsid w:val="00B11A97"/>
    <w:rsid w:val="00B176E2"/>
    <w:rsid w:val="00B60169"/>
    <w:rsid w:val="00B6037D"/>
    <w:rsid w:val="00B66884"/>
    <w:rsid w:val="00B7227D"/>
    <w:rsid w:val="00B74DEF"/>
    <w:rsid w:val="00B801A3"/>
    <w:rsid w:val="00B90017"/>
    <w:rsid w:val="00B92357"/>
    <w:rsid w:val="00BA3145"/>
    <w:rsid w:val="00BB621B"/>
    <w:rsid w:val="00BD6FB8"/>
    <w:rsid w:val="00BE581B"/>
    <w:rsid w:val="00BF3CAD"/>
    <w:rsid w:val="00C07472"/>
    <w:rsid w:val="00C13C60"/>
    <w:rsid w:val="00C34E23"/>
    <w:rsid w:val="00C479A0"/>
    <w:rsid w:val="00C80758"/>
    <w:rsid w:val="00C9425F"/>
    <w:rsid w:val="00CA61B3"/>
    <w:rsid w:val="00CC0EBB"/>
    <w:rsid w:val="00CC24BA"/>
    <w:rsid w:val="00CC43F7"/>
    <w:rsid w:val="00CE070B"/>
    <w:rsid w:val="00CE7650"/>
    <w:rsid w:val="00D21D0D"/>
    <w:rsid w:val="00D33421"/>
    <w:rsid w:val="00D41734"/>
    <w:rsid w:val="00D4366A"/>
    <w:rsid w:val="00D54D77"/>
    <w:rsid w:val="00D72570"/>
    <w:rsid w:val="00D73C79"/>
    <w:rsid w:val="00D7534D"/>
    <w:rsid w:val="00DA1632"/>
    <w:rsid w:val="00DA6AC5"/>
    <w:rsid w:val="00DA6AFC"/>
    <w:rsid w:val="00DB642A"/>
    <w:rsid w:val="00DB676D"/>
    <w:rsid w:val="00DC1380"/>
    <w:rsid w:val="00DC60B3"/>
    <w:rsid w:val="00DC6D7F"/>
    <w:rsid w:val="00DC7357"/>
    <w:rsid w:val="00DD34EF"/>
    <w:rsid w:val="00DD37BB"/>
    <w:rsid w:val="00DE5F18"/>
    <w:rsid w:val="00E0383B"/>
    <w:rsid w:val="00E41F43"/>
    <w:rsid w:val="00E44116"/>
    <w:rsid w:val="00E50C1B"/>
    <w:rsid w:val="00E646A5"/>
    <w:rsid w:val="00E72462"/>
    <w:rsid w:val="00E86E8C"/>
    <w:rsid w:val="00E92753"/>
    <w:rsid w:val="00EB14C1"/>
    <w:rsid w:val="00EB4A1E"/>
    <w:rsid w:val="00EB4C7A"/>
    <w:rsid w:val="00ED0D01"/>
    <w:rsid w:val="00ED4841"/>
    <w:rsid w:val="00EF6BDF"/>
    <w:rsid w:val="00F20D66"/>
    <w:rsid w:val="00F370E7"/>
    <w:rsid w:val="00F43EBE"/>
    <w:rsid w:val="00F664CB"/>
    <w:rsid w:val="00F710E7"/>
    <w:rsid w:val="00F827C7"/>
    <w:rsid w:val="00FA67D7"/>
    <w:rsid w:val="00FB3BE5"/>
    <w:rsid w:val="00FC015F"/>
    <w:rsid w:val="00FD476D"/>
    <w:rsid w:val="00FE4C43"/>
    <w:rsid w:val="00FE72F4"/>
    <w:rsid w:val="00FF3019"/>
    <w:rsid w:val="00FF70A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7FF03D9"/>
  <w15:docId w15:val="{1B256FA0-E151-49D8-8BF4-B4ABC8D74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C5D"/>
    <w:rPr>
      <w:sz w:val="20"/>
    </w:rPr>
  </w:style>
  <w:style w:type="paragraph" w:styleId="Heading1">
    <w:name w:val="heading 1"/>
    <w:next w:val="BodyText"/>
    <w:link w:val="Heading1Char"/>
    <w:uiPriority w:val="9"/>
    <w:rsid w:val="009E32B4"/>
    <w:pPr>
      <w:keepNext/>
      <w:keepLines/>
      <w:spacing w:before="240" w:after="240"/>
      <w:ind w:left="1474"/>
      <w:contextualSpacing/>
      <w:outlineLvl w:val="0"/>
    </w:pPr>
    <w:rPr>
      <w:rFonts w:asciiTheme="majorHAnsi" w:eastAsiaTheme="majorEastAsia" w:hAnsiTheme="majorHAnsi" w:cstheme="majorHAnsi"/>
      <w:b/>
      <w:bCs/>
      <w:sz w:val="60"/>
      <w:szCs w:val="28"/>
    </w:rPr>
  </w:style>
  <w:style w:type="paragraph" w:styleId="Heading2">
    <w:name w:val="heading 2"/>
    <w:basedOn w:val="Heading1"/>
    <w:next w:val="BodyText"/>
    <w:link w:val="Heading2Char"/>
    <w:uiPriority w:val="9"/>
    <w:rsid w:val="009E32B4"/>
    <w:pPr>
      <w:outlineLvl w:val="1"/>
    </w:pPr>
    <w:rPr>
      <w:bCs w:val="0"/>
      <w:sz w:val="28"/>
      <w:szCs w:val="26"/>
    </w:rPr>
  </w:style>
  <w:style w:type="paragraph" w:styleId="Heading3">
    <w:name w:val="heading 3"/>
    <w:basedOn w:val="Heading2"/>
    <w:next w:val="BodyText"/>
    <w:link w:val="Heading3Char"/>
    <w:uiPriority w:val="9"/>
    <w:rsid w:val="009E32B4"/>
    <w:pPr>
      <w:outlineLvl w:val="2"/>
    </w:pPr>
    <w:rPr>
      <w:rFonts w:cstheme="majorBidi"/>
      <w:bCs/>
    </w:rPr>
  </w:style>
  <w:style w:type="paragraph" w:styleId="Heading4">
    <w:name w:val="heading 4"/>
    <w:basedOn w:val="Heading2"/>
    <w:next w:val="BodyText"/>
    <w:link w:val="Heading4Char"/>
    <w:uiPriority w:val="9"/>
    <w:semiHidden/>
    <w:unhideWhenUsed/>
    <w:rsid w:val="008B1667"/>
    <w:pPr>
      <w:outlineLvl w:val="3"/>
    </w:pPr>
    <w:rPr>
      <w:rFonts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2B4"/>
    <w:rPr>
      <w:rFonts w:asciiTheme="majorHAnsi" w:eastAsiaTheme="majorEastAsia" w:hAnsiTheme="majorHAnsi" w:cstheme="majorHAnsi"/>
      <w:b/>
      <w:bCs/>
      <w:sz w:val="60"/>
      <w:szCs w:val="28"/>
    </w:rPr>
  </w:style>
  <w:style w:type="paragraph" w:styleId="Header">
    <w:name w:val="header"/>
    <w:basedOn w:val="Normal"/>
    <w:link w:val="HeaderChar"/>
    <w:uiPriority w:val="99"/>
    <w:unhideWhenUsed/>
    <w:rsid w:val="007A6FBD"/>
  </w:style>
  <w:style w:type="paragraph" w:styleId="BodyText">
    <w:name w:val="Body Text"/>
    <w:basedOn w:val="Normal"/>
    <w:link w:val="BodyTextChar"/>
    <w:uiPriority w:val="99"/>
    <w:qFormat/>
    <w:rsid w:val="001D4C5D"/>
    <w:pPr>
      <w:spacing w:after="240" w:line="240" w:lineRule="atLeast"/>
    </w:pPr>
  </w:style>
  <w:style w:type="character" w:customStyle="1" w:styleId="BodyTextChar">
    <w:name w:val="Body Text Char"/>
    <w:basedOn w:val="DefaultParagraphFont"/>
    <w:link w:val="BodyText"/>
    <w:uiPriority w:val="99"/>
    <w:rsid w:val="001D4C5D"/>
    <w:rPr>
      <w:sz w:val="20"/>
    </w:rPr>
  </w:style>
  <w:style w:type="character" w:customStyle="1" w:styleId="HeaderChar">
    <w:name w:val="Header Char"/>
    <w:basedOn w:val="DefaultParagraphFont"/>
    <w:link w:val="Header"/>
    <w:uiPriority w:val="99"/>
    <w:rsid w:val="007A6FBD"/>
    <w:rPr>
      <w:sz w:val="20"/>
    </w:rPr>
  </w:style>
  <w:style w:type="paragraph" w:styleId="Footer">
    <w:name w:val="footer"/>
    <w:basedOn w:val="Normal"/>
    <w:link w:val="FooterChar"/>
    <w:uiPriority w:val="99"/>
    <w:unhideWhenUsed/>
    <w:rsid w:val="008A052B"/>
    <w:pPr>
      <w:spacing w:line="264" w:lineRule="auto"/>
    </w:pPr>
    <w:rPr>
      <w:sz w:val="14"/>
    </w:rPr>
  </w:style>
  <w:style w:type="character" w:customStyle="1" w:styleId="FooterChar">
    <w:name w:val="Footer Char"/>
    <w:basedOn w:val="DefaultParagraphFont"/>
    <w:link w:val="Footer"/>
    <w:uiPriority w:val="99"/>
    <w:rsid w:val="008A052B"/>
    <w:rPr>
      <w:sz w:val="14"/>
    </w:rPr>
  </w:style>
  <w:style w:type="paragraph" w:styleId="Title">
    <w:name w:val="Title"/>
    <w:basedOn w:val="Normal"/>
    <w:next w:val="BodyText"/>
    <w:link w:val="TitleChar"/>
    <w:uiPriority w:val="10"/>
    <w:qFormat/>
    <w:locked/>
    <w:rsid w:val="0045390F"/>
    <w:pPr>
      <w:spacing w:before="240" w:after="240"/>
    </w:pPr>
    <w:rPr>
      <w:rFonts w:asciiTheme="majorHAnsi" w:eastAsiaTheme="majorEastAsia" w:hAnsiTheme="majorHAnsi" w:cstheme="majorHAnsi"/>
      <w:b/>
      <w:kern w:val="28"/>
      <w:sz w:val="60"/>
      <w:szCs w:val="52"/>
    </w:rPr>
  </w:style>
  <w:style w:type="character" w:customStyle="1" w:styleId="TitleChar">
    <w:name w:val="Title Char"/>
    <w:basedOn w:val="DefaultParagraphFont"/>
    <w:link w:val="Title"/>
    <w:uiPriority w:val="10"/>
    <w:rsid w:val="0045390F"/>
    <w:rPr>
      <w:rFonts w:asciiTheme="majorHAnsi" w:eastAsiaTheme="majorEastAsia" w:hAnsiTheme="majorHAnsi" w:cstheme="majorHAnsi"/>
      <w:b/>
      <w:kern w:val="28"/>
      <w:sz w:val="60"/>
      <w:szCs w:val="52"/>
    </w:rPr>
  </w:style>
  <w:style w:type="character" w:customStyle="1" w:styleId="Heading2Char">
    <w:name w:val="Heading 2 Char"/>
    <w:basedOn w:val="DefaultParagraphFont"/>
    <w:link w:val="Heading2"/>
    <w:uiPriority w:val="9"/>
    <w:rsid w:val="009E32B4"/>
    <w:rPr>
      <w:rFonts w:asciiTheme="majorHAnsi" w:eastAsiaTheme="majorEastAsia" w:hAnsiTheme="majorHAnsi" w:cstheme="majorHAnsi"/>
      <w:b/>
      <w:sz w:val="28"/>
      <w:szCs w:val="26"/>
    </w:rPr>
  </w:style>
  <w:style w:type="paragraph" w:styleId="Subtitle">
    <w:name w:val="Subtitle"/>
    <w:basedOn w:val="Normal"/>
    <w:next w:val="BodyText"/>
    <w:link w:val="SubtitleChar"/>
    <w:uiPriority w:val="11"/>
    <w:qFormat/>
    <w:rsid w:val="0045390F"/>
    <w:pPr>
      <w:numPr>
        <w:ilvl w:val="1"/>
      </w:numPr>
      <w:spacing w:before="240" w:after="240"/>
    </w:pPr>
    <w:rPr>
      <w:rFonts w:asciiTheme="majorHAnsi" w:eastAsiaTheme="majorEastAsia" w:hAnsiTheme="majorHAnsi" w:cstheme="majorHAnsi"/>
      <w:b/>
      <w:iCs/>
      <w:sz w:val="28"/>
      <w:szCs w:val="24"/>
    </w:rPr>
  </w:style>
  <w:style w:type="character" w:customStyle="1" w:styleId="SubtitleChar">
    <w:name w:val="Subtitle Char"/>
    <w:basedOn w:val="DefaultParagraphFont"/>
    <w:link w:val="Subtitle"/>
    <w:uiPriority w:val="11"/>
    <w:rsid w:val="0045390F"/>
    <w:rPr>
      <w:rFonts w:asciiTheme="majorHAnsi" w:eastAsiaTheme="majorEastAsia" w:hAnsiTheme="majorHAnsi" w:cstheme="majorHAnsi"/>
      <w:b/>
      <w:iCs/>
      <w:sz w:val="28"/>
      <w:szCs w:val="24"/>
    </w:rPr>
  </w:style>
  <w:style w:type="paragraph" w:styleId="ListParagraph">
    <w:name w:val="List Paragraph"/>
    <w:basedOn w:val="BodyText"/>
    <w:uiPriority w:val="34"/>
    <w:qFormat/>
    <w:rsid w:val="0045390F"/>
    <w:pPr>
      <w:numPr>
        <w:numId w:val="1"/>
      </w:numPr>
      <w:spacing w:after="0"/>
      <w:ind w:left="357" w:hanging="357"/>
      <w:contextualSpacing/>
    </w:pPr>
  </w:style>
  <w:style w:type="paragraph" w:styleId="NoSpacing">
    <w:name w:val="No Spacing"/>
    <w:uiPriority w:val="1"/>
    <w:rsid w:val="008B1667"/>
  </w:style>
  <w:style w:type="character" w:customStyle="1" w:styleId="Heading4Char">
    <w:name w:val="Heading 4 Char"/>
    <w:basedOn w:val="DefaultParagraphFont"/>
    <w:link w:val="Heading4"/>
    <w:uiPriority w:val="9"/>
    <w:semiHidden/>
    <w:rsid w:val="008B1667"/>
    <w:rPr>
      <w:rFonts w:asciiTheme="majorHAnsi" w:eastAsiaTheme="majorEastAsia" w:hAnsiTheme="majorHAnsi" w:cstheme="majorBidi"/>
      <w:iCs/>
      <w:sz w:val="26"/>
      <w:szCs w:val="26"/>
    </w:rPr>
  </w:style>
  <w:style w:type="character" w:customStyle="1" w:styleId="Heading3Char">
    <w:name w:val="Heading 3 Char"/>
    <w:basedOn w:val="DefaultParagraphFont"/>
    <w:link w:val="Heading3"/>
    <w:uiPriority w:val="9"/>
    <w:rsid w:val="009E32B4"/>
    <w:rPr>
      <w:rFonts w:asciiTheme="majorHAnsi" w:eastAsiaTheme="majorEastAsia" w:hAnsiTheme="majorHAnsi" w:cstheme="majorBidi"/>
      <w:b/>
      <w:bCs/>
      <w:sz w:val="28"/>
      <w:szCs w:val="26"/>
    </w:rPr>
  </w:style>
  <w:style w:type="paragraph" w:styleId="BalloonText">
    <w:name w:val="Balloon Text"/>
    <w:basedOn w:val="Normal"/>
    <w:link w:val="BalloonTextChar"/>
    <w:uiPriority w:val="99"/>
    <w:semiHidden/>
    <w:unhideWhenUsed/>
    <w:rsid w:val="003C3092"/>
    <w:rPr>
      <w:rFonts w:ascii="Tahoma" w:hAnsi="Tahoma" w:cs="Tahoma"/>
      <w:sz w:val="16"/>
      <w:szCs w:val="16"/>
    </w:rPr>
  </w:style>
  <w:style w:type="character" w:customStyle="1" w:styleId="BalloonTextChar">
    <w:name w:val="Balloon Text Char"/>
    <w:basedOn w:val="DefaultParagraphFont"/>
    <w:link w:val="BalloonText"/>
    <w:uiPriority w:val="99"/>
    <w:semiHidden/>
    <w:rsid w:val="003C3092"/>
    <w:rPr>
      <w:rFonts w:ascii="Tahoma" w:hAnsi="Tahoma" w:cs="Tahoma"/>
      <w:sz w:val="16"/>
      <w:szCs w:val="16"/>
    </w:rPr>
  </w:style>
  <w:style w:type="paragraph" w:styleId="Date">
    <w:name w:val="Date"/>
    <w:basedOn w:val="Normal"/>
    <w:next w:val="Normal"/>
    <w:link w:val="DateChar"/>
    <w:uiPriority w:val="99"/>
    <w:unhideWhenUsed/>
    <w:rsid w:val="00E50C1B"/>
    <w:pPr>
      <w:spacing w:after="200" w:line="276" w:lineRule="auto"/>
    </w:pPr>
    <w:rPr>
      <w:rFonts w:cstheme="minorBidi"/>
      <w:b/>
      <w:color w:val="0000BF" w:themeColor="accent1"/>
      <w:szCs w:val="20"/>
      <w:lang w:eastAsia="fi-FI"/>
    </w:rPr>
  </w:style>
  <w:style w:type="character" w:customStyle="1" w:styleId="DateChar">
    <w:name w:val="Date Char"/>
    <w:basedOn w:val="DefaultParagraphFont"/>
    <w:link w:val="Date"/>
    <w:uiPriority w:val="99"/>
    <w:rsid w:val="00E50C1B"/>
    <w:rPr>
      <w:rFonts w:cstheme="minorBidi"/>
      <w:b/>
      <w:color w:val="0000BF" w:themeColor="accent1"/>
      <w:sz w:val="20"/>
      <w:szCs w:val="20"/>
      <w:lang w:eastAsia="fi-FI"/>
    </w:rPr>
  </w:style>
  <w:style w:type="table" w:styleId="TableGrid">
    <w:name w:val="Table Grid"/>
    <w:basedOn w:val="TableNormal"/>
    <w:rsid w:val="00E50C1B"/>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A1632"/>
    <w:rPr>
      <w:color w:val="808080"/>
    </w:rPr>
  </w:style>
  <w:style w:type="paragraph" w:styleId="NormalWeb">
    <w:name w:val="Normal (Web)"/>
    <w:basedOn w:val="Normal"/>
    <w:uiPriority w:val="99"/>
    <w:unhideWhenUsed/>
    <w:rsid w:val="0036337A"/>
    <w:pPr>
      <w:spacing w:before="100" w:beforeAutospacing="1" w:after="100" w:afterAutospacing="1"/>
    </w:pPr>
    <w:rPr>
      <w:rFonts w:ascii="Times New Roman" w:eastAsia="Times New Roman" w:hAnsi="Times New Roman" w:cs="Times New Roman"/>
      <w:sz w:val="24"/>
      <w:szCs w:val="24"/>
      <w:lang w:eastAsia="fi-FI"/>
    </w:rPr>
  </w:style>
  <w:style w:type="character" w:customStyle="1" w:styleId="name">
    <w:name w:val="name"/>
    <w:basedOn w:val="DefaultParagraphFont"/>
    <w:rsid w:val="0036337A"/>
  </w:style>
  <w:style w:type="character" w:customStyle="1" w:styleId="companyname">
    <w:name w:val="company_name"/>
    <w:basedOn w:val="DefaultParagraphFont"/>
    <w:rsid w:val="0036337A"/>
  </w:style>
  <w:style w:type="character" w:styleId="Hyperlink">
    <w:name w:val="Hyperlink"/>
    <w:basedOn w:val="DefaultParagraphFont"/>
    <w:uiPriority w:val="99"/>
    <w:unhideWhenUsed/>
    <w:rsid w:val="0017041B"/>
    <w:rPr>
      <w:color w:val="0563C1" w:themeColor="hyperlink"/>
      <w:u w:val="single"/>
    </w:rPr>
  </w:style>
  <w:style w:type="character" w:styleId="Emphasis">
    <w:name w:val="Emphasis"/>
    <w:basedOn w:val="DefaultParagraphFont"/>
    <w:uiPriority w:val="20"/>
    <w:qFormat/>
    <w:rsid w:val="00BB621B"/>
    <w:rPr>
      <w:i/>
      <w:iCs/>
    </w:rPr>
  </w:style>
  <w:style w:type="character" w:styleId="CommentReference">
    <w:name w:val="annotation reference"/>
    <w:basedOn w:val="DefaultParagraphFont"/>
    <w:uiPriority w:val="99"/>
    <w:semiHidden/>
    <w:unhideWhenUsed/>
    <w:rsid w:val="00980F49"/>
    <w:rPr>
      <w:sz w:val="16"/>
      <w:szCs w:val="16"/>
    </w:rPr>
  </w:style>
  <w:style w:type="paragraph" w:styleId="CommentText">
    <w:name w:val="annotation text"/>
    <w:basedOn w:val="Normal"/>
    <w:link w:val="CommentTextChar"/>
    <w:uiPriority w:val="99"/>
    <w:semiHidden/>
    <w:unhideWhenUsed/>
    <w:rsid w:val="00980F49"/>
    <w:rPr>
      <w:szCs w:val="20"/>
    </w:rPr>
  </w:style>
  <w:style w:type="character" w:customStyle="1" w:styleId="CommentTextChar">
    <w:name w:val="Comment Text Char"/>
    <w:basedOn w:val="DefaultParagraphFont"/>
    <w:link w:val="CommentText"/>
    <w:uiPriority w:val="99"/>
    <w:semiHidden/>
    <w:rsid w:val="00980F49"/>
    <w:rPr>
      <w:sz w:val="20"/>
      <w:szCs w:val="20"/>
    </w:rPr>
  </w:style>
  <w:style w:type="paragraph" w:styleId="CommentSubject">
    <w:name w:val="annotation subject"/>
    <w:basedOn w:val="CommentText"/>
    <w:next w:val="CommentText"/>
    <w:link w:val="CommentSubjectChar"/>
    <w:uiPriority w:val="99"/>
    <w:semiHidden/>
    <w:unhideWhenUsed/>
    <w:rsid w:val="00980F49"/>
    <w:rPr>
      <w:b/>
      <w:bCs/>
    </w:rPr>
  </w:style>
  <w:style w:type="character" w:customStyle="1" w:styleId="CommentSubjectChar">
    <w:name w:val="Comment Subject Char"/>
    <w:basedOn w:val="CommentTextChar"/>
    <w:link w:val="CommentSubject"/>
    <w:uiPriority w:val="99"/>
    <w:semiHidden/>
    <w:rsid w:val="00980F49"/>
    <w:rPr>
      <w:b/>
      <w:bCs/>
      <w:sz w:val="20"/>
      <w:szCs w:val="20"/>
    </w:rPr>
  </w:style>
  <w:style w:type="character" w:styleId="Strong">
    <w:name w:val="Strong"/>
    <w:basedOn w:val="DefaultParagraphFont"/>
    <w:uiPriority w:val="22"/>
    <w:qFormat/>
    <w:rsid w:val="00274894"/>
    <w:rPr>
      <w:b/>
      <w:bCs/>
    </w:rPr>
  </w:style>
  <w:style w:type="character" w:styleId="UnresolvedMention">
    <w:name w:val="Unresolved Mention"/>
    <w:basedOn w:val="DefaultParagraphFont"/>
    <w:uiPriority w:val="99"/>
    <w:semiHidden/>
    <w:unhideWhenUsed/>
    <w:rsid w:val="00442029"/>
    <w:rPr>
      <w:color w:val="605E5C"/>
      <w:shd w:val="clear" w:color="auto" w:fill="E1DFDD"/>
    </w:rPr>
  </w:style>
  <w:style w:type="character" w:styleId="FollowedHyperlink">
    <w:name w:val="FollowedHyperlink"/>
    <w:basedOn w:val="DefaultParagraphFont"/>
    <w:uiPriority w:val="99"/>
    <w:semiHidden/>
    <w:unhideWhenUsed/>
    <w:rsid w:val="004420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705">
      <w:bodyDiv w:val="1"/>
      <w:marLeft w:val="0"/>
      <w:marRight w:val="0"/>
      <w:marTop w:val="0"/>
      <w:marBottom w:val="0"/>
      <w:divBdr>
        <w:top w:val="none" w:sz="0" w:space="0" w:color="auto"/>
        <w:left w:val="none" w:sz="0" w:space="0" w:color="auto"/>
        <w:bottom w:val="none" w:sz="0" w:space="0" w:color="auto"/>
        <w:right w:val="none" w:sz="0" w:space="0" w:color="auto"/>
      </w:divBdr>
    </w:div>
    <w:div w:id="325326860">
      <w:bodyDiv w:val="1"/>
      <w:marLeft w:val="0"/>
      <w:marRight w:val="0"/>
      <w:marTop w:val="0"/>
      <w:marBottom w:val="0"/>
      <w:divBdr>
        <w:top w:val="none" w:sz="0" w:space="0" w:color="auto"/>
        <w:left w:val="none" w:sz="0" w:space="0" w:color="auto"/>
        <w:bottom w:val="none" w:sz="0" w:space="0" w:color="auto"/>
        <w:right w:val="none" w:sz="0" w:space="0" w:color="auto"/>
      </w:divBdr>
    </w:div>
    <w:div w:id="389888443">
      <w:bodyDiv w:val="1"/>
      <w:marLeft w:val="0"/>
      <w:marRight w:val="0"/>
      <w:marTop w:val="0"/>
      <w:marBottom w:val="0"/>
      <w:divBdr>
        <w:top w:val="none" w:sz="0" w:space="0" w:color="auto"/>
        <w:left w:val="none" w:sz="0" w:space="0" w:color="auto"/>
        <w:bottom w:val="none" w:sz="0" w:space="0" w:color="auto"/>
        <w:right w:val="none" w:sz="0" w:space="0" w:color="auto"/>
      </w:divBdr>
    </w:div>
    <w:div w:id="789470031">
      <w:bodyDiv w:val="1"/>
      <w:marLeft w:val="0"/>
      <w:marRight w:val="0"/>
      <w:marTop w:val="0"/>
      <w:marBottom w:val="0"/>
      <w:divBdr>
        <w:top w:val="none" w:sz="0" w:space="0" w:color="auto"/>
        <w:left w:val="none" w:sz="0" w:space="0" w:color="auto"/>
        <w:bottom w:val="none" w:sz="0" w:space="0" w:color="auto"/>
        <w:right w:val="none" w:sz="0" w:space="0" w:color="auto"/>
      </w:divBdr>
    </w:div>
    <w:div w:id="1051229489">
      <w:bodyDiv w:val="1"/>
      <w:marLeft w:val="0"/>
      <w:marRight w:val="0"/>
      <w:marTop w:val="0"/>
      <w:marBottom w:val="0"/>
      <w:divBdr>
        <w:top w:val="none" w:sz="0" w:space="0" w:color="auto"/>
        <w:left w:val="none" w:sz="0" w:space="0" w:color="auto"/>
        <w:bottom w:val="none" w:sz="0" w:space="0" w:color="auto"/>
        <w:right w:val="none" w:sz="0" w:space="0" w:color="auto"/>
      </w:divBdr>
    </w:div>
    <w:div w:id="1137337554">
      <w:bodyDiv w:val="1"/>
      <w:marLeft w:val="0"/>
      <w:marRight w:val="0"/>
      <w:marTop w:val="0"/>
      <w:marBottom w:val="0"/>
      <w:divBdr>
        <w:top w:val="none" w:sz="0" w:space="0" w:color="auto"/>
        <w:left w:val="none" w:sz="0" w:space="0" w:color="auto"/>
        <w:bottom w:val="none" w:sz="0" w:space="0" w:color="auto"/>
        <w:right w:val="none" w:sz="0" w:space="0" w:color="auto"/>
      </w:divBdr>
    </w:div>
    <w:div w:id="1254515173">
      <w:bodyDiv w:val="1"/>
      <w:marLeft w:val="0"/>
      <w:marRight w:val="0"/>
      <w:marTop w:val="0"/>
      <w:marBottom w:val="0"/>
      <w:divBdr>
        <w:top w:val="none" w:sz="0" w:space="0" w:color="auto"/>
        <w:left w:val="none" w:sz="0" w:space="0" w:color="auto"/>
        <w:bottom w:val="none" w:sz="0" w:space="0" w:color="auto"/>
        <w:right w:val="none" w:sz="0" w:space="0" w:color="auto"/>
      </w:divBdr>
    </w:div>
    <w:div w:id="1540967699">
      <w:bodyDiv w:val="1"/>
      <w:marLeft w:val="0"/>
      <w:marRight w:val="0"/>
      <w:marTop w:val="0"/>
      <w:marBottom w:val="0"/>
      <w:divBdr>
        <w:top w:val="none" w:sz="0" w:space="0" w:color="auto"/>
        <w:left w:val="none" w:sz="0" w:space="0" w:color="auto"/>
        <w:bottom w:val="none" w:sz="0" w:space="0" w:color="auto"/>
        <w:right w:val="none" w:sz="0" w:space="0" w:color="auto"/>
      </w:divBdr>
    </w:div>
    <w:div w:id="1600986532">
      <w:bodyDiv w:val="1"/>
      <w:marLeft w:val="0"/>
      <w:marRight w:val="0"/>
      <w:marTop w:val="0"/>
      <w:marBottom w:val="0"/>
      <w:divBdr>
        <w:top w:val="none" w:sz="0" w:space="0" w:color="auto"/>
        <w:left w:val="none" w:sz="0" w:space="0" w:color="auto"/>
        <w:bottom w:val="none" w:sz="0" w:space="0" w:color="auto"/>
        <w:right w:val="none" w:sz="0" w:space="0" w:color="auto"/>
      </w:divBdr>
    </w:div>
    <w:div w:id="1660117616">
      <w:bodyDiv w:val="1"/>
      <w:marLeft w:val="0"/>
      <w:marRight w:val="0"/>
      <w:marTop w:val="0"/>
      <w:marBottom w:val="0"/>
      <w:divBdr>
        <w:top w:val="none" w:sz="0" w:space="0" w:color="auto"/>
        <w:left w:val="none" w:sz="0" w:space="0" w:color="auto"/>
        <w:bottom w:val="none" w:sz="0" w:space="0" w:color="auto"/>
        <w:right w:val="none" w:sz="0" w:space="0" w:color="auto"/>
      </w:divBdr>
    </w:div>
    <w:div w:id="1717656759">
      <w:bodyDiv w:val="1"/>
      <w:marLeft w:val="0"/>
      <w:marRight w:val="0"/>
      <w:marTop w:val="0"/>
      <w:marBottom w:val="0"/>
      <w:divBdr>
        <w:top w:val="none" w:sz="0" w:space="0" w:color="auto"/>
        <w:left w:val="none" w:sz="0" w:space="0" w:color="auto"/>
        <w:bottom w:val="none" w:sz="0" w:space="0" w:color="auto"/>
        <w:right w:val="none" w:sz="0" w:space="0" w:color="auto"/>
      </w:divBdr>
    </w:div>
    <w:div w:id="1971134227">
      <w:bodyDiv w:val="1"/>
      <w:marLeft w:val="0"/>
      <w:marRight w:val="0"/>
      <w:marTop w:val="0"/>
      <w:marBottom w:val="0"/>
      <w:divBdr>
        <w:top w:val="none" w:sz="0" w:space="0" w:color="auto"/>
        <w:left w:val="none" w:sz="0" w:space="0" w:color="auto"/>
        <w:bottom w:val="none" w:sz="0" w:space="0" w:color="auto"/>
        <w:right w:val="none" w:sz="0" w:space="0" w:color="auto"/>
      </w:divBdr>
    </w:div>
    <w:div w:id="204605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ric.jacobson@saltxtechnology.com" TargetMode="External"/><Relationship Id="rId18" Type="http://schemas.openxmlformats.org/officeDocument/2006/relationships/hyperlink" Target="mailto:kristina.lygnerud@ivl.se" TargetMode="External"/><Relationship Id="rId26" Type="http://schemas.openxmlformats.org/officeDocument/2006/relationships/hyperlink" Target="mailto:olivern@microsoft.com" TargetMode="External"/><Relationship Id="rId39" Type="http://schemas.openxmlformats.org/officeDocument/2006/relationships/hyperlink" Target="https://energychallenge.hel.fi/process-and-timetable" TargetMode="External"/><Relationship Id="rId21" Type="http://schemas.openxmlformats.org/officeDocument/2006/relationships/hyperlink" Target="http://www.helsinkikanava.fi/en/web/helsinkikanava/player/vod?assetId=94829286" TargetMode="External"/><Relationship Id="rId34" Type="http://schemas.openxmlformats.org/officeDocument/2006/relationships/hyperlink" Target="https://www.dropbox.com/sh/mqftg6udfvocvja/AADDf49B-FrukiWUS0XyK2Qea?dl=0" TargetMode="Externa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pr@carloratti.com" TargetMode="External"/><Relationship Id="rId29" Type="http://schemas.openxmlformats.org/officeDocument/2006/relationships/hyperlink" Target="https://www.helsinkikanava.fi/en/web/helsinkikanava/player/vod?assetId=948314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a.Hedman@vtt.fi" TargetMode="External"/><Relationship Id="rId24" Type="http://schemas.openxmlformats.org/officeDocument/2006/relationships/hyperlink" Target="mailto:teresa.jaeschke@eon.com" TargetMode="External"/><Relationship Id="rId32" Type="http://schemas.openxmlformats.org/officeDocument/2006/relationships/hyperlink" Target="mailto:tom.sommardal@lngtainer.com" TargetMode="External"/><Relationship Id="rId37" Type="http://schemas.openxmlformats.org/officeDocument/2006/relationships/hyperlink" Target="mailto:laura.uuttu-deschryvere@hel.fi" TargetMode="External"/><Relationship Id="rId40" Type="http://schemas.openxmlformats.org/officeDocument/2006/relationships/hyperlink" Target="https://energychallenge.hel.fi/jury"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helsinkikanava.fi/en/web/helsinkikanava/player/vod?assetId=94831448" TargetMode="External"/><Relationship Id="rId23" Type="http://schemas.openxmlformats.org/officeDocument/2006/relationships/hyperlink" Target="https://www.helsinkikanava.fi/en/web/helsinkikanava/player/vod?assetId=94831422" TargetMode="External"/><Relationship Id="rId28" Type="http://schemas.openxmlformats.org/officeDocument/2006/relationships/hyperlink" Target="mailto:teppo.arola@gtk.fi" TargetMode="External"/><Relationship Id="rId36" Type="http://schemas.openxmlformats.org/officeDocument/2006/relationships/hyperlink" Target="mailto:mariana.yuste@ing-media.com" TargetMode="External"/><Relationship Id="rId10" Type="http://schemas.openxmlformats.org/officeDocument/2006/relationships/hyperlink" Target="https://www.helsinkikanava.fi/en/web/helsinkikanava/player/vod?assetId=94829294" TargetMode="External"/><Relationship Id="rId19" Type="http://schemas.openxmlformats.org/officeDocument/2006/relationships/hyperlink" Target="http://www.helsinkikanava.fi/en/web/helsinkikanava/player/vod?assetId=94829278" TargetMode="External"/><Relationship Id="rId31" Type="http://schemas.openxmlformats.org/officeDocument/2006/relationships/hyperlink" Target="https://www.helsinkikanava.fi/en/web/helsinkikanava/player/vod?assetId=94831461" TargetMode="External"/><Relationship Id="rId44"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mailto:yousra.martel@engie.com" TargetMode="External"/><Relationship Id="rId14" Type="http://schemas.openxmlformats.org/officeDocument/2006/relationships/hyperlink" Target="mailto:hello@saltxtechnology.com" TargetMode="External"/><Relationship Id="rId22" Type="http://schemas.openxmlformats.org/officeDocument/2006/relationships/hyperlink" Target="mailto:riikka.linna@granlund.fi" TargetMode="External"/><Relationship Id="rId27" Type="http://schemas.openxmlformats.org/officeDocument/2006/relationships/hyperlink" Target="mailto:ilmo.kukkonen@helsinki.fi" TargetMode="External"/><Relationship Id="rId30" Type="http://schemas.openxmlformats.org/officeDocument/2006/relationships/hyperlink" Target="mailto:innoenergy@aspectusgroup.com" TargetMode="External"/><Relationship Id="rId35" Type="http://schemas.openxmlformats.org/officeDocument/2006/relationships/hyperlink" Target="mailto:ben.james@ing-media.com" TargetMode="External"/><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helsinkikanava.fi/en/web/helsinkikanava/player/vod?assetId=94829270" TargetMode="External"/><Relationship Id="rId17" Type="http://schemas.openxmlformats.org/officeDocument/2006/relationships/hyperlink" Target="https://www.helsinkikanava.fi/en/web/helsinkikanava/player/vod?assetId=94829231" TargetMode="External"/><Relationship Id="rId25" Type="http://schemas.openxmlformats.org/officeDocument/2006/relationships/hyperlink" Target="mailto:matti.pentti@st1.fi" TargetMode="External"/><Relationship Id="rId33" Type="http://schemas.openxmlformats.org/officeDocument/2006/relationships/hyperlink" Target="https://www.helsinkikanava.fi/en/web/helsinkikanava/player/vod?assetId=94831467" TargetMode="External"/><Relationship Id="rId38" Type="http://schemas.openxmlformats.org/officeDocument/2006/relationships/hyperlink" Target="mailto:lotta.backlund@hel.fi" TargetMode="External"/><Relationship Id="rId46" Type="http://schemas.openxmlformats.org/officeDocument/2006/relationships/theme" Target="theme/theme1.xml"/><Relationship Id="rId20" Type="http://schemas.openxmlformats.org/officeDocument/2006/relationships/hyperlink" Target="mailto:minna@helsinkienergydesigners.fi" TargetMode="External"/><Relationship Id="rId4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HKI">
      <a:dk1>
        <a:sysClr val="windowText" lastClr="000000"/>
      </a:dk1>
      <a:lt1>
        <a:sysClr val="window" lastClr="FFFFFF"/>
      </a:lt1>
      <a:dk2>
        <a:srgbClr val="44546A"/>
      </a:dk2>
      <a:lt2>
        <a:srgbClr val="E7E6E6"/>
      </a:lt2>
      <a:accent1>
        <a:srgbClr val="0000BF"/>
      </a:accent1>
      <a:accent2>
        <a:srgbClr val="FD4F00"/>
      </a:accent2>
      <a:accent3>
        <a:srgbClr val="9FC9EB"/>
      </a:accent3>
      <a:accent4>
        <a:srgbClr val="F5A3C7"/>
      </a:accent4>
      <a:accent5>
        <a:srgbClr val="FFC61E"/>
      </a:accent5>
      <a:accent6>
        <a:srgbClr val="00D7A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37C222-97CA-4C37-80E5-2618E04D5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4676</Words>
  <Characters>26657</Characters>
  <Application>Microsoft Office Word</Application>
  <DocSecurity>0</DocSecurity>
  <Lines>222</Lines>
  <Paragraphs>62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31271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Hämäläinen Anne</dc:creator>
  <cp:lastModifiedBy>Mariana Yuste</cp:lastModifiedBy>
  <cp:revision>8</cp:revision>
  <dcterms:created xsi:type="dcterms:W3CDTF">2021-03-16T12:44:00Z</dcterms:created>
  <dcterms:modified xsi:type="dcterms:W3CDTF">2021-03-16T13:06:00Z</dcterms:modified>
</cp:coreProperties>
</file>