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E3F5" w14:textId="62E19657" w:rsidR="00F023B2" w:rsidRPr="00F33BCA" w:rsidRDefault="00F023B2" w:rsidP="00F023B2">
      <w:pPr>
        <w:rPr>
          <w:rFonts w:ascii="-webkit-standard" w:hAnsi="-webkit-standard" w:hint="eastAsia"/>
          <w:color w:val="F75C46" w:themeColor="accent2"/>
          <w:sz w:val="40"/>
          <w:szCs w:val="40"/>
        </w:rPr>
      </w:pPr>
      <w:r w:rsidRPr="00F33BCA">
        <w:rPr>
          <w:rFonts w:ascii="-webkit-standard" w:hAnsi="-webkit-standard"/>
          <w:color w:val="F75C46" w:themeColor="accent2"/>
          <w:sz w:val="40"/>
          <w:szCs w:val="40"/>
        </w:rPr>
        <w:t>B</w:t>
      </w:r>
      <w:r w:rsidRPr="00F33BCA">
        <w:rPr>
          <w:rFonts w:ascii="-webkit-standard" w:hAnsi="-webkit-standard" w:hint="eastAsia"/>
          <w:color w:val="F75C46" w:themeColor="accent2"/>
          <w:sz w:val="40"/>
          <w:szCs w:val="40"/>
        </w:rPr>
        <w:t xml:space="preserve">aseload </w:t>
      </w:r>
      <w:r w:rsidRPr="00F33BCA">
        <w:rPr>
          <w:rFonts w:ascii="-webkit-standard" w:hAnsi="-webkit-standard"/>
          <w:color w:val="F75C46" w:themeColor="accent2"/>
          <w:sz w:val="40"/>
          <w:szCs w:val="40"/>
        </w:rPr>
        <w:t>P</w:t>
      </w:r>
      <w:r w:rsidRPr="00F33BCA">
        <w:rPr>
          <w:rFonts w:ascii="-webkit-standard" w:hAnsi="-webkit-standard" w:hint="eastAsia"/>
          <w:color w:val="F75C46" w:themeColor="accent2"/>
          <w:sz w:val="40"/>
          <w:szCs w:val="40"/>
        </w:rPr>
        <w:t xml:space="preserve">ower </w:t>
      </w:r>
      <w:r w:rsidR="00CD5BC4">
        <w:rPr>
          <w:rFonts w:ascii="-webkit-standard" w:hAnsi="-webkit-standard" w:hint="eastAsia"/>
          <w:color w:val="F75C46" w:themeColor="accent2"/>
          <w:sz w:val="40"/>
          <w:szCs w:val="40"/>
          <w:lang w:eastAsia="zh-TW"/>
        </w:rPr>
        <w:t xml:space="preserve">Taiwan </w:t>
      </w:r>
      <w:r w:rsidRPr="00F33BCA">
        <w:rPr>
          <w:rFonts w:ascii="-webkit-standard" w:hAnsi="-webkit-standard" w:hint="eastAsia"/>
          <w:color w:val="F75C46" w:themeColor="accent2"/>
          <w:sz w:val="40"/>
          <w:szCs w:val="40"/>
        </w:rPr>
        <w:t>supports charity run to promote low-carbon tourism and indigenous culture</w:t>
      </w:r>
    </w:p>
    <w:p w14:paraId="3D488E72" w14:textId="77777777" w:rsidR="00F023B2" w:rsidRPr="00F023B2" w:rsidRDefault="00F023B2" w:rsidP="00F023B2">
      <w:pPr>
        <w:rPr>
          <w:rFonts w:eastAsia="微軟正黑體" w:cs="Yu Gothic"/>
          <w:lang w:eastAsia="zh-TW"/>
        </w:rPr>
      </w:pPr>
    </w:p>
    <w:p w14:paraId="06DD9741" w14:textId="181F4530" w:rsidR="00F023B2" w:rsidRPr="00F023B2" w:rsidRDefault="00F023B2" w:rsidP="00F023B2">
      <w:pPr>
        <w:rPr>
          <w:rFonts w:eastAsia="微軟正黑體" w:cs="Yu Gothic"/>
          <w:lang w:eastAsia="zh-TW"/>
        </w:rPr>
      </w:pPr>
      <w:r w:rsidRPr="00F023B2">
        <w:rPr>
          <w:rFonts w:eastAsia="微軟正黑體" w:cs="Yu Gothic"/>
          <w:lang w:eastAsia="zh-TW"/>
        </w:rPr>
        <w:t xml:space="preserve">After last year’s earthquake and Typhoon disrupted local tourism and agriculture, </w:t>
      </w:r>
      <w:proofErr w:type="spellStart"/>
      <w:r w:rsidR="00067713">
        <w:rPr>
          <w:rFonts w:eastAsia="微軟正黑體" w:cs="Yu Gothic"/>
          <w:lang w:eastAsia="zh-TW"/>
        </w:rPr>
        <w:t>Wanrung</w:t>
      </w:r>
      <w:proofErr w:type="spellEnd"/>
      <w:r w:rsidRPr="00F023B2">
        <w:rPr>
          <w:rFonts w:eastAsia="微軟正黑體" w:cs="Yu Gothic"/>
          <w:lang w:eastAsia="zh-TW"/>
        </w:rPr>
        <w:t xml:space="preserve"> </w:t>
      </w:r>
      <w:r w:rsidR="00EB1A4E">
        <w:rPr>
          <w:rFonts w:eastAsia="微軟正黑體" w:cs="Yu Gothic" w:hint="eastAsia"/>
          <w:lang w:eastAsia="zh-TW"/>
        </w:rPr>
        <w:t xml:space="preserve">town, </w:t>
      </w:r>
      <w:proofErr w:type="gramStart"/>
      <w:r w:rsidR="00EB1A4E">
        <w:rPr>
          <w:rFonts w:eastAsia="微軟正黑體" w:cs="Yu Gothic" w:hint="eastAsia"/>
          <w:lang w:eastAsia="zh-TW"/>
        </w:rPr>
        <w:t>Hualien county</w:t>
      </w:r>
      <w:proofErr w:type="gramEnd"/>
      <w:r w:rsidR="00EB1A4E">
        <w:rPr>
          <w:rFonts w:eastAsia="微軟正黑體" w:cs="Yu Gothic" w:hint="eastAsia"/>
          <w:lang w:eastAsia="zh-TW"/>
        </w:rPr>
        <w:t>, in T</w:t>
      </w:r>
      <w:r w:rsidR="00EB1A4E">
        <w:rPr>
          <w:rFonts w:eastAsia="微軟正黑體" w:cs="Yu Gothic"/>
          <w:lang w:eastAsia="zh-TW"/>
        </w:rPr>
        <w:t>a</w:t>
      </w:r>
      <w:r w:rsidR="00EB1A4E">
        <w:rPr>
          <w:rFonts w:eastAsia="微軟正黑體" w:cs="Yu Gothic" w:hint="eastAsia"/>
          <w:lang w:eastAsia="zh-TW"/>
        </w:rPr>
        <w:t xml:space="preserve">iwan </w:t>
      </w:r>
      <w:r>
        <w:rPr>
          <w:rFonts w:eastAsia="微軟正黑體" w:cs="Yu Gothic"/>
          <w:lang w:eastAsia="zh-TW"/>
        </w:rPr>
        <w:t xml:space="preserve">continues to face challenges. To help revitalize the local economy, </w:t>
      </w:r>
      <w:r w:rsidRPr="00F023B2">
        <w:rPr>
          <w:rFonts w:eastAsia="微軟正黑體" w:cs="Yu Gothic"/>
          <w:lang w:eastAsia="zh-TW"/>
        </w:rPr>
        <w:t>the</w:t>
      </w:r>
      <w:r w:rsidR="00CD5BC4">
        <w:rPr>
          <w:rFonts w:eastAsia="微軟正黑體" w:cs="Yu Gothic" w:hint="eastAsia"/>
          <w:lang w:eastAsia="zh-TW"/>
        </w:rPr>
        <w:t xml:space="preserve"> </w:t>
      </w:r>
      <w:r w:rsidRPr="00F023B2">
        <w:rPr>
          <w:rFonts w:eastAsia="微軟正黑體" w:cs="Yu Gothic"/>
          <w:lang w:eastAsia="zh-TW"/>
        </w:rPr>
        <w:t xml:space="preserve">Charity Run </w:t>
      </w:r>
      <w:r w:rsidR="00A145E0">
        <w:rPr>
          <w:rFonts w:eastAsia="微軟正黑體" w:cs="Yu Gothic" w:hint="eastAsia"/>
          <w:lang w:eastAsia="zh-TW"/>
        </w:rPr>
        <w:t>brings</w:t>
      </w:r>
      <w:r w:rsidRPr="00F023B2">
        <w:rPr>
          <w:rFonts w:eastAsia="微軟正黑體" w:cs="Yu Gothic"/>
          <w:lang w:eastAsia="zh-TW"/>
        </w:rPr>
        <w:t xml:space="preserve"> together the Hualien County Government, County Council, </w:t>
      </w:r>
      <w:proofErr w:type="spellStart"/>
      <w:r w:rsidR="00067713">
        <w:rPr>
          <w:rFonts w:eastAsia="微軟正黑體" w:cs="Yu Gothic"/>
          <w:lang w:eastAsia="zh-TW"/>
        </w:rPr>
        <w:t>Wanrung</w:t>
      </w:r>
      <w:proofErr w:type="spellEnd"/>
      <w:r w:rsidRPr="00F023B2">
        <w:rPr>
          <w:rFonts w:eastAsia="微軟正黑體" w:cs="Yu Gothic"/>
          <w:lang w:eastAsia="zh-TW"/>
        </w:rPr>
        <w:t xml:space="preserve"> Township Office, and Silin Community Development Association to promote low-carbon tourism and indigenous agricultur</w:t>
      </w:r>
      <w:r w:rsidR="001D5EA1">
        <w:rPr>
          <w:rFonts w:eastAsia="微軟正黑體" w:cs="Yu Gothic"/>
          <w:lang w:eastAsia="zh-TW"/>
        </w:rPr>
        <w:t>e</w:t>
      </w:r>
      <w:r>
        <w:rPr>
          <w:rFonts w:eastAsia="微軟正黑體" w:cs="Yu Gothic"/>
          <w:lang w:eastAsia="zh-TW"/>
        </w:rPr>
        <w:t xml:space="preserve"> </w:t>
      </w:r>
      <w:r w:rsidRPr="00F023B2">
        <w:rPr>
          <w:rFonts w:eastAsia="微軟正黑體" w:cs="Yu Gothic"/>
          <w:lang w:eastAsia="zh-TW"/>
        </w:rPr>
        <w:t xml:space="preserve">with </w:t>
      </w:r>
      <w:r>
        <w:rPr>
          <w:rFonts w:eastAsia="微軟正黑體" w:cs="Yu Gothic"/>
          <w:lang w:eastAsia="zh-TW"/>
        </w:rPr>
        <w:t>the</w:t>
      </w:r>
      <w:r w:rsidRPr="00F023B2">
        <w:rPr>
          <w:rFonts w:eastAsia="微軟正黑體" w:cs="Yu Gothic"/>
          <w:lang w:eastAsia="zh-TW"/>
        </w:rPr>
        <w:t xml:space="preserve"> support </w:t>
      </w:r>
      <w:r>
        <w:rPr>
          <w:rFonts w:eastAsia="微軟正黑體" w:cs="Yu Gothic"/>
          <w:lang w:eastAsia="zh-TW"/>
        </w:rPr>
        <w:t>of</w:t>
      </w:r>
      <w:r w:rsidRPr="00F023B2">
        <w:rPr>
          <w:rFonts w:eastAsia="微軟正黑體" w:cs="Yu Gothic"/>
          <w:lang w:eastAsia="zh-TW"/>
        </w:rPr>
        <w:t xml:space="preserve"> Baseload Power</w:t>
      </w:r>
      <w:r w:rsidR="00CD5BC4">
        <w:rPr>
          <w:rFonts w:eastAsia="微軟正黑體" w:cs="Yu Gothic" w:hint="eastAsia"/>
          <w:lang w:eastAsia="zh-TW"/>
        </w:rPr>
        <w:t xml:space="preserve"> Taiwan</w:t>
      </w:r>
      <w:r w:rsidRPr="00F023B2">
        <w:rPr>
          <w:rFonts w:eastAsia="微軟正黑體" w:cs="Yu Gothic"/>
          <w:lang w:eastAsia="zh-TW"/>
        </w:rPr>
        <w:t>.</w:t>
      </w:r>
    </w:p>
    <w:p w14:paraId="6D14F37E" w14:textId="675B1CB2" w:rsidR="00F023B2" w:rsidRPr="00F023B2" w:rsidRDefault="00E33A14" w:rsidP="00F023B2">
      <w:pPr>
        <w:rPr>
          <w:rFonts w:eastAsia="微軟正黑體" w:cs="Yu Gothic"/>
          <w:lang w:eastAsia="zh-TW"/>
        </w:rPr>
      </w:pPr>
      <w:r>
        <w:rPr>
          <w:rFonts w:eastAsia="微軟正黑體" w:cs="Yu Gothic"/>
          <w:lang w:eastAsia="zh-TW"/>
        </w:rPr>
        <w:br/>
      </w:r>
      <w:r w:rsidR="00F023B2" w:rsidRPr="00F023B2">
        <w:rPr>
          <w:rFonts w:eastAsia="微軟正黑體" w:cs="Yu Gothic"/>
          <w:lang w:eastAsia="zh-TW"/>
        </w:rPr>
        <w:t>The event</w:t>
      </w:r>
      <w:r w:rsidR="00F023B2">
        <w:rPr>
          <w:rFonts w:eastAsia="微軟正黑體" w:cs="Yu Gothic"/>
          <w:lang w:eastAsia="zh-TW"/>
        </w:rPr>
        <w:t xml:space="preserve">, which </w:t>
      </w:r>
      <w:r w:rsidR="00A145E0">
        <w:rPr>
          <w:rFonts w:eastAsia="微軟正黑體" w:cs="Yu Gothic" w:hint="eastAsia"/>
          <w:lang w:eastAsia="zh-TW"/>
        </w:rPr>
        <w:t>took</w:t>
      </w:r>
      <w:r w:rsidR="00F023B2">
        <w:rPr>
          <w:rFonts w:eastAsia="微軟正黑體" w:cs="Yu Gothic"/>
          <w:lang w:eastAsia="zh-TW"/>
        </w:rPr>
        <w:t xml:space="preserve"> place on </w:t>
      </w:r>
      <w:r w:rsidR="00F023B2" w:rsidRPr="00F023B2">
        <w:rPr>
          <w:rFonts w:eastAsia="微軟正黑體" w:cs="Yu Gothic"/>
          <w:lang w:eastAsia="zh-TW"/>
        </w:rPr>
        <w:t>29 March</w:t>
      </w:r>
      <w:r w:rsidR="00F023B2">
        <w:rPr>
          <w:rFonts w:eastAsia="微軟正黑體" w:cs="Yu Gothic"/>
          <w:lang w:eastAsia="zh-TW"/>
        </w:rPr>
        <w:t xml:space="preserve">, </w:t>
      </w:r>
      <w:r w:rsidR="00F023B2" w:rsidRPr="00F023B2">
        <w:rPr>
          <w:rFonts w:eastAsia="微軟正黑體" w:cs="Yu Gothic"/>
          <w:lang w:eastAsia="zh-TW"/>
        </w:rPr>
        <w:t xml:space="preserve">invites runners of all ages to experience </w:t>
      </w:r>
      <w:proofErr w:type="spellStart"/>
      <w:r w:rsidR="00067713">
        <w:rPr>
          <w:rFonts w:eastAsia="微軟正黑體" w:cs="Yu Gothic"/>
          <w:lang w:eastAsia="zh-TW"/>
        </w:rPr>
        <w:t>Wanrung</w:t>
      </w:r>
      <w:r w:rsidR="00F023B2" w:rsidRPr="00F023B2">
        <w:rPr>
          <w:rFonts w:eastAsia="微軟正黑體" w:cs="Yu Gothic"/>
          <w:lang w:eastAsia="zh-TW"/>
        </w:rPr>
        <w:t>’s</w:t>
      </w:r>
      <w:proofErr w:type="spellEnd"/>
      <w:r w:rsidR="00F023B2" w:rsidRPr="00F023B2">
        <w:rPr>
          <w:rFonts w:eastAsia="微軟正黑體" w:cs="Yu Gothic"/>
          <w:lang w:eastAsia="zh-TW"/>
        </w:rPr>
        <w:t xml:space="preserve"> stunning scenery and vibrant indigenous culture through a series of inclusive race categories, including 8K, 6K, a short health run, and a special </w:t>
      </w:r>
      <w:r w:rsidR="00F023B2">
        <w:rPr>
          <w:rFonts w:eastAsia="微軟正黑體" w:cs="Yu Gothic"/>
          <w:lang w:eastAsia="zh-TW"/>
        </w:rPr>
        <w:t xml:space="preserve">category for </w:t>
      </w:r>
      <w:r w:rsidR="00F023B2" w:rsidRPr="008550F6">
        <w:rPr>
          <w:rFonts w:eastAsia="微軟正黑體" w:cs="Yu Gothic"/>
          <w:lang w:eastAsia="zh-TW"/>
        </w:rPr>
        <w:t>elementary school students</w:t>
      </w:r>
      <w:r w:rsidR="00F023B2" w:rsidRPr="00F023B2">
        <w:rPr>
          <w:rFonts w:eastAsia="微軟正黑體" w:cs="Yu Gothic"/>
          <w:lang w:eastAsia="zh-TW"/>
        </w:rPr>
        <w:t>.</w:t>
      </w:r>
    </w:p>
    <w:p w14:paraId="10F319B8" w14:textId="77777777" w:rsidR="00F023B2" w:rsidRPr="00F023B2" w:rsidRDefault="00F023B2" w:rsidP="00F023B2">
      <w:pPr>
        <w:rPr>
          <w:rFonts w:eastAsia="微軟正黑體" w:cs="Yu Gothic"/>
          <w:lang w:eastAsia="zh-TW"/>
        </w:rPr>
      </w:pPr>
    </w:p>
    <w:p w14:paraId="60D43D15" w14:textId="25A8DB20" w:rsidR="00F023B2" w:rsidRPr="00F023B2" w:rsidRDefault="00CF1ECE" w:rsidP="00F023B2">
      <w:pPr>
        <w:rPr>
          <w:rFonts w:eastAsia="微軟正黑體" w:cs="Yu Gothic"/>
          <w:lang w:eastAsia="zh-TW"/>
        </w:rPr>
      </w:pPr>
      <w:r>
        <w:rPr>
          <w:rFonts w:eastAsia="微軟正黑體" w:cs="Yu Gothic" w:hint="eastAsia"/>
          <w:lang w:eastAsia="zh-TW"/>
        </w:rPr>
        <w:t>Township m</w:t>
      </w:r>
      <w:r w:rsidR="00F023B2" w:rsidRPr="00F023B2">
        <w:rPr>
          <w:rFonts w:eastAsia="微軟正黑體" w:cs="Yu Gothic"/>
          <w:lang w:eastAsia="zh-TW"/>
        </w:rPr>
        <w:t xml:space="preserve">ayor </w:t>
      </w:r>
      <w:r>
        <w:rPr>
          <w:rFonts w:eastAsia="微軟正黑體" w:cs="Yu Gothic" w:hint="eastAsia"/>
          <w:lang w:eastAsia="zh-TW"/>
        </w:rPr>
        <w:t>Guang-Ming Liang</w:t>
      </w:r>
      <w:r w:rsidR="00F023B2" w:rsidRPr="00F023B2">
        <w:rPr>
          <w:rFonts w:eastAsia="微軟正黑體" w:cs="Yu Gothic"/>
          <w:lang w:eastAsia="zh-TW"/>
        </w:rPr>
        <w:t xml:space="preserve"> shared</w:t>
      </w:r>
      <w:r w:rsidR="001D5EA1">
        <w:rPr>
          <w:rFonts w:eastAsia="微軟正黑體" w:cs="Yu Gothic"/>
          <w:lang w:eastAsia="zh-TW"/>
        </w:rPr>
        <w:t>,</w:t>
      </w:r>
      <w:r w:rsidR="00F023B2">
        <w:rPr>
          <w:rFonts w:eastAsia="微軟正黑體" w:cs="Yu Gothic"/>
          <w:lang w:eastAsia="zh-TW"/>
        </w:rPr>
        <w:t xml:space="preserve"> </w:t>
      </w:r>
      <w:r w:rsidR="00F023B2" w:rsidRPr="00F023B2">
        <w:rPr>
          <w:rFonts w:eastAsia="微軟正黑體" w:cs="Yu Gothic"/>
          <w:lang w:eastAsia="zh-TW"/>
        </w:rPr>
        <w:t xml:space="preserve">“This is a </w:t>
      </w:r>
      <w:r w:rsidR="00F023B2">
        <w:rPr>
          <w:rFonts w:eastAsia="微軟正黑體" w:cs="Yu Gothic"/>
          <w:lang w:eastAsia="zh-TW"/>
        </w:rPr>
        <w:t xml:space="preserve">great </w:t>
      </w:r>
      <w:r w:rsidR="00F023B2" w:rsidRPr="00F023B2">
        <w:rPr>
          <w:rFonts w:eastAsia="微軟正黑體" w:cs="Yu Gothic"/>
          <w:lang w:eastAsia="zh-TW"/>
        </w:rPr>
        <w:t xml:space="preserve">chance to showcase </w:t>
      </w:r>
      <w:proofErr w:type="spellStart"/>
      <w:r w:rsidR="00067713">
        <w:rPr>
          <w:rFonts w:eastAsia="微軟正黑體" w:cs="Yu Gothic"/>
          <w:lang w:eastAsia="zh-TW"/>
        </w:rPr>
        <w:t>Wanrung</w:t>
      </w:r>
      <w:proofErr w:type="spellEnd"/>
      <w:r>
        <w:rPr>
          <w:rFonts w:eastAsia="微軟正黑體" w:cs="Yu Gothic" w:hint="eastAsia"/>
          <w:lang w:eastAsia="zh-TW"/>
        </w:rPr>
        <w:t xml:space="preserve"> town</w:t>
      </w:r>
      <w:r w:rsidR="00F023B2" w:rsidRPr="00F023B2">
        <w:rPr>
          <w:rFonts w:eastAsia="微軟正黑體" w:cs="Yu Gothic"/>
          <w:lang w:eastAsia="zh-TW"/>
        </w:rPr>
        <w:t xml:space="preserve">’s beautiful valley landscapes and local specialties like </w:t>
      </w:r>
      <w:r w:rsidR="00E85BAF" w:rsidRPr="00E85BAF">
        <w:rPr>
          <w:rFonts w:eastAsia="微軟正黑體" w:cs="Yu Gothic"/>
          <w:lang w:eastAsia="zh-TW"/>
        </w:rPr>
        <w:t>bird's nest fern</w:t>
      </w:r>
      <w:r w:rsidR="00E85BAF">
        <w:rPr>
          <w:rFonts w:eastAsia="微軟正黑體" w:cs="Yu Gothic" w:hint="eastAsia"/>
          <w:lang w:eastAsia="zh-TW"/>
        </w:rPr>
        <w:t xml:space="preserve"> and </w:t>
      </w:r>
      <w:r w:rsidR="003054A5" w:rsidRPr="003054A5">
        <w:rPr>
          <w:rFonts w:eastAsia="微軟正黑體" w:cs="Yu Gothic"/>
          <w:lang w:eastAsia="zh-TW"/>
        </w:rPr>
        <w:t>arrow bamboo</w:t>
      </w:r>
      <w:r w:rsidR="00F023B2" w:rsidRPr="00F023B2">
        <w:rPr>
          <w:rFonts w:eastAsia="微軟正黑體" w:cs="Yu Gothic"/>
          <w:lang w:eastAsia="zh-TW"/>
        </w:rPr>
        <w:t xml:space="preserve"> shoots. We sincerely appreciate the support </w:t>
      </w:r>
      <w:r w:rsidR="00F023B2">
        <w:rPr>
          <w:rFonts w:eastAsia="微軟正黑體" w:cs="Yu Gothic"/>
          <w:lang w:eastAsia="zh-TW"/>
        </w:rPr>
        <w:t xml:space="preserve">of Baseload Power </w:t>
      </w:r>
      <w:r w:rsidR="005A53E0">
        <w:rPr>
          <w:rFonts w:eastAsia="微軟正黑體" w:cs="Yu Gothic" w:hint="eastAsia"/>
          <w:lang w:eastAsia="zh-TW"/>
        </w:rPr>
        <w:t xml:space="preserve">Taiwan </w:t>
      </w:r>
      <w:r w:rsidR="00F023B2">
        <w:rPr>
          <w:rFonts w:eastAsia="微軟正黑體" w:cs="Yu Gothic"/>
          <w:lang w:eastAsia="zh-TW"/>
        </w:rPr>
        <w:t>and</w:t>
      </w:r>
      <w:r w:rsidR="00F023B2" w:rsidRPr="00F023B2">
        <w:rPr>
          <w:rFonts w:eastAsia="微軟正黑體" w:cs="Yu Gothic"/>
          <w:lang w:eastAsia="zh-TW"/>
        </w:rPr>
        <w:t xml:space="preserve"> all our partners for helping us drive sustainable development and economic recovery.”</w:t>
      </w:r>
    </w:p>
    <w:p w14:paraId="49383A00" w14:textId="77777777" w:rsidR="00F023B2" w:rsidRPr="00F023B2" w:rsidRDefault="00F023B2" w:rsidP="00F023B2">
      <w:pPr>
        <w:rPr>
          <w:rFonts w:eastAsia="微軟正黑體" w:cs="Yu Gothic"/>
          <w:lang w:eastAsia="zh-TW"/>
        </w:rPr>
      </w:pPr>
    </w:p>
    <w:p w14:paraId="5E3BF73C" w14:textId="2C0F9005" w:rsidR="00F023B2" w:rsidRPr="008550F6" w:rsidRDefault="00F023B2" w:rsidP="00F023B2">
      <w:pPr>
        <w:rPr>
          <w:rFonts w:eastAsia="微軟正黑體" w:cs="Yu Gothic"/>
          <w:lang w:eastAsia="zh-TW"/>
        </w:rPr>
      </w:pPr>
      <w:r w:rsidRPr="00F023B2">
        <w:rPr>
          <w:rFonts w:eastAsia="微軟正黑體" w:cs="Yu Gothic"/>
          <w:lang w:eastAsia="zh-TW"/>
        </w:rPr>
        <w:t>Van Huang, Chairman and CEO of Baseload Power Taiwan, added:</w:t>
      </w:r>
      <w:r>
        <w:rPr>
          <w:rFonts w:eastAsia="微軟正黑體" w:cs="Yu Gothic"/>
          <w:lang w:eastAsia="zh-TW"/>
        </w:rPr>
        <w:t xml:space="preserve"> </w:t>
      </w:r>
      <w:r w:rsidRPr="008550F6">
        <w:rPr>
          <w:rFonts w:eastAsia="微軟正黑體" w:cs="Yu Gothic"/>
          <w:lang w:eastAsia="zh-TW"/>
        </w:rPr>
        <w:t>Last year</w:t>
      </w:r>
      <w:r>
        <w:rPr>
          <w:rFonts w:eastAsia="微軟正黑體" w:cs="Yu Gothic"/>
          <w:lang w:eastAsia="zh-TW"/>
        </w:rPr>
        <w:t>’s</w:t>
      </w:r>
      <w:r w:rsidRPr="008550F6">
        <w:rPr>
          <w:rFonts w:eastAsia="微軟正黑體" w:cs="Yu Gothic"/>
          <w:lang w:eastAsia="zh-TW"/>
        </w:rPr>
        <w:t xml:space="preserve"> earthquake and typhoon deal</w:t>
      </w:r>
      <w:r>
        <w:rPr>
          <w:rFonts w:eastAsia="微軟正黑體" w:cs="Yu Gothic"/>
          <w:lang w:eastAsia="zh-TW"/>
        </w:rPr>
        <w:t>t</w:t>
      </w:r>
      <w:r w:rsidRPr="008550F6">
        <w:rPr>
          <w:rFonts w:eastAsia="微軟正黑體" w:cs="Yu Gothic"/>
          <w:lang w:eastAsia="zh-TW"/>
        </w:rPr>
        <w:t xml:space="preserve"> a major blow to </w:t>
      </w:r>
      <w:proofErr w:type="spellStart"/>
      <w:r w:rsidR="00067713">
        <w:rPr>
          <w:rFonts w:eastAsia="微軟正黑體" w:cs="Yu Gothic"/>
          <w:lang w:eastAsia="zh-TW"/>
        </w:rPr>
        <w:t>Wanrung</w:t>
      </w:r>
      <w:proofErr w:type="spellEnd"/>
      <w:r w:rsidR="005A53E0">
        <w:rPr>
          <w:rFonts w:eastAsia="微軟正黑體" w:cs="Yu Gothic" w:hint="eastAsia"/>
          <w:lang w:eastAsia="zh-TW"/>
        </w:rPr>
        <w:t xml:space="preserve"> town</w:t>
      </w:r>
      <w:r w:rsidRPr="00F023B2">
        <w:rPr>
          <w:rFonts w:eastAsia="微軟正黑體" w:cs="Yu Gothic"/>
          <w:lang w:eastAsia="zh-TW"/>
        </w:rPr>
        <w:t>’s</w:t>
      </w:r>
      <w:r w:rsidRPr="008550F6">
        <w:rPr>
          <w:rFonts w:eastAsia="微軟正黑體" w:cs="Yu Gothic"/>
          <w:lang w:eastAsia="zh-TW"/>
        </w:rPr>
        <w:t xml:space="preserve"> tourism and agriculture sectors. Baseload Power </w:t>
      </w:r>
      <w:r w:rsidR="005A53E0">
        <w:rPr>
          <w:rFonts w:eastAsia="微軟正黑體" w:cs="Yu Gothic" w:hint="eastAsia"/>
          <w:lang w:eastAsia="zh-TW"/>
        </w:rPr>
        <w:t xml:space="preserve">Taiwan </w:t>
      </w:r>
      <w:r w:rsidRPr="008550F6">
        <w:rPr>
          <w:rFonts w:eastAsia="微軟正黑體" w:cs="Yu Gothic"/>
          <w:lang w:eastAsia="zh-TW"/>
        </w:rPr>
        <w:t xml:space="preserve">was actively involved in post-disaster reconstruction and remains dedicated to supporting local revitalization. We are </w:t>
      </w:r>
      <w:proofErr w:type="spellStart"/>
      <w:r w:rsidRPr="008550F6">
        <w:rPr>
          <w:rFonts w:eastAsia="微軟正黑體" w:cs="Yu Gothic"/>
          <w:lang w:eastAsia="zh-TW"/>
        </w:rPr>
        <w:t>honored</w:t>
      </w:r>
      <w:proofErr w:type="spellEnd"/>
      <w:r w:rsidRPr="008550F6">
        <w:rPr>
          <w:rFonts w:eastAsia="微軟正黑體" w:cs="Yu Gothic"/>
          <w:lang w:eastAsia="zh-TW"/>
        </w:rPr>
        <w:t xml:space="preserve"> to participate in this charity</w:t>
      </w:r>
      <w:r>
        <w:rPr>
          <w:rFonts w:eastAsia="微軟正黑體" w:cs="Yu Gothic"/>
          <w:lang w:eastAsia="zh-TW"/>
        </w:rPr>
        <w:t xml:space="preserve"> run</w:t>
      </w:r>
      <w:r w:rsidR="001D5EA1">
        <w:rPr>
          <w:rFonts w:eastAsia="微軟正黑體" w:cs="Yu Gothic"/>
          <w:lang w:eastAsia="zh-TW"/>
        </w:rPr>
        <w:t>,</w:t>
      </w:r>
      <w:r>
        <w:rPr>
          <w:rFonts w:eastAsia="微軟正黑體" w:cs="Yu Gothic"/>
          <w:lang w:eastAsia="zh-TW"/>
        </w:rPr>
        <w:t xml:space="preserve"> which</w:t>
      </w:r>
      <w:r w:rsidRPr="00F023B2">
        <w:rPr>
          <w:rFonts w:eastAsia="微軟正黑體" w:cs="Yu Gothic"/>
          <w:lang w:eastAsia="zh-TW"/>
        </w:rPr>
        <w:t xml:space="preserve"> aligns with our commitment to leveraging geothermal energy to build a sustainable future together with the community.”</w:t>
      </w:r>
    </w:p>
    <w:p w14:paraId="228D1565" w14:textId="77777777" w:rsidR="00F023B2" w:rsidRPr="00F023B2" w:rsidRDefault="00F023B2" w:rsidP="00F023B2">
      <w:pPr>
        <w:rPr>
          <w:rFonts w:eastAsia="微軟正黑體" w:cs="Yu Gothic"/>
          <w:lang w:eastAsia="zh-TW"/>
        </w:rPr>
      </w:pPr>
    </w:p>
    <w:p w14:paraId="667660F7" w14:textId="015FC153" w:rsidR="00F023B2" w:rsidRPr="00C72B3E" w:rsidRDefault="00F023B2" w:rsidP="00F023B2">
      <w:pPr>
        <w:rPr>
          <w:rFonts w:eastAsia="微軟正黑體" w:cs="Yu Gothic"/>
          <w:lang w:eastAsia="zh-TW"/>
        </w:rPr>
      </w:pPr>
      <w:r w:rsidRPr="00F023B2">
        <w:rPr>
          <w:rFonts w:eastAsia="微軟正黑體" w:cs="Yu Gothic"/>
          <w:lang w:eastAsia="zh-TW"/>
        </w:rPr>
        <w:t xml:space="preserve">This </w:t>
      </w:r>
      <w:r>
        <w:rPr>
          <w:rFonts w:eastAsia="微軟正黑體" w:cs="Yu Gothic"/>
          <w:lang w:eastAsia="zh-TW"/>
        </w:rPr>
        <w:t xml:space="preserve">partnership between </w:t>
      </w:r>
      <w:r w:rsidRPr="00F023B2">
        <w:rPr>
          <w:rFonts w:eastAsia="微軟正黑體" w:cs="Yu Gothic"/>
          <w:lang w:eastAsia="zh-TW"/>
        </w:rPr>
        <w:t>public</w:t>
      </w:r>
      <w:r>
        <w:rPr>
          <w:rFonts w:eastAsia="微軟正黑體" w:cs="Yu Gothic"/>
          <w:lang w:eastAsia="zh-TW"/>
        </w:rPr>
        <w:t xml:space="preserve"> and </w:t>
      </w:r>
      <w:r w:rsidRPr="00F023B2">
        <w:rPr>
          <w:rFonts w:eastAsia="微軟正黑體" w:cs="Yu Gothic"/>
          <w:lang w:eastAsia="zh-TW"/>
        </w:rPr>
        <w:t xml:space="preserve">private </w:t>
      </w:r>
      <w:r>
        <w:rPr>
          <w:rFonts w:eastAsia="微軟正黑體" w:cs="Yu Gothic"/>
          <w:lang w:eastAsia="zh-TW"/>
        </w:rPr>
        <w:t>organizations</w:t>
      </w:r>
      <w:r w:rsidRPr="00F023B2">
        <w:rPr>
          <w:rFonts w:eastAsia="微軟正黑體" w:cs="Yu Gothic"/>
          <w:lang w:eastAsia="zh-TW"/>
        </w:rPr>
        <w:t xml:space="preserve"> is a strong example of how collaboration can fuel both environmental and economic progress. The </w:t>
      </w:r>
      <w:r>
        <w:rPr>
          <w:rFonts w:eastAsia="微軟正黑體" w:cs="Yu Gothic"/>
          <w:lang w:eastAsia="zh-TW"/>
        </w:rPr>
        <w:t>event</w:t>
      </w:r>
      <w:r w:rsidRPr="00F023B2">
        <w:rPr>
          <w:rFonts w:eastAsia="微軟正黑體" w:cs="Yu Gothic"/>
          <w:lang w:eastAsia="zh-TW"/>
        </w:rPr>
        <w:t xml:space="preserve"> aims to inspire more people to discover this remarkable region</w:t>
      </w:r>
      <w:r>
        <w:rPr>
          <w:rFonts w:eastAsia="微軟正黑體" w:cs="Yu Gothic"/>
          <w:lang w:eastAsia="zh-TW"/>
        </w:rPr>
        <w:t xml:space="preserve"> </w:t>
      </w:r>
      <w:r w:rsidRPr="00F023B2">
        <w:rPr>
          <w:rFonts w:eastAsia="微軟正黑體" w:cs="Yu Gothic"/>
          <w:lang w:eastAsia="zh-TW"/>
        </w:rPr>
        <w:t>and support its sustainable future.</w:t>
      </w:r>
    </w:p>
    <w:sectPr w:rsidR="00F023B2" w:rsidRPr="00C72B3E" w:rsidSect="0054260C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E049" w14:textId="77777777" w:rsidR="00761E61" w:rsidRDefault="00761E61" w:rsidP="00F65FFF">
      <w:pPr>
        <w:spacing w:line="240" w:lineRule="auto"/>
      </w:pPr>
      <w:r>
        <w:separator/>
      </w:r>
    </w:p>
  </w:endnote>
  <w:endnote w:type="continuationSeparator" w:id="0">
    <w:p w14:paraId="521585F6" w14:textId="77777777" w:rsidR="00761E61" w:rsidRDefault="00761E61" w:rsidP="00F6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(Headings CS)">
    <w:altName w:val="Arial"/>
    <w:charset w:val="00"/>
    <w:family w:val="roman"/>
    <w:pitch w:val="default"/>
  </w:font>
  <w:font w:name="-webkit-standard">
    <w:altName w:val="Cambria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21836117"/>
      <w:docPartObj>
        <w:docPartGallery w:val="Page Numbers (Bottom of Page)"/>
        <w:docPartUnique/>
      </w:docPartObj>
    </w:sdtPr>
    <w:sdtEndPr>
      <w:rPr>
        <w:rStyle w:val="afd"/>
      </w:rPr>
    </w:sdtEndPr>
    <w:sdtContent>
      <w:p w14:paraId="273A02B2" w14:textId="77777777" w:rsidR="0090011F" w:rsidRDefault="0090011F" w:rsidP="00E65C65">
        <w:pPr>
          <w:pStyle w:val="a8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end"/>
        </w:r>
      </w:p>
    </w:sdtContent>
  </w:sdt>
  <w:p w14:paraId="778627A0" w14:textId="77777777" w:rsidR="0090011F" w:rsidRDefault="0090011F" w:rsidP="0090011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1B9B" w14:textId="77777777" w:rsidR="00CD50B8" w:rsidRPr="00CD50B8" w:rsidRDefault="00CD50B8" w:rsidP="00CD50B8">
    <w:pPr>
      <w:pStyle w:val="a8"/>
      <w:rPr>
        <w:color w:val="F75C46" w:themeColor="accent2"/>
      </w:rPr>
    </w:pPr>
  </w:p>
  <w:p w14:paraId="7D92029D" w14:textId="77777777" w:rsidR="00CD50B8" w:rsidRPr="00CD50B8" w:rsidRDefault="00CD50B8" w:rsidP="00CD50B8">
    <w:pPr>
      <w:pStyle w:val="a8"/>
      <w:pBdr>
        <w:top w:val="single" w:sz="4" w:space="1" w:color="F18B6E" w:themeColor="accent1"/>
      </w:pBdr>
      <w:rPr>
        <w:color w:val="F75C46" w:themeColor="accent2"/>
        <w:sz w:val="16"/>
        <w:szCs w:val="16"/>
        <w:lang w:val="sv-SE"/>
      </w:rPr>
    </w:pPr>
  </w:p>
  <w:p w14:paraId="657B443C" w14:textId="77777777" w:rsidR="00CD50B8" w:rsidRPr="00CD50B8" w:rsidRDefault="00CD50B8" w:rsidP="00CD50B8">
    <w:pPr>
      <w:pStyle w:val="a8"/>
      <w:pBdr>
        <w:top w:val="single" w:sz="4" w:space="1" w:color="F18B6E" w:themeColor="accent1"/>
      </w:pBdr>
      <w:rPr>
        <w:color w:val="F75C46" w:themeColor="accent2"/>
        <w:sz w:val="4"/>
        <w:szCs w:val="4"/>
        <w:lang w:val="sv-SE"/>
      </w:rPr>
    </w:pPr>
  </w:p>
  <w:p w14:paraId="70A1D180" w14:textId="77777777" w:rsidR="00D8468F" w:rsidRDefault="001639B0" w:rsidP="00D8468F">
    <w:pPr>
      <w:pStyle w:val="a8"/>
      <w:jc w:val="center"/>
      <w:rPr>
        <w:sz w:val="18"/>
        <w:szCs w:val="18"/>
        <w:lang w:eastAsia="zh-TW"/>
      </w:rPr>
    </w:pPr>
    <w:proofErr w:type="gramStart"/>
    <w:r w:rsidRPr="00D8468F">
      <w:rPr>
        <w:rFonts w:asciiTheme="minorEastAsia" w:eastAsiaTheme="minorEastAsia" w:hAnsiTheme="minorEastAsia" w:cs="MS Mincho" w:hint="eastAsia"/>
        <w:b/>
        <w:bCs/>
        <w:color w:val="F75C46" w:themeColor="accent2"/>
        <w:spacing w:val="10"/>
        <w:sz w:val="17"/>
        <w:szCs w:val="17"/>
        <w:lang w:eastAsia="zh-TW"/>
      </w:rPr>
      <w:t>倍速羅得</w:t>
    </w:r>
    <w:proofErr w:type="gramEnd"/>
    <w:r w:rsidRPr="00D8468F">
      <w:rPr>
        <w:rFonts w:asciiTheme="minorEastAsia" w:eastAsiaTheme="minorEastAsia" w:hAnsiTheme="minorEastAsia" w:cs="MS Mincho" w:hint="eastAsia"/>
        <w:b/>
        <w:bCs/>
        <w:color w:val="F75C46" w:themeColor="accent2"/>
        <w:spacing w:val="10"/>
        <w:sz w:val="17"/>
        <w:szCs w:val="17"/>
        <w:lang w:eastAsia="zh-TW"/>
      </w:rPr>
      <w:t>股份有限公司</w:t>
    </w:r>
    <w:r w:rsidRPr="00611EAD">
      <w:rPr>
        <w:b/>
        <w:bCs/>
        <w:color w:val="F18B6E" w:themeColor="accent1"/>
        <w:spacing w:val="10"/>
        <w:sz w:val="17"/>
        <w:szCs w:val="17"/>
        <w:lang w:eastAsia="zh-TW"/>
      </w:rPr>
      <w:br/>
    </w:r>
    <w:r w:rsidR="00D8468F" w:rsidRPr="00D8468F">
      <w:rPr>
        <w:rFonts w:hint="eastAsia"/>
        <w:sz w:val="18"/>
        <w:szCs w:val="18"/>
        <w:lang w:eastAsia="zh-TW"/>
      </w:rPr>
      <w:t xml:space="preserve">111 </w:t>
    </w:r>
    <w:r w:rsidR="00D8468F" w:rsidRPr="00D8468F">
      <w:rPr>
        <w:rFonts w:hint="eastAsia"/>
        <w:sz w:val="18"/>
        <w:szCs w:val="18"/>
        <w:lang w:eastAsia="zh-TW"/>
      </w:rPr>
      <w:t>台灣台北市士林區中山北路五段</w:t>
    </w:r>
    <w:r w:rsidR="00D8468F" w:rsidRPr="00D8468F">
      <w:rPr>
        <w:rFonts w:hint="eastAsia"/>
        <w:sz w:val="18"/>
        <w:szCs w:val="18"/>
        <w:lang w:eastAsia="zh-TW"/>
      </w:rPr>
      <w:t xml:space="preserve"> 518 </w:t>
    </w:r>
    <w:r w:rsidR="00D8468F" w:rsidRPr="00D8468F">
      <w:rPr>
        <w:rFonts w:hint="eastAsia"/>
        <w:sz w:val="18"/>
        <w:szCs w:val="18"/>
        <w:lang w:eastAsia="zh-TW"/>
      </w:rPr>
      <w:t>號</w:t>
    </w:r>
    <w:r w:rsidR="00D8468F" w:rsidRPr="00D8468F">
      <w:rPr>
        <w:rFonts w:hint="eastAsia"/>
        <w:sz w:val="18"/>
        <w:szCs w:val="18"/>
        <w:lang w:eastAsia="zh-TW"/>
      </w:rPr>
      <w:t xml:space="preserve"> 9 </w:t>
    </w:r>
    <w:r w:rsidR="00D8468F" w:rsidRPr="00D8468F">
      <w:rPr>
        <w:rFonts w:hint="eastAsia"/>
        <w:sz w:val="18"/>
        <w:szCs w:val="18"/>
        <w:lang w:eastAsia="zh-TW"/>
      </w:rPr>
      <w:t>樓</w:t>
    </w:r>
  </w:p>
  <w:p w14:paraId="30071BCB" w14:textId="70E6E77C" w:rsidR="001639B0" w:rsidRPr="0053785F" w:rsidRDefault="00D8468F" w:rsidP="00D8468F">
    <w:pPr>
      <w:pStyle w:val="a8"/>
      <w:jc w:val="center"/>
      <w:rPr>
        <w:sz w:val="18"/>
        <w:szCs w:val="18"/>
        <w:lang w:eastAsia="zh-TW"/>
      </w:rPr>
    </w:pPr>
    <w:hyperlink r:id="rId1" w:history="1">
      <w:r w:rsidRPr="007F135E">
        <w:rPr>
          <w:rStyle w:val="aa"/>
          <w:sz w:val="18"/>
          <w:szCs w:val="18"/>
          <w:lang w:eastAsia="zh-TW"/>
        </w:rPr>
        <w:t>info@baseloadpower.tw</w:t>
      </w:r>
    </w:hyperlink>
    <w:r>
      <w:rPr>
        <w:rFonts w:hint="eastAsia"/>
        <w:sz w:val="18"/>
        <w:szCs w:val="18"/>
        <w:lang w:eastAsia="zh-TW"/>
      </w:rPr>
      <w:t xml:space="preserve">, </w:t>
    </w:r>
    <w:hyperlink r:id="rId2" w:history="1">
      <w:r w:rsidRPr="007F135E">
        <w:rPr>
          <w:rStyle w:val="aa"/>
          <w:sz w:val="17"/>
          <w:szCs w:val="17"/>
        </w:rPr>
        <w:t>www.baseloadpower.tw</w:t>
      </w:r>
    </w:hyperlink>
  </w:p>
  <w:p w14:paraId="1BC21377" w14:textId="77777777" w:rsidR="00CD50B8" w:rsidRPr="008A2D7B" w:rsidRDefault="00CD50B8" w:rsidP="00CD50B8">
    <w:pPr>
      <w:pStyle w:val="a8"/>
      <w:jc w:val="center"/>
      <w:rPr>
        <w:sz w:val="18"/>
        <w:szCs w:val="18"/>
      </w:rPr>
    </w:pPr>
  </w:p>
  <w:p w14:paraId="7F71721A" w14:textId="77777777" w:rsidR="003611E9" w:rsidRPr="00CD50B8" w:rsidRDefault="00CD50B8" w:rsidP="00CD50B8">
    <w:pPr>
      <w:pStyle w:val="a8"/>
      <w:jc w:val="center"/>
      <w:rPr>
        <w:color w:val="F75C46" w:themeColor="accent2"/>
        <w:sz w:val="18"/>
        <w:szCs w:val="18"/>
        <w:lang w:val="sv-SE"/>
      </w:rPr>
    </w:pPr>
    <w:r w:rsidRPr="00CD50B8">
      <w:rPr>
        <w:color w:val="F75C46" w:themeColor="accent2"/>
        <w:sz w:val="18"/>
        <w:szCs w:val="18"/>
        <w:lang w:val="sv-SE"/>
      </w:rPr>
      <w:fldChar w:fldCharType="begin"/>
    </w:r>
    <w:r w:rsidRPr="00CD50B8">
      <w:rPr>
        <w:color w:val="F75C46" w:themeColor="accent2"/>
        <w:sz w:val="18"/>
        <w:szCs w:val="18"/>
        <w:lang w:val="sv-SE"/>
      </w:rPr>
      <w:instrText>PAGE   \* MERGEFORMAT</w:instrText>
    </w:r>
    <w:r w:rsidRPr="00CD50B8">
      <w:rPr>
        <w:color w:val="F75C46" w:themeColor="accent2"/>
        <w:sz w:val="18"/>
        <w:szCs w:val="18"/>
        <w:lang w:val="sv-SE"/>
      </w:rPr>
      <w:fldChar w:fldCharType="separate"/>
    </w:r>
    <w:r w:rsidRPr="00CD50B8">
      <w:rPr>
        <w:color w:val="F75C46" w:themeColor="accent2"/>
        <w:sz w:val="18"/>
        <w:szCs w:val="18"/>
        <w:lang w:val="sv-SE"/>
      </w:rPr>
      <w:t>1</w:t>
    </w:r>
    <w:r w:rsidRPr="00CD50B8">
      <w:rPr>
        <w:color w:val="F75C46" w:themeColor="accent2"/>
        <w:sz w:val="18"/>
        <w:szCs w:val="18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FA70" w14:textId="77777777" w:rsidR="00761E61" w:rsidRDefault="00761E61" w:rsidP="00F65FFF">
      <w:pPr>
        <w:spacing w:line="240" w:lineRule="auto"/>
      </w:pPr>
      <w:r>
        <w:separator/>
      </w:r>
    </w:p>
  </w:footnote>
  <w:footnote w:type="continuationSeparator" w:id="0">
    <w:p w14:paraId="110D4146" w14:textId="77777777" w:rsidR="00761E61" w:rsidRDefault="00761E61" w:rsidP="00F65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4EDF" w14:textId="77777777" w:rsidR="00A05251" w:rsidRDefault="00A05251">
    <w:pPr>
      <w:pStyle w:val="a6"/>
    </w:pPr>
  </w:p>
  <w:p w14:paraId="5A117982" w14:textId="77777777" w:rsidR="00F65FFF" w:rsidRDefault="00F65FFF">
    <w:pPr>
      <w:pStyle w:val="a6"/>
    </w:pPr>
    <w:r>
      <w:rPr>
        <w:noProof/>
      </w:rPr>
      <w:drawing>
        <wp:anchor distT="0" distB="0" distL="114300" distR="114300" simplePos="0" relativeHeight="251658240" behindDoc="1" locked="1" layoutInCell="1" allowOverlap="0" wp14:anchorId="6A68985D" wp14:editId="544E5707">
          <wp:simplePos x="0" y="0"/>
          <wp:positionH relativeFrom="column">
            <wp:posOffset>1729105</wp:posOffset>
          </wp:positionH>
          <wp:positionV relativeFrom="page">
            <wp:posOffset>263525</wp:posOffset>
          </wp:positionV>
          <wp:extent cx="2328545" cy="100330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 rotWithShape="1">
                  <a:blip r:embed="rId1"/>
                  <a:srcRect b="13234"/>
                  <a:stretch/>
                </pic:blipFill>
                <pic:spPr bwMode="auto">
                  <a:xfrm>
                    <a:off x="0" y="0"/>
                    <a:ext cx="2328545" cy="1003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53"/>
    <w:multiLevelType w:val="multilevel"/>
    <w:tmpl w:val="D39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A63C8"/>
    <w:multiLevelType w:val="multilevel"/>
    <w:tmpl w:val="8C7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6616B"/>
    <w:multiLevelType w:val="hybridMultilevel"/>
    <w:tmpl w:val="9CCCBA5E"/>
    <w:lvl w:ilvl="0" w:tplc="29F0401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F75C46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200309">
    <w:abstractNumId w:val="1"/>
  </w:num>
  <w:num w:numId="2" w16cid:durableId="613099799">
    <w:abstractNumId w:val="0"/>
  </w:num>
  <w:num w:numId="3" w16cid:durableId="82844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8F"/>
    <w:rsid w:val="00013A8C"/>
    <w:rsid w:val="000157EE"/>
    <w:rsid w:val="0002128E"/>
    <w:rsid w:val="00034B9A"/>
    <w:rsid w:val="00037493"/>
    <w:rsid w:val="00041815"/>
    <w:rsid w:val="00052DAD"/>
    <w:rsid w:val="00062F7A"/>
    <w:rsid w:val="00067713"/>
    <w:rsid w:val="00070395"/>
    <w:rsid w:val="00096918"/>
    <w:rsid w:val="000B3DCB"/>
    <w:rsid w:val="000C0A79"/>
    <w:rsid w:val="000C1AF9"/>
    <w:rsid w:val="000C3C67"/>
    <w:rsid w:val="000C6EA9"/>
    <w:rsid w:val="000E12A0"/>
    <w:rsid w:val="000E13BA"/>
    <w:rsid w:val="000E2930"/>
    <w:rsid w:val="000E5CE4"/>
    <w:rsid w:val="000E6821"/>
    <w:rsid w:val="00102916"/>
    <w:rsid w:val="00103727"/>
    <w:rsid w:val="00104C49"/>
    <w:rsid w:val="00105E7E"/>
    <w:rsid w:val="0012299B"/>
    <w:rsid w:val="00127999"/>
    <w:rsid w:val="001304BB"/>
    <w:rsid w:val="00133842"/>
    <w:rsid w:val="001402D8"/>
    <w:rsid w:val="00141628"/>
    <w:rsid w:val="0015611A"/>
    <w:rsid w:val="001639B0"/>
    <w:rsid w:val="001702CE"/>
    <w:rsid w:val="00171F65"/>
    <w:rsid w:val="001844AD"/>
    <w:rsid w:val="00191548"/>
    <w:rsid w:val="00192224"/>
    <w:rsid w:val="001929AB"/>
    <w:rsid w:val="0019538C"/>
    <w:rsid w:val="001A103D"/>
    <w:rsid w:val="001B782A"/>
    <w:rsid w:val="001B7AD4"/>
    <w:rsid w:val="001C1F3D"/>
    <w:rsid w:val="001C5323"/>
    <w:rsid w:val="001D3061"/>
    <w:rsid w:val="001D5EA1"/>
    <w:rsid w:val="001D7344"/>
    <w:rsid w:val="001E1052"/>
    <w:rsid w:val="001E17A8"/>
    <w:rsid w:val="001F071A"/>
    <w:rsid w:val="001F145F"/>
    <w:rsid w:val="001F2CC9"/>
    <w:rsid w:val="001F413F"/>
    <w:rsid w:val="001F52A7"/>
    <w:rsid w:val="001F5D1B"/>
    <w:rsid w:val="00202E11"/>
    <w:rsid w:val="00202FB8"/>
    <w:rsid w:val="002056D5"/>
    <w:rsid w:val="00207124"/>
    <w:rsid w:val="00213649"/>
    <w:rsid w:val="00215083"/>
    <w:rsid w:val="0021647A"/>
    <w:rsid w:val="0021796A"/>
    <w:rsid w:val="00224E16"/>
    <w:rsid w:val="0022674A"/>
    <w:rsid w:val="00233D5E"/>
    <w:rsid w:val="00243E88"/>
    <w:rsid w:val="00244964"/>
    <w:rsid w:val="00261375"/>
    <w:rsid w:val="00265D52"/>
    <w:rsid w:val="00265D9C"/>
    <w:rsid w:val="00276BCE"/>
    <w:rsid w:val="002773D3"/>
    <w:rsid w:val="002774E7"/>
    <w:rsid w:val="00285CE5"/>
    <w:rsid w:val="0028771E"/>
    <w:rsid w:val="00291CF5"/>
    <w:rsid w:val="002A52A2"/>
    <w:rsid w:val="002B4E45"/>
    <w:rsid w:val="002D09ED"/>
    <w:rsid w:val="002E2074"/>
    <w:rsid w:val="002F3CB7"/>
    <w:rsid w:val="003054A5"/>
    <w:rsid w:val="00315878"/>
    <w:rsid w:val="00325EE2"/>
    <w:rsid w:val="003302E3"/>
    <w:rsid w:val="00332693"/>
    <w:rsid w:val="00343D37"/>
    <w:rsid w:val="003478B4"/>
    <w:rsid w:val="00357CF7"/>
    <w:rsid w:val="003611E9"/>
    <w:rsid w:val="0036507C"/>
    <w:rsid w:val="00366473"/>
    <w:rsid w:val="00367229"/>
    <w:rsid w:val="00380326"/>
    <w:rsid w:val="00380FFF"/>
    <w:rsid w:val="003837F3"/>
    <w:rsid w:val="00387C22"/>
    <w:rsid w:val="003905B3"/>
    <w:rsid w:val="003A0E99"/>
    <w:rsid w:val="003B07EF"/>
    <w:rsid w:val="003B7B3A"/>
    <w:rsid w:val="003B7C3E"/>
    <w:rsid w:val="003C0B4A"/>
    <w:rsid w:val="003C33FD"/>
    <w:rsid w:val="003D61F9"/>
    <w:rsid w:val="003D6C24"/>
    <w:rsid w:val="003E5452"/>
    <w:rsid w:val="003F4054"/>
    <w:rsid w:val="003F790C"/>
    <w:rsid w:val="00403ACC"/>
    <w:rsid w:val="00416B12"/>
    <w:rsid w:val="004255EE"/>
    <w:rsid w:val="00425E68"/>
    <w:rsid w:val="004301BE"/>
    <w:rsid w:val="00431D8B"/>
    <w:rsid w:val="00432030"/>
    <w:rsid w:val="00436513"/>
    <w:rsid w:val="0044007D"/>
    <w:rsid w:val="0045161F"/>
    <w:rsid w:val="004579E7"/>
    <w:rsid w:val="004633B5"/>
    <w:rsid w:val="004711A4"/>
    <w:rsid w:val="00474453"/>
    <w:rsid w:val="00476669"/>
    <w:rsid w:val="00480D54"/>
    <w:rsid w:val="00493A4C"/>
    <w:rsid w:val="004B08FF"/>
    <w:rsid w:val="004B199D"/>
    <w:rsid w:val="004B2265"/>
    <w:rsid w:val="004C4090"/>
    <w:rsid w:val="004D2B7E"/>
    <w:rsid w:val="004D2D7C"/>
    <w:rsid w:val="004D4616"/>
    <w:rsid w:val="004E3B6C"/>
    <w:rsid w:val="004F0F25"/>
    <w:rsid w:val="004F6EFF"/>
    <w:rsid w:val="004F7602"/>
    <w:rsid w:val="0050004E"/>
    <w:rsid w:val="00506669"/>
    <w:rsid w:val="00506BB5"/>
    <w:rsid w:val="00506FDA"/>
    <w:rsid w:val="00525AA8"/>
    <w:rsid w:val="005270EA"/>
    <w:rsid w:val="005352A5"/>
    <w:rsid w:val="0053578A"/>
    <w:rsid w:val="00535BA5"/>
    <w:rsid w:val="0054260C"/>
    <w:rsid w:val="00547429"/>
    <w:rsid w:val="005537FF"/>
    <w:rsid w:val="00560664"/>
    <w:rsid w:val="005627FA"/>
    <w:rsid w:val="005669DF"/>
    <w:rsid w:val="00573FBA"/>
    <w:rsid w:val="0057683C"/>
    <w:rsid w:val="005870E9"/>
    <w:rsid w:val="00587982"/>
    <w:rsid w:val="00592A32"/>
    <w:rsid w:val="00593B78"/>
    <w:rsid w:val="00597B99"/>
    <w:rsid w:val="005A53E0"/>
    <w:rsid w:val="005B3DFF"/>
    <w:rsid w:val="005C0870"/>
    <w:rsid w:val="005C5B78"/>
    <w:rsid w:val="005E3B49"/>
    <w:rsid w:val="005E42F7"/>
    <w:rsid w:val="005F2B1D"/>
    <w:rsid w:val="00603247"/>
    <w:rsid w:val="00606CAD"/>
    <w:rsid w:val="0062600B"/>
    <w:rsid w:val="00634CCD"/>
    <w:rsid w:val="0063503E"/>
    <w:rsid w:val="00651908"/>
    <w:rsid w:val="006653EA"/>
    <w:rsid w:val="00665A24"/>
    <w:rsid w:val="0067285E"/>
    <w:rsid w:val="00673A95"/>
    <w:rsid w:val="00675DE0"/>
    <w:rsid w:val="00680B24"/>
    <w:rsid w:val="0068429D"/>
    <w:rsid w:val="00690706"/>
    <w:rsid w:val="00690E72"/>
    <w:rsid w:val="006A002A"/>
    <w:rsid w:val="006A4F14"/>
    <w:rsid w:val="006B5656"/>
    <w:rsid w:val="006C0932"/>
    <w:rsid w:val="006C1B5F"/>
    <w:rsid w:val="006C2CF6"/>
    <w:rsid w:val="006C3D9F"/>
    <w:rsid w:val="006C4409"/>
    <w:rsid w:val="006C6260"/>
    <w:rsid w:val="006F31F2"/>
    <w:rsid w:val="006F5048"/>
    <w:rsid w:val="00702FA7"/>
    <w:rsid w:val="0072066C"/>
    <w:rsid w:val="00720BA8"/>
    <w:rsid w:val="00720D19"/>
    <w:rsid w:val="00721568"/>
    <w:rsid w:val="007352A0"/>
    <w:rsid w:val="0074216D"/>
    <w:rsid w:val="0074787D"/>
    <w:rsid w:val="00755712"/>
    <w:rsid w:val="0076193B"/>
    <w:rsid w:val="00761E61"/>
    <w:rsid w:val="0076390B"/>
    <w:rsid w:val="00767105"/>
    <w:rsid w:val="00775B58"/>
    <w:rsid w:val="00790E89"/>
    <w:rsid w:val="00792BB2"/>
    <w:rsid w:val="00795D25"/>
    <w:rsid w:val="007B12CE"/>
    <w:rsid w:val="007D3A0C"/>
    <w:rsid w:val="007D449E"/>
    <w:rsid w:val="007D51D6"/>
    <w:rsid w:val="007E377A"/>
    <w:rsid w:val="007F51DE"/>
    <w:rsid w:val="007F7806"/>
    <w:rsid w:val="00800CBF"/>
    <w:rsid w:val="008229F1"/>
    <w:rsid w:val="00835355"/>
    <w:rsid w:val="008441C2"/>
    <w:rsid w:val="00847C83"/>
    <w:rsid w:val="00850892"/>
    <w:rsid w:val="00855072"/>
    <w:rsid w:val="008550F6"/>
    <w:rsid w:val="00862C58"/>
    <w:rsid w:val="00864F14"/>
    <w:rsid w:val="00876FE5"/>
    <w:rsid w:val="00883630"/>
    <w:rsid w:val="008844DB"/>
    <w:rsid w:val="008A363F"/>
    <w:rsid w:val="008A53DD"/>
    <w:rsid w:val="008B2C24"/>
    <w:rsid w:val="008B459F"/>
    <w:rsid w:val="008C6F98"/>
    <w:rsid w:val="008E47CC"/>
    <w:rsid w:val="008E7A7D"/>
    <w:rsid w:val="0090011F"/>
    <w:rsid w:val="009118A1"/>
    <w:rsid w:val="00911C63"/>
    <w:rsid w:val="0091487E"/>
    <w:rsid w:val="0091766A"/>
    <w:rsid w:val="00925FE4"/>
    <w:rsid w:val="00926907"/>
    <w:rsid w:val="00936D6D"/>
    <w:rsid w:val="009502D0"/>
    <w:rsid w:val="00964CA9"/>
    <w:rsid w:val="0097242C"/>
    <w:rsid w:val="009847C0"/>
    <w:rsid w:val="009A62BA"/>
    <w:rsid w:val="009A6DE8"/>
    <w:rsid w:val="009A7826"/>
    <w:rsid w:val="009A7CC8"/>
    <w:rsid w:val="009B3888"/>
    <w:rsid w:val="009B4AEC"/>
    <w:rsid w:val="009C5149"/>
    <w:rsid w:val="009D223D"/>
    <w:rsid w:val="009D44D1"/>
    <w:rsid w:val="009D4F44"/>
    <w:rsid w:val="009D5E69"/>
    <w:rsid w:val="009E5084"/>
    <w:rsid w:val="009E6332"/>
    <w:rsid w:val="009F0731"/>
    <w:rsid w:val="009F4A0E"/>
    <w:rsid w:val="009F4BEB"/>
    <w:rsid w:val="00A05251"/>
    <w:rsid w:val="00A06C6B"/>
    <w:rsid w:val="00A145E0"/>
    <w:rsid w:val="00A1675F"/>
    <w:rsid w:val="00A17F07"/>
    <w:rsid w:val="00A235F8"/>
    <w:rsid w:val="00A255CF"/>
    <w:rsid w:val="00A25E4E"/>
    <w:rsid w:val="00A31BD0"/>
    <w:rsid w:val="00A426A4"/>
    <w:rsid w:val="00A54766"/>
    <w:rsid w:val="00A62155"/>
    <w:rsid w:val="00A647CC"/>
    <w:rsid w:val="00A677B3"/>
    <w:rsid w:val="00A82438"/>
    <w:rsid w:val="00A87574"/>
    <w:rsid w:val="00A95EA2"/>
    <w:rsid w:val="00AA7C94"/>
    <w:rsid w:val="00AB7B74"/>
    <w:rsid w:val="00AC68E1"/>
    <w:rsid w:val="00AD5100"/>
    <w:rsid w:val="00AD5425"/>
    <w:rsid w:val="00AD7BF4"/>
    <w:rsid w:val="00AE0D4B"/>
    <w:rsid w:val="00AE17CF"/>
    <w:rsid w:val="00AE2FEE"/>
    <w:rsid w:val="00AE5237"/>
    <w:rsid w:val="00AE64DE"/>
    <w:rsid w:val="00B01556"/>
    <w:rsid w:val="00B1359D"/>
    <w:rsid w:val="00B35CCA"/>
    <w:rsid w:val="00B36B98"/>
    <w:rsid w:val="00B412CB"/>
    <w:rsid w:val="00B44F2A"/>
    <w:rsid w:val="00B457A6"/>
    <w:rsid w:val="00B47441"/>
    <w:rsid w:val="00B53815"/>
    <w:rsid w:val="00B61C63"/>
    <w:rsid w:val="00B67696"/>
    <w:rsid w:val="00B679BC"/>
    <w:rsid w:val="00B7463B"/>
    <w:rsid w:val="00B91B62"/>
    <w:rsid w:val="00B93498"/>
    <w:rsid w:val="00B943FC"/>
    <w:rsid w:val="00BC454E"/>
    <w:rsid w:val="00BD413E"/>
    <w:rsid w:val="00BD67A6"/>
    <w:rsid w:val="00BE0D63"/>
    <w:rsid w:val="00BF0ACB"/>
    <w:rsid w:val="00BF4163"/>
    <w:rsid w:val="00BF4E2D"/>
    <w:rsid w:val="00C160DC"/>
    <w:rsid w:val="00C20BDB"/>
    <w:rsid w:val="00C2180A"/>
    <w:rsid w:val="00C5060C"/>
    <w:rsid w:val="00C546FB"/>
    <w:rsid w:val="00C54AFE"/>
    <w:rsid w:val="00C57CDA"/>
    <w:rsid w:val="00C624E3"/>
    <w:rsid w:val="00C62BB1"/>
    <w:rsid w:val="00C72B3E"/>
    <w:rsid w:val="00C75CA4"/>
    <w:rsid w:val="00C762FA"/>
    <w:rsid w:val="00C83D16"/>
    <w:rsid w:val="00C84380"/>
    <w:rsid w:val="00C931D9"/>
    <w:rsid w:val="00C969B3"/>
    <w:rsid w:val="00CA2AA6"/>
    <w:rsid w:val="00CA6E33"/>
    <w:rsid w:val="00CB4D03"/>
    <w:rsid w:val="00CC7266"/>
    <w:rsid w:val="00CD50B8"/>
    <w:rsid w:val="00CD5A6A"/>
    <w:rsid w:val="00CD5BC4"/>
    <w:rsid w:val="00CD6987"/>
    <w:rsid w:val="00CE1BB0"/>
    <w:rsid w:val="00CE3233"/>
    <w:rsid w:val="00CE64E8"/>
    <w:rsid w:val="00CF1ECE"/>
    <w:rsid w:val="00CF206A"/>
    <w:rsid w:val="00CF4EF4"/>
    <w:rsid w:val="00D01978"/>
    <w:rsid w:val="00D04F46"/>
    <w:rsid w:val="00D05A29"/>
    <w:rsid w:val="00D068FD"/>
    <w:rsid w:val="00D27591"/>
    <w:rsid w:val="00D31A45"/>
    <w:rsid w:val="00D40EA2"/>
    <w:rsid w:val="00D42E7E"/>
    <w:rsid w:val="00D44BEF"/>
    <w:rsid w:val="00D4565B"/>
    <w:rsid w:val="00D45F36"/>
    <w:rsid w:val="00D504F4"/>
    <w:rsid w:val="00D57D0D"/>
    <w:rsid w:val="00D60D37"/>
    <w:rsid w:val="00D63B6C"/>
    <w:rsid w:val="00D721A5"/>
    <w:rsid w:val="00D771B8"/>
    <w:rsid w:val="00D837E3"/>
    <w:rsid w:val="00D8468F"/>
    <w:rsid w:val="00D86722"/>
    <w:rsid w:val="00D86F5F"/>
    <w:rsid w:val="00D90B39"/>
    <w:rsid w:val="00D94A37"/>
    <w:rsid w:val="00D96CD7"/>
    <w:rsid w:val="00DB0692"/>
    <w:rsid w:val="00DB0C11"/>
    <w:rsid w:val="00DB5A8D"/>
    <w:rsid w:val="00DC0050"/>
    <w:rsid w:val="00DC052D"/>
    <w:rsid w:val="00DC0EC3"/>
    <w:rsid w:val="00DC366A"/>
    <w:rsid w:val="00DE0503"/>
    <w:rsid w:val="00DE1EB9"/>
    <w:rsid w:val="00DE457F"/>
    <w:rsid w:val="00DE54E8"/>
    <w:rsid w:val="00DF3A2C"/>
    <w:rsid w:val="00DF3CF7"/>
    <w:rsid w:val="00E0232C"/>
    <w:rsid w:val="00E30B9D"/>
    <w:rsid w:val="00E33646"/>
    <w:rsid w:val="00E33A14"/>
    <w:rsid w:val="00E340C0"/>
    <w:rsid w:val="00E42238"/>
    <w:rsid w:val="00E44316"/>
    <w:rsid w:val="00E50EBA"/>
    <w:rsid w:val="00E51775"/>
    <w:rsid w:val="00E52D7B"/>
    <w:rsid w:val="00E67EF3"/>
    <w:rsid w:val="00E824F4"/>
    <w:rsid w:val="00E825F5"/>
    <w:rsid w:val="00E85BAF"/>
    <w:rsid w:val="00EA253E"/>
    <w:rsid w:val="00EA5FC6"/>
    <w:rsid w:val="00EB1A4E"/>
    <w:rsid w:val="00EB561F"/>
    <w:rsid w:val="00EB5ABA"/>
    <w:rsid w:val="00EC618A"/>
    <w:rsid w:val="00EE7136"/>
    <w:rsid w:val="00F015C0"/>
    <w:rsid w:val="00F023B2"/>
    <w:rsid w:val="00F14824"/>
    <w:rsid w:val="00F1528B"/>
    <w:rsid w:val="00F304FD"/>
    <w:rsid w:val="00F3165F"/>
    <w:rsid w:val="00F33BCA"/>
    <w:rsid w:val="00F42009"/>
    <w:rsid w:val="00F44F77"/>
    <w:rsid w:val="00F456BA"/>
    <w:rsid w:val="00F525FA"/>
    <w:rsid w:val="00F52B2B"/>
    <w:rsid w:val="00F53959"/>
    <w:rsid w:val="00F55627"/>
    <w:rsid w:val="00F65FFF"/>
    <w:rsid w:val="00F711EF"/>
    <w:rsid w:val="00F82216"/>
    <w:rsid w:val="00F84798"/>
    <w:rsid w:val="00F86BED"/>
    <w:rsid w:val="00F925DC"/>
    <w:rsid w:val="00FB385D"/>
    <w:rsid w:val="00FB4E8D"/>
    <w:rsid w:val="00FB567D"/>
    <w:rsid w:val="00FD1BDD"/>
    <w:rsid w:val="00FD212C"/>
    <w:rsid w:val="00FD31A3"/>
    <w:rsid w:val="00FD74CC"/>
    <w:rsid w:val="00FF3AA1"/>
    <w:rsid w:val="00FF6348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8CB499"/>
  <w14:defaultImageDpi w14:val="32767"/>
  <w15:chartTrackingRefBased/>
  <w15:docId w15:val="{B972F712-1F76-4B99-9166-C3794505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Body text"/>
    <w:qFormat/>
    <w:rsid w:val="001639B0"/>
    <w:pPr>
      <w:spacing w:after="0"/>
    </w:pPr>
    <w:rPr>
      <w:color w:val="2B2B2B" w:themeColor="text1"/>
    </w:rPr>
  </w:style>
  <w:style w:type="paragraph" w:styleId="1">
    <w:name w:val="heading 1"/>
    <w:basedOn w:val="a0"/>
    <w:next w:val="a0"/>
    <w:link w:val="10"/>
    <w:uiPriority w:val="9"/>
    <w:qFormat/>
    <w:rsid w:val="00FB567D"/>
    <w:pPr>
      <w:keepNext/>
      <w:keepLines/>
      <w:spacing w:before="240" w:after="240" w:line="264" w:lineRule="auto"/>
      <w:outlineLvl w:val="0"/>
    </w:pPr>
    <w:rPr>
      <w:rFonts w:cs="Arial (Headings CS)"/>
      <w:b/>
      <w:caps/>
      <w:color w:val="F75C46" w:themeColor="accent2"/>
      <w:spacing w:val="16"/>
      <w:sz w:val="36"/>
      <w:szCs w:val="36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D63B6C"/>
    <w:pPr>
      <w:keepNext/>
      <w:keepLines/>
      <w:spacing w:before="200" w:after="200" w:line="264" w:lineRule="auto"/>
      <w:outlineLvl w:val="1"/>
    </w:pPr>
    <w:rPr>
      <w:rFonts w:cs="Arial (Headings CS)"/>
      <w:b/>
      <w:caps/>
      <w:color w:val="000000" w:themeColor="text2"/>
      <w:spacing w:val="10"/>
      <w:sz w:val="32"/>
      <w:szCs w:val="28"/>
      <w:lang w:val="en-US"/>
    </w:rPr>
  </w:style>
  <w:style w:type="paragraph" w:styleId="3">
    <w:name w:val="heading 3"/>
    <w:basedOn w:val="2"/>
    <w:next w:val="a0"/>
    <w:link w:val="30"/>
    <w:uiPriority w:val="9"/>
    <w:unhideWhenUsed/>
    <w:qFormat/>
    <w:rsid w:val="00FB567D"/>
    <w:pPr>
      <w:spacing w:before="120" w:after="120"/>
      <w:outlineLvl w:val="2"/>
    </w:pPr>
    <w:rPr>
      <w:iCs/>
      <w:caps w:val="0"/>
      <w:color w:val="F75C46" w:themeColor="accent2"/>
      <w:spacing w:val="5"/>
      <w:sz w:val="24"/>
      <w:szCs w:val="26"/>
    </w:rPr>
  </w:style>
  <w:style w:type="paragraph" w:styleId="4">
    <w:name w:val="heading 4"/>
    <w:basedOn w:val="3"/>
    <w:next w:val="a0"/>
    <w:link w:val="40"/>
    <w:uiPriority w:val="9"/>
    <w:unhideWhenUsed/>
    <w:qFormat/>
    <w:rsid w:val="00FB567D"/>
    <w:pPr>
      <w:spacing w:line="271" w:lineRule="auto"/>
      <w:outlineLvl w:val="3"/>
    </w:pPr>
    <w:rPr>
      <w:bCs/>
      <w:color w:val="000000" w:themeColor="text2"/>
      <w:sz w:val="22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191548"/>
    <w:pPr>
      <w:spacing w:before="100" w:after="100" w:line="271" w:lineRule="auto"/>
      <w:outlineLvl w:val="4"/>
    </w:pPr>
    <w:rPr>
      <w:rFonts w:cs="Arial (Headings CS)"/>
      <w:b/>
      <w:iCs/>
      <w:color w:val="000000" w:themeColor="text2"/>
      <w:spacing w:val="5"/>
      <w:sz w:val="20"/>
      <w:szCs w:val="24"/>
      <w:u w:val="single"/>
      <w:lang w:val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0E13BA"/>
    <w:pPr>
      <w:spacing w:before="80" w:after="80" w:line="271" w:lineRule="auto"/>
      <w:outlineLvl w:val="5"/>
    </w:pPr>
    <w:rPr>
      <w:rFonts w:cs="Arial (Headings CS)"/>
      <w:b/>
      <w:bCs/>
      <w:color w:val="747474" w:themeColor="text1" w:themeTint="A6"/>
      <w:spacing w:val="5"/>
      <w:sz w:val="20"/>
      <w:lang w:val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0E13BA"/>
    <w:pPr>
      <w:spacing w:before="80" w:after="80" w:line="264" w:lineRule="auto"/>
      <w:outlineLvl w:val="6"/>
    </w:pPr>
    <w:rPr>
      <w:rFonts w:cs="Arial (Headings CS)"/>
      <w:b/>
      <w:bCs/>
      <w:i/>
      <w:iCs/>
      <w:color w:val="757575" w:themeColor="text1" w:themeTint="A5"/>
      <w:spacing w:val="5"/>
      <w:sz w:val="20"/>
      <w:szCs w:val="20"/>
      <w:lang w:val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0E13BA"/>
    <w:pPr>
      <w:spacing w:before="80" w:after="80" w:line="264" w:lineRule="auto"/>
      <w:outlineLvl w:val="7"/>
    </w:pPr>
    <w:rPr>
      <w:rFonts w:cs="Arial (Headings CS)"/>
      <w:b/>
      <w:bCs/>
      <w:color w:val="949494" w:themeColor="text1" w:themeTint="80"/>
      <w:spacing w:val="5"/>
      <w:sz w:val="18"/>
      <w:szCs w:val="20"/>
      <w:lang w:val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0E13BA"/>
    <w:pPr>
      <w:spacing w:before="80" w:after="80" w:line="271" w:lineRule="auto"/>
      <w:outlineLvl w:val="8"/>
    </w:pPr>
    <w:rPr>
      <w:rFonts w:cs="Arial (Headings CS)"/>
      <w:b/>
      <w:bCs/>
      <w:i/>
      <w:iCs/>
      <w:color w:val="949494" w:themeColor="text1" w:themeTint="80"/>
      <w:spacing w:val="5"/>
      <w:sz w:val="18"/>
      <w:szCs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FB567D"/>
    <w:rPr>
      <w:rFonts w:cs="Arial (Headings CS)"/>
      <w:b/>
      <w:caps/>
      <w:color w:val="F75C46" w:themeColor="accent2"/>
      <w:spacing w:val="16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D63B6C"/>
    <w:rPr>
      <w:rFonts w:cs="Arial (Headings CS)"/>
      <w:b/>
      <w:caps/>
      <w:color w:val="000000" w:themeColor="text2"/>
      <w:spacing w:val="10"/>
      <w:sz w:val="32"/>
      <w:szCs w:val="28"/>
      <w:lang w:val="en-US"/>
    </w:rPr>
  </w:style>
  <w:style w:type="paragraph" w:styleId="a4">
    <w:name w:val="Title"/>
    <w:basedOn w:val="a0"/>
    <w:next w:val="a0"/>
    <w:link w:val="a5"/>
    <w:uiPriority w:val="10"/>
    <w:qFormat/>
    <w:rsid w:val="000E13BA"/>
    <w:pPr>
      <w:spacing w:after="300" w:line="240" w:lineRule="auto"/>
    </w:pPr>
    <w:rPr>
      <w:rFonts w:cs="Arial (Headings CS)"/>
      <w:b/>
      <w:caps/>
      <w:color w:val="000000" w:themeColor="text2"/>
      <w:spacing w:val="10"/>
      <w:sz w:val="72"/>
      <w:szCs w:val="52"/>
      <w:lang w:val="en-US"/>
    </w:rPr>
  </w:style>
  <w:style w:type="character" w:customStyle="1" w:styleId="a5">
    <w:name w:val="標題 字元"/>
    <w:basedOn w:val="a1"/>
    <w:link w:val="a4"/>
    <w:uiPriority w:val="10"/>
    <w:rsid w:val="000E13BA"/>
    <w:rPr>
      <w:rFonts w:cs="Arial (Headings CS)"/>
      <w:b/>
      <w:caps/>
      <w:color w:val="2B2B2B" w:themeColor="text1"/>
      <w:spacing w:val="10"/>
      <w:sz w:val="72"/>
      <w:szCs w:val="52"/>
    </w:rPr>
  </w:style>
  <w:style w:type="paragraph" w:styleId="a6">
    <w:name w:val="header"/>
    <w:basedOn w:val="a0"/>
    <w:link w:val="a7"/>
    <w:uiPriority w:val="99"/>
    <w:unhideWhenUsed/>
    <w:rsid w:val="00F65FFF"/>
    <w:pPr>
      <w:tabs>
        <w:tab w:val="center" w:pos="4536"/>
        <w:tab w:val="right" w:pos="9072"/>
      </w:tabs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7">
    <w:name w:val="頁首 字元"/>
    <w:basedOn w:val="a1"/>
    <w:link w:val="a6"/>
    <w:uiPriority w:val="99"/>
    <w:rsid w:val="00F65FFF"/>
    <w:rPr>
      <w:color w:val="2B2B2B" w:themeColor="text1"/>
    </w:rPr>
  </w:style>
  <w:style w:type="paragraph" w:styleId="a8">
    <w:name w:val="footer"/>
    <w:basedOn w:val="a0"/>
    <w:link w:val="a9"/>
    <w:uiPriority w:val="99"/>
    <w:unhideWhenUsed/>
    <w:rsid w:val="00F65FFF"/>
    <w:pPr>
      <w:tabs>
        <w:tab w:val="center" w:pos="4536"/>
        <w:tab w:val="right" w:pos="9072"/>
      </w:tabs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9">
    <w:name w:val="頁尾 字元"/>
    <w:basedOn w:val="a1"/>
    <w:link w:val="a8"/>
    <w:uiPriority w:val="99"/>
    <w:rsid w:val="00F65FFF"/>
    <w:rPr>
      <w:color w:val="2B2B2B" w:themeColor="text1"/>
    </w:rPr>
  </w:style>
  <w:style w:type="character" w:styleId="aa">
    <w:name w:val="Hyperlink"/>
    <w:basedOn w:val="a1"/>
    <w:uiPriority w:val="99"/>
    <w:unhideWhenUsed/>
    <w:rsid w:val="00A255CF"/>
    <w:rPr>
      <w:color w:val="161064" w:themeColor="accent5"/>
      <w:u w:val="single"/>
    </w:rPr>
  </w:style>
  <w:style w:type="character" w:styleId="ab">
    <w:name w:val="Unresolved Mention"/>
    <w:basedOn w:val="a1"/>
    <w:uiPriority w:val="99"/>
    <w:semiHidden/>
    <w:unhideWhenUsed/>
    <w:rsid w:val="004B199D"/>
    <w:rPr>
      <w:color w:val="605E5C"/>
      <w:shd w:val="clear" w:color="auto" w:fill="E1DFDD"/>
    </w:rPr>
  </w:style>
  <w:style w:type="character" w:customStyle="1" w:styleId="30">
    <w:name w:val="標題 3 字元"/>
    <w:basedOn w:val="a1"/>
    <w:link w:val="3"/>
    <w:uiPriority w:val="9"/>
    <w:rsid w:val="00FB567D"/>
    <w:rPr>
      <w:rFonts w:cs="Arial (Headings CS)"/>
      <w:b/>
      <w:iCs/>
      <w:color w:val="F75C46" w:themeColor="accent2"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FB567D"/>
    <w:rPr>
      <w:rFonts w:cs="Arial (Headings CS)"/>
      <w:b/>
      <w:bCs/>
      <w:iCs/>
      <w:color w:val="000000" w:themeColor="text2"/>
      <w:spacing w:val="5"/>
      <w:szCs w:val="24"/>
    </w:rPr>
  </w:style>
  <w:style w:type="character" w:customStyle="1" w:styleId="50">
    <w:name w:val="標題 5 字元"/>
    <w:basedOn w:val="a1"/>
    <w:link w:val="5"/>
    <w:uiPriority w:val="9"/>
    <w:rsid w:val="00191548"/>
    <w:rPr>
      <w:rFonts w:cs="Arial (Headings CS)"/>
      <w:b/>
      <w:iCs/>
      <w:color w:val="000000" w:themeColor="text2"/>
      <w:spacing w:val="5"/>
      <w:sz w:val="20"/>
      <w:szCs w:val="24"/>
      <w:u w:val="single"/>
      <w:lang w:val="en-US"/>
    </w:rPr>
  </w:style>
  <w:style w:type="character" w:customStyle="1" w:styleId="60">
    <w:name w:val="標題 6 字元"/>
    <w:basedOn w:val="a1"/>
    <w:link w:val="6"/>
    <w:uiPriority w:val="9"/>
    <w:rsid w:val="000E13BA"/>
    <w:rPr>
      <w:rFonts w:cs="Arial (Headings CS)"/>
      <w:b/>
      <w:bCs/>
      <w:color w:val="747474" w:themeColor="text1" w:themeTint="A6"/>
      <w:spacing w:val="5"/>
      <w:sz w:val="20"/>
    </w:rPr>
  </w:style>
  <w:style w:type="character" w:customStyle="1" w:styleId="70">
    <w:name w:val="標題 7 字元"/>
    <w:basedOn w:val="a1"/>
    <w:link w:val="7"/>
    <w:uiPriority w:val="9"/>
    <w:rsid w:val="000E13BA"/>
    <w:rPr>
      <w:rFonts w:cs="Arial (Headings CS)"/>
      <w:b/>
      <w:bCs/>
      <w:i/>
      <w:iCs/>
      <w:color w:val="757575" w:themeColor="text1" w:themeTint="A5"/>
      <w:spacing w:val="5"/>
      <w:sz w:val="20"/>
      <w:szCs w:val="20"/>
    </w:rPr>
  </w:style>
  <w:style w:type="character" w:customStyle="1" w:styleId="80">
    <w:name w:val="標題 8 字元"/>
    <w:basedOn w:val="a1"/>
    <w:link w:val="8"/>
    <w:uiPriority w:val="9"/>
    <w:rsid w:val="000E13BA"/>
    <w:rPr>
      <w:rFonts w:cs="Arial (Headings CS)"/>
      <w:b/>
      <w:bCs/>
      <w:color w:val="949494" w:themeColor="text1" w:themeTint="80"/>
      <w:spacing w:val="5"/>
      <w:sz w:val="18"/>
      <w:szCs w:val="20"/>
    </w:rPr>
  </w:style>
  <w:style w:type="character" w:customStyle="1" w:styleId="90">
    <w:name w:val="標題 9 字元"/>
    <w:basedOn w:val="a1"/>
    <w:link w:val="9"/>
    <w:uiPriority w:val="9"/>
    <w:rsid w:val="000E13BA"/>
    <w:rPr>
      <w:rFonts w:cs="Arial (Headings CS)"/>
      <w:b/>
      <w:bCs/>
      <w:i/>
      <w:iCs/>
      <w:color w:val="949494" w:themeColor="text1" w:themeTint="80"/>
      <w:spacing w:val="5"/>
      <w:sz w:val="18"/>
      <w:szCs w:val="18"/>
    </w:rPr>
  </w:style>
  <w:style w:type="paragraph" w:styleId="ac">
    <w:name w:val="caption"/>
    <w:basedOn w:val="a0"/>
    <w:next w:val="a0"/>
    <w:uiPriority w:val="35"/>
    <w:semiHidden/>
    <w:unhideWhenUsed/>
    <w:rsid w:val="00FF3AA1"/>
    <w:pPr>
      <w:spacing w:after="160" w:line="264" w:lineRule="auto"/>
    </w:pPr>
    <w:rPr>
      <w:rFonts w:cs="Arial (Headings CS)"/>
      <w:b/>
      <w:bCs/>
      <w:caps/>
      <w:color w:val="000000" w:themeColor="text2"/>
      <w:spacing w:val="2"/>
      <w:sz w:val="16"/>
      <w:szCs w:val="18"/>
      <w:lang w:val="en-US"/>
    </w:rPr>
  </w:style>
  <w:style w:type="paragraph" w:styleId="ad">
    <w:name w:val="Subtitle"/>
    <w:basedOn w:val="a0"/>
    <w:next w:val="a0"/>
    <w:link w:val="ae"/>
    <w:uiPriority w:val="11"/>
    <w:qFormat/>
    <w:rsid w:val="000E13BA"/>
    <w:pPr>
      <w:spacing w:after="160" w:line="264" w:lineRule="auto"/>
    </w:pPr>
    <w:rPr>
      <w:rFonts w:cs="Arial (Headings CS)"/>
      <w:b/>
      <w:iCs/>
      <w:caps/>
      <w:color w:val="000000" w:themeColor="text2"/>
      <w:spacing w:val="10"/>
      <w:sz w:val="28"/>
      <w:szCs w:val="28"/>
      <w:lang w:val="en-US"/>
    </w:rPr>
  </w:style>
  <w:style w:type="character" w:customStyle="1" w:styleId="ae">
    <w:name w:val="副標題 字元"/>
    <w:basedOn w:val="a1"/>
    <w:link w:val="ad"/>
    <w:uiPriority w:val="11"/>
    <w:rsid w:val="000E13BA"/>
    <w:rPr>
      <w:rFonts w:cs="Arial (Headings CS)"/>
      <w:b/>
      <w:iCs/>
      <w:caps/>
      <w:color w:val="2B2B2B" w:themeColor="text1"/>
      <w:spacing w:val="10"/>
      <w:sz w:val="28"/>
      <w:szCs w:val="28"/>
    </w:rPr>
  </w:style>
  <w:style w:type="character" w:styleId="af">
    <w:name w:val="Strong"/>
    <w:uiPriority w:val="22"/>
    <w:qFormat/>
    <w:rsid w:val="00855072"/>
    <w:rPr>
      <w:b/>
      <w:bCs/>
      <w:spacing w:val="0"/>
    </w:rPr>
  </w:style>
  <w:style w:type="character" w:styleId="af0">
    <w:name w:val="Emphasis"/>
    <w:uiPriority w:val="20"/>
    <w:qFormat/>
    <w:rsid w:val="00855072"/>
    <w:rPr>
      <w:b/>
      <w:bCs/>
      <w:i/>
      <w:iCs/>
      <w:spacing w:val="4"/>
    </w:rPr>
  </w:style>
  <w:style w:type="paragraph" w:styleId="af1">
    <w:name w:val="No Spacing"/>
    <w:basedOn w:val="a0"/>
    <w:link w:val="af2"/>
    <w:uiPriority w:val="1"/>
    <w:qFormat/>
    <w:rsid w:val="00883630"/>
    <w:pPr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f2">
    <w:name w:val="無間距 字元"/>
    <w:basedOn w:val="a1"/>
    <w:link w:val="af1"/>
    <w:uiPriority w:val="1"/>
    <w:rsid w:val="00FF3AA1"/>
  </w:style>
  <w:style w:type="paragraph" w:styleId="a">
    <w:name w:val="List Paragraph"/>
    <w:aliases w:val="List Default"/>
    <w:basedOn w:val="a0"/>
    <w:uiPriority w:val="34"/>
    <w:qFormat/>
    <w:rsid w:val="00D63B6C"/>
    <w:pPr>
      <w:numPr>
        <w:numId w:val="3"/>
      </w:numPr>
      <w:spacing w:after="100" w:line="300" w:lineRule="auto"/>
      <w:ind w:left="714" w:hanging="357"/>
    </w:pPr>
    <w:rPr>
      <w:rFonts w:cs="Arial (Headings CS)"/>
      <w:color w:val="000000" w:themeColor="text2"/>
      <w:spacing w:val="2"/>
      <w:lang w:val="en-US"/>
    </w:rPr>
  </w:style>
  <w:style w:type="paragraph" w:styleId="af3">
    <w:name w:val="Quote"/>
    <w:basedOn w:val="a0"/>
    <w:next w:val="a0"/>
    <w:link w:val="af4"/>
    <w:uiPriority w:val="29"/>
    <w:qFormat/>
    <w:rsid w:val="0074216D"/>
    <w:pPr>
      <w:spacing w:after="160" w:line="264" w:lineRule="auto"/>
    </w:pPr>
    <w:rPr>
      <w:rFonts w:cs="Arial (Headings CS)"/>
      <w:i/>
      <w:iCs/>
      <w:color w:val="3F3F3F" w:themeColor="text1" w:themeTint="E6"/>
      <w:spacing w:val="2"/>
      <w:sz w:val="20"/>
      <w:lang w:val="en-US"/>
    </w:rPr>
  </w:style>
  <w:style w:type="character" w:customStyle="1" w:styleId="af4">
    <w:name w:val="引文 字元"/>
    <w:basedOn w:val="a1"/>
    <w:link w:val="af3"/>
    <w:uiPriority w:val="29"/>
    <w:rsid w:val="0074216D"/>
    <w:rPr>
      <w:rFonts w:cs="Arial (Headings CS)"/>
      <w:i/>
      <w:iCs/>
      <w:color w:val="3F3F3F" w:themeColor="text1" w:themeTint="E6"/>
      <w:spacing w:val="4"/>
      <w:sz w:val="20"/>
    </w:rPr>
  </w:style>
  <w:style w:type="paragraph" w:styleId="af5">
    <w:name w:val="Intense Quote"/>
    <w:basedOn w:val="a0"/>
    <w:next w:val="a0"/>
    <w:link w:val="af6"/>
    <w:uiPriority w:val="30"/>
    <w:qFormat/>
    <w:rsid w:val="006C1B5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cs="Arial (Headings CS)"/>
      <w:b/>
      <w:i/>
      <w:iCs/>
      <w:color w:val="000000" w:themeColor="text2"/>
      <w:spacing w:val="2"/>
      <w:lang w:val="en-US"/>
    </w:rPr>
  </w:style>
  <w:style w:type="character" w:customStyle="1" w:styleId="af6">
    <w:name w:val="鮮明引文 字元"/>
    <w:basedOn w:val="a1"/>
    <w:link w:val="af5"/>
    <w:uiPriority w:val="30"/>
    <w:rsid w:val="006C1B5F"/>
    <w:rPr>
      <w:rFonts w:cs="Arial (Headings CS)"/>
      <w:b/>
      <w:i/>
      <w:iCs/>
      <w:color w:val="2B2B2B" w:themeColor="text1"/>
      <w:spacing w:val="4"/>
    </w:rPr>
  </w:style>
  <w:style w:type="character" w:styleId="af7">
    <w:name w:val="Subtle Emphasis"/>
    <w:uiPriority w:val="19"/>
    <w:qFormat/>
    <w:rsid w:val="00883630"/>
    <w:rPr>
      <w:i/>
      <w:iCs/>
    </w:rPr>
  </w:style>
  <w:style w:type="character" w:styleId="af8">
    <w:name w:val="Intense Emphasis"/>
    <w:uiPriority w:val="21"/>
    <w:qFormat/>
    <w:rsid w:val="00855072"/>
    <w:rPr>
      <w:b/>
      <w:bCs/>
      <w:i/>
      <w:iCs/>
      <w:color w:val="F18B6E" w:themeColor="accent1"/>
      <w:spacing w:val="4"/>
    </w:rPr>
  </w:style>
  <w:style w:type="character" w:styleId="af9">
    <w:name w:val="Subtle Reference"/>
    <w:uiPriority w:val="31"/>
    <w:qFormat/>
    <w:rsid w:val="00213649"/>
    <w:rPr>
      <w:rFonts w:asciiTheme="minorHAnsi" w:hAnsiTheme="minorHAnsi"/>
      <w:caps w:val="0"/>
      <w:smallCaps w:val="0"/>
      <w:color w:val="3F3F3F" w:themeColor="text1" w:themeTint="E6"/>
      <w:spacing w:val="6"/>
      <w:sz w:val="20"/>
    </w:rPr>
  </w:style>
  <w:style w:type="character" w:styleId="afa">
    <w:name w:val="Intense Reference"/>
    <w:uiPriority w:val="32"/>
    <w:qFormat/>
    <w:rsid w:val="00213649"/>
    <w:rPr>
      <w:b/>
      <w:bCs/>
      <w:caps w:val="0"/>
      <w:smallCaps w:val="0"/>
      <w:color w:val="3F3F3F" w:themeColor="text1" w:themeTint="E6"/>
      <w:spacing w:val="6"/>
    </w:rPr>
  </w:style>
  <w:style w:type="character" w:styleId="afb">
    <w:name w:val="Book Title"/>
    <w:basedOn w:val="a1"/>
    <w:uiPriority w:val="33"/>
    <w:qFormat/>
    <w:rsid w:val="00883630"/>
    <w:rPr>
      <w:i/>
      <w:iCs/>
      <w:smallCaps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883630"/>
    <w:pPr>
      <w:outlineLvl w:val="9"/>
    </w:pPr>
  </w:style>
  <w:style w:type="paragraph" w:customStyle="1" w:styleId="PersonalName">
    <w:name w:val="Personal Name"/>
    <w:basedOn w:val="a4"/>
    <w:rsid w:val="004C4090"/>
    <w:rPr>
      <w:b w:val="0"/>
      <w:caps w:val="0"/>
      <w:color w:val="000000"/>
      <w:sz w:val="28"/>
      <w:szCs w:val="28"/>
    </w:rPr>
  </w:style>
  <w:style w:type="character" w:styleId="afd">
    <w:name w:val="page number"/>
    <w:basedOn w:val="a1"/>
    <w:uiPriority w:val="99"/>
    <w:semiHidden/>
    <w:unhideWhenUsed/>
    <w:rsid w:val="0090011F"/>
  </w:style>
  <w:style w:type="table" w:styleId="1-2">
    <w:name w:val="Grid Table 1 Light Accent 2"/>
    <w:basedOn w:val="a2"/>
    <w:uiPriority w:val="46"/>
    <w:rsid w:val="00E50EBA"/>
    <w:pPr>
      <w:spacing w:after="0" w:line="240" w:lineRule="auto"/>
    </w:pPr>
    <w:tblPr>
      <w:tblStyleRowBandSize w:val="1"/>
      <w:tblStyleColBandSize w:val="1"/>
      <w:tblBorders>
        <w:top w:val="single" w:sz="2" w:space="0" w:color="2B2B2B" w:themeColor="text1"/>
        <w:left w:val="single" w:sz="2" w:space="0" w:color="2B2B2B" w:themeColor="text1"/>
        <w:bottom w:val="single" w:sz="2" w:space="0" w:color="2B2B2B" w:themeColor="text1"/>
        <w:right w:val="single" w:sz="2" w:space="0" w:color="2B2B2B" w:themeColor="text1"/>
        <w:insideH w:val="single" w:sz="2" w:space="0" w:color="2B2B2B" w:themeColor="text1"/>
        <w:insideV w:val="single" w:sz="2" w:space="0" w:color="2B2B2B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bCs/>
        <w:color w:val="FFFFFF" w:themeColor="background2"/>
      </w:rPr>
      <w:tblPr/>
      <w:tcPr>
        <w:shd w:val="clear" w:color="auto" w:fill="F18B6E" w:themeFill="accent1"/>
      </w:tcPr>
    </w:tblStylePr>
    <w:tblStylePr w:type="lastRow">
      <w:rPr>
        <w:b/>
        <w:bCs/>
      </w:rPr>
      <w:tblPr/>
      <w:tcPr>
        <w:tcBorders>
          <w:top w:val="double" w:sz="2" w:space="0" w:color="FA9C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e">
    <w:name w:val="Table Grid"/>
    <w:basedOn w:val="a2"/>
    <w:uiPriority w:val="39"/>
    <w:rsid w:val="00FB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2"/>
    <w:uiPriority w:val="46"/>
    <w:rsid w:val="00CC7266"/>
    <w:pPr>
      <w:spacing w:after="0" w:line="240" w:lineRule="auto"/>
    </w:pPr>
    <w:tblPr>
      <w:tblStyleRowBandSize w:val="1"/>
      <w:tblStyleColBandSize w:val="1"/>
      <w:tblBorders>
        <w:top w:val="single" w:sz="4" w:space="0" w:color="F9D0C4" w:themeColor="accent1" w:themeTint="66"/>
        <w:left w:val="single" w:sz="4" w:space="0" w:color="F9D0C4" w:themeColor="accent1" w:themeTint="66"/>
        <w:bottom w:val="single" w:sz="4" w:space="0" w:color="F9D0C4" w:themeColor="accent1" w:themeTint="66"/>
        <w:right w:val="single" w:sz="4" w:space="0" w:color="F9D0C4" w:themeColor="accent1" w:themeTint="66"/>
        <w:insideH w:val="single" w:sz="4" w:space="0" w:color="F9D0C4" w:themeColor="accent1" w:themeTint="66"/>
        <w:insideV w:val="single" w:sz="4" w:space="0" w:color="F9D0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B9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9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eloadpower.tw" TargetMode="External"/><Relationship Id="rId1" Type="http://schemas.openxmlformats.org/officeDocument/2006/relationships/hyperlink" Target="mailto:info@baseloadpower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aseload Word theme">
  <a:themeElements>
    <a:clrScheme name="Baseload Word palette">
      <a:dk1>
        <a:srgbClr val="2B2B2B"/>
      </a:dk1>
      <a:lt1>
        <a:srgbClr val="FCF8F1"/>
      </a:lt1>
      <a:dk2>
        <a:srgbClr val="000000"/>
      </a:dk2>
      <a:lt2>
        <a:srgbClr val="FFFFFF"/>
      </a:lt2>
      <a:accent1>
        <a:srgbClr val="F18B6E"/>
      </a:accent1>
      <a:accent2>
        <a:srgbClr val="F75C46"/>
      </a:accent2>
      <a:accent3>
        <a:srgbClr val="5363F0"/>
      </a:accent3>
      <a:accent4>
        <a:srgbClr val="ECDFCF"/>
      </a:accent4>
      <a:accent5>
        <a:srgbClr val="161064"/>
      </a:accent5>
      <a:accent6>
        <a:srgbClr val="CCDCFF"/>
      </a:accent6>
      <a:hlink>
        <a:srgbClr val="161064"/>
      </a:hlink>
      <a:folHlink>
        <a:srgbClr val="5363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27b7b-9a23-45c4-a957-3b35c47ce6b8" xsi:nil="true"/>
    <lcf76f155ced4ddcb4097134ff3c332f xmlns="1cdca984-3c9f-48cc-8b93-5139a0fe34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53CB46A93BD4AA7E23E67E86C78CA" ma:contentTypeVersion="15" ma:contentTypeDescription="Create a new document." ma:contentTypeScope="" ma:versionID="015f40b2bd6878319704ee848ec83c5b">
  <xsd:schema xmlns:xsd="http://www.w3.org/2001/XMLSchema" xmlns:xs="http://www.w3.org/2001/XMLSchema" xmlns:p="http://schemas.microsoft.com/office/2006/metadata/properties" xmlns:ns2="4f427b7b-9a23-45c4-a957-3b35c47ce6b8" xmlns:ns3="1cdca984-3c9f-48cc-8b93-5139a0fe3488" targetNamespace="http://schemas.microsoft.com/office/2006/metadata/properties" ma:root="true" ma:fieldsID="c3b3098fb3e18b1dd3bc366bff139e47" ns2:_="" ns3:_="">
    <xsd:import namespace="4f427b7b-9a23-45c4-a957-3b35c47ce6b8"/>
    <xsd:import namespace="1cdca984-3c9f-48cc-8b93-5139a0fe34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7b7b-9a23-45c4-a957-3b35c47ce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f0467c-b2e8-4c31-8fec-f9eacb15c10e}" ma:internalName="TaxCatchAll" ma:showField="CatchAllData" ma:web="4f427b7b-9a23-45c4-a957-3b35c47ce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a984-3c9f-48cc-8b93-5139a0fe3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39bb81-d8a6-4493-8155-48a415c62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2A3F8-EC0D-9848-88CB-18A114E5C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1EB70-6ABF-428B-8164-7143FD68A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119D3-9B0F-4476-8EBD-EA6B73A6A91C}"/>
</file>

<file path=customXml/itemProps4.xml><?xml version="1.0" encoding="utf-8"?>
<ds:datastoreItem xmlns:ds="http://schemas.openxmlformats.org/officeDocument/2006/customXml" ds:itemID="{688AD43D-4BB9-4845-84B4-312D80220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Lai</dc:creator>
  <cp:keywords/>
  <dc:description/>
  <cp:lastModifiedBy>Claire Lai</cp:lastModifiedBy>
  <cp:revision>13</cp:revision>
  <cp:lastPrinted>2025-01-21T13:06:00Z</cp:lastPrinted>
  <dcterms:created xsi:type="dcterms:W3CDTF">2025-03-25T20:23:00Z</dcterms:created>
  <dcterms:modified xsi:type="dcterms:W3CDTF">2025-03-30T08:40:00Z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0x010100DE553CB46A93BD4AA7E23E67E86C78CA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