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2C5" w:rsidRPr="00F06C09" w:rsidRDefault="00F06C09">
      <w:pPr>
        <w:spacing w:after="0"/>
        <w:rPr>
          <w:lang w:val="en-US"/>
        </w:rPr>
      </w:pPr>
      <w:r w:rsidRPr="00F06C09">
        <w:rPr>
          <w:rFonts w:ascii="Baskerville MT" w:hAnsi="Baskerville MT" w:cs="Baskerville MT"/>
          <w:b/>
          <w:sz w:val="24"/>
          <w:szCs w:val="24"/>
          <w:lang w:val="en-US"/>
        </w:rPr>
        <w:t>NDX Notice Sweden #</w:t>
      </w:r>
      <w:r w:rsidR="004B1ACB">
        <w:rPr>
          <w:rFonts w:ascii="Baskerville MT" w:hAnsi="Baskerville MT" w:cs="Baskerville MT"/>
          <w:b/>
          <w:sz w:val="24"/>
          <w:szCs w:val="24"/>
          <w:lang w:val="en-US"/>
        </w:rPr>
        <w:t>17-1024</w:t>
      </w:r>
      <w:bookmarkStart w:id="0" w:name="_GoBack"/>
      <w:bookmarkEnd w:id="0"/>
    </w:p>
    <w:p w:rsidR="000672C5" w:rsidRPr="00F06C09" w:rsidRDefault="000672C5">
      <w:pPr>
        <w:spacing w:after="0"/>
        <w:rPr>
          <w:lang w:val="en-US"/>
        </w:rPr>
      </w:pPr>
    </w:p>
    <w:p w:rsidR="000672C5" w:rsidRPr="00F06C09" w:rsidRDefault="00F06C09">
      <w:pPr>
        <w:spacing w:after="0"/>
        <w:rPr>
          <w:lang w:val="en-US"/>
        </w:rPr>
      </w:pPr>
      <w:r w:rsidRPr="00F06C09">
        <w:rPr>
          <w:rFonts w:ascii="Baskerville MT" w:hAnsi="Baskerville MT" w:cs="Baskerville MT"/>
          <w:sz w:val="24"/>
          <w:szCs w:val="24"/>
          <w:lang w:val="en-US"/>
        </w:rPr>
        <w:t>Stockholm 2017-10-25</w:t>
      </w:r>
    </w:p>
    <w:p w:rsidR="000672C5" w:rsidRPr="00F06C09" w:rsidRDefault="000672C5">
      <w:pPr>
        <w:spacing w:after="0"/>
        <w:rPr>
          <w:lang w:val="en-US"/>
        </w:rPr>
      </w:pPr>
    </w:p>
    <w:p w:rsidR="000672C5" w:rsidRPr="00F06C09" w:rsidRDefault="00F06C09">
      <w:pPr>
        <w:spacing w:after="0"/>
        <w:rPr>
          <w:lang w:val="en-US"/>
        </w:rPr>
      </w:pPr>
      <w:r w:rsidRPr="00F06C09">
        <w:rPr>
          <w:rFonts w:ascii="Baskerville MT" w:hAnsi="Baskerville MT" w:cs="Baskerville MT"/>
          <w:b/>
          <w:sz w:val="28"/>
          <w:szCs w:val="28"/>
          <w:lang w:val="en-US"/>
        </w:rPr>
        <w:t>Listing of instrument issued by Commerzbank AG</w:t>
      </w:r>
    </w:p>
    <w:p w:rsidR="000672C5" w:rsidRPr="00F06C09" w:rsidRDefault="000672C5">
      <w:pPr>
        <w:spacing w:after="0"/>
        <w:rPr>
          <w:lang w:val="en-US"/>
        </w:rPr>
      </w:pPr>
    </w:p>
    <w:p w:rsidR="000672C5" w:rsidRPr="00F06C09" w:rsidRDefault="00F06C09">
      <w:pPr>
        <w:spacing w:after="0"/>
        <w:rPr>
          <w:lang w:val="en-US"/>
        </w:rPr>
      </w:pPr>
      <w:r w:rsidRPr="00F06C09">
        <w:rPr>
          <w:rFonts w:ascii="Baskerville MT" w:hAnsi="Baskerville MT" w:cs="Baskerville MT"/>
          <w:sz w:val="24"/>
          <w:szCs w:val="24"/>
          <w:lang w:val="en-US"/>
        </w:rPr>
        <w:t>As from November 03, 2017, 1 instrument issued by Commerzbank AG will be listed on NDX Miscellaneous Investment Products Sweden. The instrument will be registered at Euroclear Sweden AB.</w:t>
      </w:r>
    </w:p>
    <w:p w:rsidR="000672C5" w:rsidRPr="00F06C09" w:rsidRDefault="000672C5">
      <w:pPr>
        <w:spacing w:after="0"/>
        <w:rPr>
          <w:lang w:val="en-US"/>
        </w:rPr>
      </w:pPr>
    </w:p>
    <w:p w:rsidR="000672C5" w:rsidRPr="00F06C09" w:rsidRDefault="00F06C09">
      <w:pPr>
        <w:spacing w:after="0"/>
        <w:rPr>
          <w:lang w:val="en-US"/>
        </w:rPr>
      </w:pPr>
      <w:r w:rsidRPr="00F06C09">
        <w:rPr>
          <w:rFonts w:ascii="Baskerville MT" w:hAnsi="Baskerville MT" w:cs="Baskerville MT"/>
          <w:sz w:val="24"/>
          <w:szCs w:val="24"/>
          <w:lang w:val="en-US"/>
        </w:rPr>
        <w:t>Issuer: Commerzbank AG</w:t>
      </w:r>
    </w:p>
    <w:p w:rsidR="000672C5" w:rsidRPr="00F06C09" w:rsidRDefault="00F06C09">
      <w:pPr>
        <w:spacing w:after="0"/>
        <w:rPr>
          <w:lang w:val="en-US"/>
        </w:rPr>
      </w:pPr>
      <w:r w:rsidRPr="00F06C09">
        <w:rPr>
          <w:rFonts w:ascii="Baskerville MT" w:hAnsi="Baskerville MT" w:cs="Baskerville MT"/>
          <w:sz w:val="24"/>
          <w:szCs w:val="24"/>
          <w:lang w:val="en-US"/>
        </w:rPr>
        <w:t>Agent: Strukturinvest Fondkommssion AB</w:t>
      </w:r>
    </w:p>
    <w:p w:rsidR="000672C5" w:rsidRPr="00F06C09" w:rsidRDefault="000672C5">
      <w:pPr>
        <w:spacing w:after="0"/>
        <w:rPr>
          <w:lang w:val="en-US"/>
        </w:rPr>
      </w:pPr>
    </w:p>
    <w:p w:rsidR="000672C5" w:rsidRPr="00F06C09" w:rsidRDefault="00F06C09">
      <w:pPr>
        <w:spacing w:after="0"/>
        <w:rPr>
          <w:lang w:val="en-US"/>
        </w:rPr>
      </w:pPr>
      <w:r w:rsidRPr="00F06C09">
        <w:rPr>
          <w:rFonts w:ascii="Baskerville MT" w:hAnsi="Baskerville MT" w:cs="Baskerville MT"/>
          <w:b/>
          <w:sz w:val="24"/>
          <w:szCs w:val="24"/>
          <w:lang w:val="en-US"/>
        </w:rPr>
        <w:t>For more details see attached file.</w:t>
      </w:r>
    </w:p>
    <w:p w:rsidR="000672C5" w:rsidRPr="00F06C09" w:rsidRDefault="000672C5">
      <w:pPr>
        <w:spacing w:after="0"/>
        <w:rPr>
          <w:lang w:val="en-US"/>
        </w:rPr>
      </w:pPr>
    </w:p>
    <w:p w:rsidR="000672C5" w:rsidRPr="00F06C09" w:rsidRDefault="00F06C09">
      <w:pPr>
        <w:spacing w:after="0"/>
        <w:rPr>
          <w:lang w:val="en-US"/>
        </w:rPr>
      </w:pPr>
      <w:r w:rsidRPr="00F06C09">
        <w:rPr>
          <w:rFonts w:ascii="Baskerville MT" w:hAnsi="Baskerville MT" w:cs="Baskerville MT"/>
          <w:sz w:val="22"/>
          <w:szCs w:val="22"/>
          <w:lang w:val="en-US"/>
        </w:rPr>
        <w:t>For further information concerning this NDX notice please contact:</w:t>
      </w:r>
    </w:p>
    <w:p w:rsidR="000672C5" w:rsidRPr="00F06C09" w:rsidRDefault="00F06C09">
      <w:pPr>
        <w:spacing w:after="0"/>
        <w:rPr>
          <w:lang w:val="en-US"/>
        </w:rPr>
      </w:pPr>
      <w:r w:rsidRPr="00F06C09">
        <w:rPr>
          <w:rFonts w:ascii="Baskerville MT" w:hAnsi="Baskerville MT" w:cs="Baskerville MT"/>
          <w:sz w:val="22"/>
          <w:szCs w:val="22"/>
          <w:lang w:val="en-US"/>
        </w:rPr>
        <w:t>NDX Listing on +46 8 566 390 20 or at ndxlist@ngm.se</w:t>
      </w:r>
    </w:p>
    <w:p w:rsidR="000672C5" w:rsidRPr="00F06C09" w:rsidRDefault="000672C5">
      <w:pPr>
        <w:spacing w:after="0"/>
        <w:rPr>
          <w:lang w:val="en-US"/>
        </w:rPr>
      </w:pPr>
    </w:p>
    <w:p w:rsidR="000672C5" w:rsidRPr="00F06C09" w:rsidRDefault="00F06C09">
      <w:pPr>
        <w:spacing w:after="0"/>
        <w:rPr>
          <w:lang w:val="en-US"/>
        </w:rPr>
      </w:pPr>
      <w:r w:rsidRPr="00F06C09">
        <w:rPr>
          <w:rFonts w:ascii="Baskerville MT" w:hAnsi="Baskerville MT" w:cs="Baskerville MT"/>
          <w:b/>
          <w:sz w:val="22"/>
          <w:szCs w:val="22"/>
          <w:lang w:val="en-US"/>
        </w:rPr>
        <w:t xml:space="preserve">Nordic Growth Market NGM AB </w:t>
      </w:r>
    </w:p>
    <w:p w:rsidR="000672C5" w:rsidRPr="00F06C09" w:rsidRDefault="000672C5">
      <w:pPr>
        <w:spacing w:after="0"/>
        <w:rPr>
          <w:lang w:val="en-US"/>
        </w:rPr>
      </w:pPr>
    </w:p>
    <w:p w:rsidR="000672C5" w:rsidRPr="00F06C09" w:rsidRDefault="000672C5">
      <w:pPr>
        <w:spacing w:after="0"/>
        <w:rPr>
          <w:lang w:val="en-US"/>
        </w:rPr>
      </w:pPr>
    </w:p>
    <w:p w:rsidR="000672C5" w:rsidRPr="00F06C09" w:rsidRDefault="000672C5">
      <w:pPr>
        <w:spacing w:after="0"/>
        <w:rPr>
          <w:lang w:val="en-US"/>
        </w:rPr>
      </w:pPr>
    </w:p>
    <w:p w:rsidR="000672C5" w:rsidRPr="00F06C09" w:rsidRDefault="00F06C09">
      <w:pPr>
        <w:spacing w:after="0"/>
        <w:rPr>
          <w:lang w:val="en-US"/>
        </w:rPr>
      </w:pPr>
      <w:r w:rsidRPr="00F06C09">
        <w:rPr>
          <w:rFonts w:ascii="Baskerville MT" w:hAnsi="Baskerville MT" w:cs="Baskerville MT"/>
          <w:sz w:val="18"/>
          <w:szCs w:val="18"/>
          <w:lang w:val="en-US"/>
        </w:rPr>
        <w:t>About NDX</w:t>
      </w:r>
    </w:p>
    <w:p w:rsidR="000672C5" w:rsidRPr="00F06C09" w:rsidRDefault="00F06C09">
      <w:pPr>
        <w:spacing w:after="0"/>
        <w:rPr>
          <w:lang w:val="en-US"/>
        </w:rPr>
      </w:pPr>
      <w:r w:rsidRPr="00F06C09">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0672C5" w:rsidRPr="00F06C09" w:rsidRDefault="000672C5">
      <w:pPr>
        <w:spacing w:after="0"/>
        <w:rPr>
          <w:lang w:val="en-US"/>
        </w:rPr>
      </w:pPr>
    </w:p>
    <w:p w:rsidR="000672C5" w:rsidRPr="00F06C09" w:rsidRDefault="00F06C09">
      <w:pPr>
        <w:spacing w:after="0"/>
        <w:rPr>
          <w:lang w:val="en-US"/>
        </w:rPr>
      </w:pPr>
      <w:r w:rsidRPr="00F06C09">
        <w:rPr>
          <w:rFonts w:ascii="Baskerville MT" w:hAnsi="Baskerville MT" w:cs="Baskerville MT"/>
          <w:sz w:val="18"/>
          <w:szCs w:val="18"/>
          <w:lang w:val="en-US"/>
        </w:rPr>
        <w:t>For more information about NDX and NGM, visit www.ngm.se and don't forget to follow us on Twitter https://twitter.com/ngmexchange</w:t>
      </w:r>
    </w:p>
    <w:sectPr w:rsidR="000672C5" w:rsidRPr="00F06C09">
      <w:head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6E2" w:rsidRDefault="00F06C09">
      <w:pPr>
        <w:spacing w:after="0" w:line="240" w:lineRule="auto"/>
      </w:pPr>
      <w:r>
        <w:separator/>
      </w:r>
    </w:p>
  </w:endnote>
  <w:endnote w:type="continuationSeparator" w:id="0">
    <w:p w:rsidR="003A26E2" w:rsidRDefault="00F06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6E2" w:rsidRDefault="00F06C09">
      <w:pPr>
        <w:spacing w:after="0" w:line="240" w:lineRule="auto"/>
      </w:pPr>
      <w:r>
        <w:separator/>
      </w:r>
    </w:p>
  </w:footnote>
  <w:footnote w:type="continuationSeparator" w:id="0">
    <w:p w:rsidR="003A26E2" w:rsidRDefault="00F06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C5" w:rsidRDefault="004B1ACB">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2C5"/>
    <w:rsid w:val="000672C5"/>
    <w:rsid w:val="003A26E2"/>
    <w:rsid w:val="004B1ACB"/>
    <w:rsid w:val="00F06C0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999193"/>
  <w15:docId w15:val="{C2F0CD5C-50A6-4596-8EF3-22F34B0B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1333</Characters>
  <Application>Microsoft Office Word</Application>
  <DocSecurity>0</DocSecurity>
  <Lines>11</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3</cp:revision>
  <dcterms:created xsi:type="dcterms:W3CDTF">2017-10-25T11:47:00Z</dcterms:created>
  <dcterms:modified xsi:type="dcterms:W3CDTF">2017-10-31T13:54:00Z</dcterms:modified>
  <cp:category/>
</cp:coreProperties>
</file>