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0" w:rsidRDefault="00916B5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#17-777</w:t>
      </w:r>
    </w:p>
    <w:p w:rsidR="00D53240" w:rsidRDefault="00D53240">
      <w:pPr>
        <w:spacing w:after="0"/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Stockholm 2017-08-17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 xml:space="preserve">As from August 18, 2017, 11 Knock out warrants issued by Vontobel Financial Products GmbH will be listed on NDX Sweden and will be included on the list for Knock-Outs. The instruments will be registered at </w:t>
      </w:r>
      <w:proofErr w:type="spellStart"/>
      <w:r w:rsidRPr="00916B5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16B5E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Issuer: Vontobel Financial P</w:t>
      </w:r>
      <w:r w:rsidRPr="00916B5E">
        <w:rPr>
          <w:rFonts w:ascii="Baskerville MT" w:hAnsi="Baskerville MT" w:cs="Baskerville MT"/>
          <w:sz w:val="24"/>
          <w:szCs w:val="24"/>
          <w:lang w:val="en-US"/>
        </w:rPr>
        <w:t>roducts GmbH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Term: As from August 18, 2017 and forward or until time for knock out event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Silv</w:t>
      </w:r>
      <w:r w:rsidRPr="00916B5E">
        <w:rPr>
          <w:rFonts w:ascii="Baskerville MT" w:hAnsi="Baskerville MT" w:cs="Baskerville MT"/>
          <w:sz w:val="24"/>
          <w:szCs w:val="24"/>
          <w:lang w:val="en-US"/>
        </w:rPr>
        <w:t>er (troy ounce)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D53240" w:rsidRPr="00916B5E" w:rsidRDefault="00916B5E">
      <w:pPr>
        <w:spacing w:after="0"/>
        <w:rPr>
          <w:lang w:val="en-US"/>
        </w:rPr>
      </w:pPr>
      <w:hyperlink r:id="rId8" w:history="1">
        <w:proofErr w:type="gramStart"/>
        <w:r w:rsidRPr="00916B5E">
          <w:rPr>
            <w:color w:val="0000FF"/>
            <w:u w:val="single"/>
            <w:lang w:val="en-US"/>
          </w:rPr>
          <w:t xml:space="preserve">[ </w:t>
        </w:r>
        <w:r w:rsidRPr="00916B5E">
          <w:rPr>
            <w:color w:val="0000FF"/>
            <w:u w:val="single"/>
            <w:lang w:val="en-US"/>
          </w:rPr>
          <w:t>NGM</w:t>
        </w:r>
        <w:proofErr w:type="gramEnd"/>
        <w:r w:rsidRPr="00916B5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16B5E">
          <w:rPr>
            <w:color w:val="0000FF"/>
            <w:u w:val="single"/>
            <w:lang w:val="en-US"/>
          </w:rPr>
          <w:t>KnockOutWarrants</w:t>
        </w:r>
        <w:proofErr w:type="spellEnd"/>
        <w:r w:rsidRPr="00916B5E">
          <w:rPr>
            <w:color w:val="0000FF"/>
            <w:u w:val="single"/>
            <w:lang w:val="en-US"/>
          </w:rPr>
          <w:t xml:space="preserve"> ]</w:t>
        </w:r>
      </w:hyperlink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bookmarkStart w:id="0" w:name="_GoBack"/>
      <w:r w:rsidRPr="00916B5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16B5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16B5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16B5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53240" w:rsidRPr="00916B5E" w:rsidRDefault="00D53240">
      <w:pPr>
        <w:spacing w:after="0"/>
        <w:rPr>
          <w:lang w:val="en-US"/>
        </w:rPr>
      </w:pPr>
    </w:p>
    <w:p w:rsidR="00D53240" w:rsidRPr="00916B5E" w:rsidRDefault="00916B5E">
      <w:pPr>
        <w:spacing w:after="0"/>
        <w:rPr>
          <w:lang w:val="en-US"/>
        </w:rPr>
      </w:pPr>
      <w:r w:rsidRPr="00916B5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16B5E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D53240" w:rsidRPr="00916B5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B5E">
      <w:pPr>
        <w:spacing w:after="0" w:line="240" w:lineRule="auto"/>
      </w:pPr>
      <w:r>
        <w:separator/>
      </w:r>
    </w:p>
  </w:endnote>
  <w:endnote w:type="continuationSeparator" w:id="0">
    <w:p w:rsidR="00000000" w:rsidRDefault="009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B5E">
      <w:pPr>
        <w:spacing w:after="0" w:line="240" w:lineRule="auto"/>
      </w:pPr>
      <w:r>
        <w:separator/>
      </w:r>
    </w:p>
  </w:footnote>
  <w:footnote w:type="continuationSeparator" w:id="0">
    <w:p w:rsidR="00000000" w:rsidRDefault="009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0" w:rsidRDefault="00916B5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40"/>
    <w:rsid w:val="00916B5E"/>
    <w:rsid w:val="00D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2017-08-17T07:33:00Z</dcterms:created>
  <dcterms:modified xsi:type="dcterms:W3CDTF">2017-08-17T12:09:00Z</dcterms:modified>
  <cp:category/>
</cp:coreProperties>
</file>