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154FF" w:rsidRPr="00692B5E" w:rsidRDefault="006154FF" w:rsidP="006154FF">
      <w:pPr>
        <w:spacing w:after="270"/>
        <w:outlineLvl w:val="0"/>
        <w:rPr>
          <w:rStyle w:val="Stark"/>
          <w:rFonts w:ascii="Helvetica Neue" w:eastAsia="Times New Roman" w:hAnsi="Helvetica Neue" w:cs="Times New Roman"/>
          <w:color w:val="222222"/>
          <w:kern w:val="36"/>
          <w:sz w:val="32"/>
          <w:szCs w:val="32"/>
          <w:lang w:eastAsia="sv-SE"/>
        </w:rPr>
      </w:pPr>
      <w:r w:rsidRPr="006154FF">
        <w:rPr>
          <w:rFonts w:ascii="Helvetica Neue" w:eastAsia="Times New Roman" w:hAnsi="Helvetica Neue" w:cs="Times New Roman"/>
          <w:b/>
          <w:bCs/>
          <w:color w:val="222222"/>
          <w:kern w:val="36"/>
          <w:sz w:val="40"/>
          <w:szCs w:val="40"/>
          <w:lang w:eastAsia="sv-SE"/>
        </w:rPr>
        <w:t>Så ser du flest mål under ishockey-VM – nytt index ger mest mål per match</w:t>
      </w:r>
      <w:r>
        <w:rPr>
          <w:rFonts w:ascii="Helvetica Neue" w:eastAsia="Times New Roman" w:hAnsi="Helvetica Neue" w:cs="Times New Roman"/>
          <w:b/>
          <w:bCs/>
          <w:color w:val="222222"/>
          <w:kern w:val="36"/>
          <w:sz w:val="32"/>
          <w:szCs w:val="32"/>
          <w:lang w:eastAsia="sv-SE"/>
        </w:rPr>
        <w:br/>
      </w:r>
      <w:r w:rsidRPr="009A4C1B">
        <w:rPr>
          <w:rFonts w:ascii="Helvetica Neue" w:eastAsia="Times New Roman" w:hAnsi="Helvetica Neue" w:cs="Times New Roman"/>
          <w:b/>
          <w:bCs/>
          <w:color w:val="222222"/>
          <w:kern w:val="36"/>
          <w:sz w:val="32"/>
          <w:szCs w:val="32"/>
          <w:lang w:eastAsia="sv-SE"/>
        </w:rPr>
        <w:br/>
      </w:r>
      <w:r>
        <w:rPr>
          <w:rFonts w:ascii="Helvetica Neue" w:eastAsia="Times New Roman" w:hAnsi="Helvetica Neue" w:cs="Times New Roman"/>
          <w:b/>
          <w:bCs/>
          <w:color w:val="222222"/>
          <w:kern w:val="36"/>
          <w:sz w:val="32"/>
          <w:szCs w:val="32"/>
          <w:lang w:eastAsia="sv-SE"/>
        </w:rPr>
        <w:t xml:space="preserve">      </w:t>
      </w:r>
      <w:r w:rsidRPr="00692B5E">
        <w:rPr>
          <w:rFonts w:ascii="Helvetica Neue" w:eastAsia="Times New Roman" w:hAnsi="Helvetica Neue" w:cs="Times New Roman"/>
          <w:b/>
          <w:bCs/>
          <w:color w:val="222222"/>
          <w:kern w:val="36"/>
          <w:sz w:val="32"/>
          <w:szCs w:val="32"/>
          <w:lang w:eastAsia="sv-SE"/>
        </w:rPr>
        <w:drawing>
          <wp:inline distT="0" distB="0" distL="0" distR="0" wp14:anchorId="41777D57" wp14:editId="20105AAF">
            <wp:extent cx="5006109" cy="3404221"/>
            <wp:effectExtent l="0" t="0" r="1905" b="5080"/>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006109" cy="3404221"/>
                    </a:xfrm>
                    <a:prstGeom prst="rect">
                      <a:avLst/>
                    </a:prstGeom>
                  </pic:spPr>
                </pic:pic>
              </a:graphicData>
            </a:graphic>
          </wp:inline>
        </w:drawing>
      </w:r>
      <w:r w:rsidRPr="009A4C1B">
        <w:rPr>
          <w:rFonts w:ascii="Helvetica Neue" w:eastAsia="Times New Roman" w:hAnsi="Helvetica Neue" w:cs="Times New Roman"/>
          <w:b/>
          <w:bCs/>
          <w:color w:val="222222"/>
          <w:kern w:val="36"/>
          <w:sz w:val="32"/>
          <w:szCs w:val="32"/>
          <w:lang w:eastAsia="sv-SE"/>
        </w:rPr>
        <w:br/>
      </w:r>
      <w:r>
        <w:rPr>
          <w:rStyle w:val="Stark"/>
          <w:rFonts w:ascii="Helvetica Neue" w:hAnsi="Helvetica Neue"/>
          <w:color w:val="000000" w:themeColor="text1"/>
        </w:rPr>
        <w:br/>
        <w:t xml:space="preserve">När ishockey-VM i Slovakien närmar sig är det många svenskar som taggar till för att följa Tre Kronor till ett ytterligare VM-guld. Men för den som vill ta del av all underhållning som mästerskapet har att erbjuda, kan det var svårt att välja vilka gruppspelsmatcher man ska prioritera att se, då det varje gång spelas två samtidigt. För den som planerar att maximera sitt hockey-tittande under VM har Zmarta tagit fram ett nytt index som visar vilka matcher som ger dig flest mål per match.  </w:t>
      </w:r>
    </w:p>
    <w:p w:rsidR="006154FF" w:rsidRPr="009D3219" w:rsidRDefault="006154FF" w:rsidP="006154FF">
      <w:pPr>
        <w:pStyle w:val="Normalwebb"/>
        <w:spacing w:before="0" w:beforeAutospacing="0" w:after="270" w:afterAutospacing="0"/>
        <w:rPr>
          <w:rFonts w:ascii="Helvetica Neue" w:hAnsi="Helvetica Neue"/>
          <w:color w:val="000000" w:themeColor="text1"/>
        </w:rPr>
      </w:pPr>
      <w:r w:rsidRPr="009D3219">
        <w:rPr>
          <w:rFonts w:ascii="Helvetica Neue" w:hAnsi="Helvetica Neue"/>
          <w:color w:val="000000" w:themeColor="text1"/>
        </w:rPr>
        <w:t xml:space="preserve">Under </w:t>
      </w:r>
      <w:r w:rsidRPr="009D3219">
        <w:rPr>
          <w:rFonts w:ascii="Helvetica Neue" w:hAnsi="Helvetica Neue"/>
          <w:color w:val="000000" w:themeColor="text1"/>
        </w:rPr>
        <w:t>VM:s</w:t>
      </w:r>
      <w:r w:rsidRPr="009D3219">
        <w:rPr>
          <w:rFonts w:ascii="Helvetica Neue" w:hAnsi="Helvetica Neue"/>
          <w:color w:val="000000" w:themeColor="text1"/>
        </w:rPr>
        <w:t xml:space="preserve"> första 12 dagar spelas det i snitt </w:t>
      </w:r>
      <w:r>
        <w:rPr>
          <w:rFonts w:ascii="Helvetica Neue" w:hAnsi="Helvetica Neue"/>
          <w:color w:val="000000" w:themeColor="text1"/>
        </w:rPr>
        <w:t>5</w:t>
      </w:r>
      <w:r w:rsidRPr="009D3219">
        <w:rPr>
          <w:rFonts w:ascii="Helvetica Neue" w:hAnsi="Helvetica Neue"/>
          <w:color w:val="000000" w:themeColor="text1"/>
        </w:rPr>
        <w:t xml:space="preserve"> matcher per dag. Det ger möjligheter till mycket hockeytittande framför tv:n, men</w:t>
      </w:r>
      <w:r>
        <w:rPr>
          <w:rFonts w:ascii="Helvetica Neue" w:hAnsi="Helvetica Neue"/>
          <w:color w:val="000000" w:themeColor="text1"/>
        </w:rPr>
        <w:t xml:space="preserve"> vilka gruppspelsmatcher ska man välja att se? </w:t>
      </w:r>
      <w:r w:rsidRPr="009D3219">
        <w:rPr>
          <w:rFonts w:ascii="Helvetica Neue" w:hAnsi="Helvetica Neue"/>
          <w:color w:val="000000" w:themeColor="text1"/>
        </w:rPr>
        <w:t xml:space="preserve">Den privatekonomiska tjänsten Zmarta har tagit fram ett mål-index för att förutspå de mest underhållande matcherna, och vilka man bör undvika. Indexet har tittat på hur </w:t>
      </w:r>
      <w:r>
        <w:rPr>
          <w:rFonts w:ascii="Helvetica Neue" w:hAnsi="Helvetica Neue"/>
          <w:color w:val="000000" w:themeColor="text1"/>
        </w:rPr>
        <w:t>topp 10-lagen i världsrankingen</w:t>
      </w:r>
      <w:r w:rsidRPr="009D3219">
        <w:rPr>
          <w:rFonts w:ascii="Helvetica Neue" w:hAnsi="Helvetica Neue"/>
          <w:color w:val="000000" w:themeColor="text1"/>
        </w:rPr>
        <w:t xml:space="preserve"> </w:t>
      </w:r>
      <w:r>
        <w:rPr>
          <w:rFonts w:ascii="Helvetica Neue" w:hAnsi="Helvetica Neue"/>
          <w:color w:val="000000" w:themeColor="text1"/>
        </w:rPr>
        <w:t>har</w:t>
      </w:r>
      <w:r w:rsidRPr="009D3219">
        <w:rPr>
          <w:rFonts w:ascii="Helvetica Neue" w:hAnsi="Helvetica Neue"/>
          <w:color w:val="000000" w:themeColor="text1"/>
        </w:rPr>
        <w:t xml:space="preserve"> presterat målmässigt under</w:t>
      </w:r>
      <w:r>
        <w:rPr>
          <w:rFonts w:ascii="Helvetica Neue" w:hAnsi="Helvetica Neue"/>
          <w:color w:val="000000" w:themeColor="text1"/>
        </w:rPr>
        <w:t xml:space="preserve"> </w:t>
      </w:r>
      <w:r w:rsidRPr="009D3219">
        <w:rPr>
          <w:rFonts w:ascii="Helvetica Neue" w:hAnsi="Helvetica Neue"/>
          <w:color w:val="000000" w:themeColor="text1"/>
        </w:rPr>
        <w:t>två tidigare VM. Målstatistiken har sedan kopplats till konkreta matcher, för att ge svenskarna tips på när det är som mest värt att bänka sig framför tv:n</w:t>
      </w:r>
      <w:r>
        <w:rPr>
          <w:rFonts w:ascii="Helvetica Neue" w:hAnsi="Helvetica Neue"/>
          <w:color w:val="000000" w:themeColor="text1"/>
        </w:rPr>
        <w:t xml:space="preserve"> i maj</w:t>
      </w:r>
      <w:r w:rsidRPr="009D3219">
        <w:rPr>
          <w:rFonts w:ascii="Helvetica Neue" w:hAnsi="Helvetica Neue"/>
          <w:color w:val="000000" w:themeColor="text1"/>
        </w:rPr>
        <w:t>.</w:t>
      </w:r>
      <w:r w:rsidRPr="009D3219">
        <w:rPr>
          <w:rStyle w:val="apple-converted-space"/>
          <w:rFonts w:ascii="Helvetica Neue" w:hAnsi="Helvetica Neue"/>
          <w:color w:val="000000" w:themeColor="text1"/>
        </w:rPr>
        <w:t> </w:t>
      </w:r>
    </w:p>
    <w:p w:rsidR="006154FF" w:rsidRPr="00D942BA" w:rsidRDefault="006154FF" w:rsidP="006154FF">
      <w:pPr>
        <w:rPr>
          <w:rFonts w:ascii="Calibri" w:eastAsia="Times New Roman" w:hAnsi="Calibri" w:cs="Times New Roman"/>
          <w:color w:val="000000" w:themeColor="text1"/>
          <w:sz w:val="22"/>
          <w:szCs w:val="22"/>
          <w:lang w:eastAsia="sv-SE"/>
        </w:rPr>
      </w:pPr>
      <w:r w:rsidRPr="00D942BA">
        <w:rPr>
          <w:rStyle w:val="Betoning"/>
          <w:rFonts w:ascii="Helvetica Neue" w:hAnsi="Helvetica Neue"/>
          <w:color w:val="000000" w:themeColor="text1"/>
        </w:rPr>
        <w:t xml:space="preserve">”Självklart är det </w:t>
      </w:r>
      <w:r>
        <w:rPr>
          <w:rStyle w:val="Betoning"/>
          <w:rFonts w:ascii="Helvetica Neue" w:hAnsi="Helvetica Neue"/>
          <w:color w:val="000000" w:themeColor="text1"/>
        </w:rPr>
        <w:t xml:space="preserve">Tre Kronors </w:t>
      </w:r>
      <w:r w:rsidRPr="00D942BA">
        <w:rPr>
          <w:rStyle w:val="Betoning"/>
          <w:rFonts w:ascii="Helvetica Neue" w:hAnsi="Helvetica Neue"/>
          <w:color w:val="000000" w:themeColor="text1"/>
        </w:rPr>
        <w:t xml:space="preserve">matcher som prioriteras av många under ishockey-VM. Men för de som vill följa all underhållning som mästerskapet har att erbjuda kan vårt mål-index fungera som en guide till samtliga </w:t>
      </w:r>
      <w:r>
        <w:rPr>
          <w:rStyle w:val="Betoning"/>
          <w:rFonts w:ascii="Helvetica Neue" w:hAnsi="Helvetica Neue"/>
          <w:color w:val="000000" w:themeColor="text1"/>
        </w:rPr>
        <w:t>gruppspels</w:t>
      </w:r>
      <w:r w:rsidRPr="00D942BA">
        <w:rPr>
          <w:rStyle w:val="Betoning"/>
          <w:rFonts w:ascii="Helvetica Neue" w:hAnsi="Helvetica Neue"/>
          <w:color w:val="000000" w:themeColor="text1"/>
        </w:rPr>
        <w:t xml:space="preserve">matcher. Vi tittar också på var det finns </w:t>
      </w:r>
      <w:r>
        <w:rPr>
          <w:rStyle w:val="Betoning"/>
          <w:rFonts w:ascii="Helvetica Neue" w:hAnsi="Helvetica Neue"/>
          <w:color w:val="000000" w:themeColor="text1"/>
        </w:rPr>
        <w:t>störst</w:t>
      </w:r>
      <w:r w:rsidRPr="00D942BA">
        <w:rPr>
          <w:rStyle w:val="Betoning"/>
          <w:rFonts w:ascii="Helvetica Neue" w:hAnsi="Helvetica Neue"/>
          <w:color w:val="000000" w:themeColor="text1"/>
        </w:rPr>
        <w:t xml:space="preserve"> chans till powerplay och hur lagen har presterat längre tillbaka</w:t>
      </w:r>
      <w:r>
        <w:rPr>
          <w:rStyle w:val="Betoning"/>
          <w:rFonts w:ascii="Helvetica Neue" w:hAnsi="Helvetica Neue"/>
          <w:color w:val="000000" w:themeColor="text1"/>
        </w:rPr>
        <w:t xml:space="preserve"> i tiden</w:t>
      </w:r>
      <w:r>
        <w:rPr>
          <w:rStyle w:val="Betoning"/>
          <w:rFonts w:ascii="Helvetica Neue" w:hAnsi="Helvetica Neue"/>
          <w:color w:val="000000" w:themeColor="text1"/>
        </w:rPr>
        <w:softHyphen/>
      </w:r>
      <w:r>
        <w:rPr>
          <w:rStyle w:val="Betoning"/>
          <w:rFonts w:ascii="Helvetica Neue" w:hAnsi="Helvetica Neue"/>
          <w:color w:val="000000" w:themeColor="text1"/>
        </w:rPr>
        <w:softHyphen/>
      </w:r>
      <w:r w:rsidRPr="00D942BA">
        <w:rPr>
          <w:rStyle w:val="Betoning"/>
          <w:rFonts w:ascii="Helvetica Neue" w:hAnsi="Helvetica Neue"/>
          <w:color w:val="000000" w:themeColor="text1"/>
        </w:rPr>
        <w:t>”, säger Mattias Hallgrim, marknadschef på Zmarta Group.</w:t>
      </w:r>
      <w:r w:rsidRPr="00D942BA">
        <w:rPr>
          <w:rFonts w:ascii="Calibri" w:eastAsia="Times New Roman" w:hAnsi="Calibri" w:cs="Times New Roman"/>
          <w:color w:val="000000" w:themeColor="text1"/>
          <w:sz w:val="22"/>
          <w:szCs w:val="22"/>
          <w:lang w:eastAsia="sv-SE"/>
        </w:rPr>
        <w:t> </w:t>
      </w:r>
    </w:p>
    <w:p w:rsidR="006154FF" w:rsidRPr="00692B5E" w:rsidRDefault="006154FF" w:rsidP="006154FF">
      <w:pPr>
        <w:rPr>
          <w:rFonts w:ascii="Helvetica Neue" w:eastAsia="Times New Roman" w:hAnsi="Helvetica Neue" w:cs="Times New Roman"/>
          <w:color w:val="000000" w:themeColor="text1"/>
          <w:shd w:val="clear" w:color="auto" w:fill="FFFFFF"/>
          <w:lang w:eastAsia="sv-SE"/>
        </w:rPr>
      </w:pPr>
      <w:r>
        <w:rPr>
          <w:rFonts w:ascii="Helvetica" w:eastAsia="Times New Roman" w:hAnsi="Helvetica" w:cs="Times New Roman"/>
          <w:b/>
          <w:color w:val="000000" w:themeColor="text1"/>
          <w:lang w:eastAsia="sv-SE"/>
        </w:rPr>
        <w:lastRenderedPageBreak/>
        <w:br/>
      </w:r>
      <w:bookmarkStart w:id="0" w:name="_GoBack"/>
      <w:bookmarkEnd w:id="0"/>
      <w:r w:rsidRPr="00854563">
        <w:rPr>
          <w:rFonts w:ascii="Helvetica" w:eastAsia="Times New Roman" w:hAnsi="Helvetica" w:cs="Times New Roman"/>
          <w:b/>
          <w:color w:val="000000" w:themeColor="text1"/>
          <w:lang w:eastAsia="sv-SE"/>
        </w:rPr>
        <w:t>Premiär</w:t>
      </w:r>
      <w:r>
        <w:rPr>
          <w:rFonts w:ascii="Helvetica" w:eastAsia="Times New Roman" w:hAnsi="Helvetica" w:cs="Times New Roman"/>
          <w:b/>
          <w:color w:val="000000" w:themeColor="text1"/>
          <w:lang w:eastAsia="sv-SE"/>
        </w:rPr>
        <w:t>dagen:</w:t>
      </w:r>
      <w:r w:rsidRPr="00854563">
        <w:rPr>
          <w:rFonts w:ascii="Helvetica" w:eastAsia="Times New Roman" w:hAnsi="Helvetica" w:cs="Times New Roman"/>
          <w:b/>
          <w:color w:val="000000" w:themeColor="text1"/>
          <w:lang w:eastAsia="sv-SE"/>
        </w:rPr>
        <w:t xml:space="preserve"> Ryssland mot Norge</w:t>
      </w:r>
      <w:r>
        <w:rPr>
          <w:rFonts w:ascii="Helvetica" w:eastAsia="Times New Roman" w:hAnsi="Helvetica" w:cs="Times New Roman"/>
          <w:b/>
          <w:color w:val="000000" w:themeColor="text1"/>
          <w:lang w:eastAsia="sv-SE"/>
        </w:rPr>
        <w:t xml:space="preserve"> ger mest mål</w:t>
      </w:r>
      <w:r w:rsidRPr="00854563">
        <w:rPr>
          <w:rFonts w:ascii="Helvetica" w:eastAsia="Times New Roman" w:hAnsi="Helvetica" w:cs="Times New Roman"/>
          <w:b/>
          <w:color w:val="000000" w:themeColor="text1"/>
          <w:lang w:eastAsia="sv-SE"/>
        </w:rPr>
        <w:t>, 10 maj kl 16.15</w:t>
      </w:r>
      <w:r w:rsidRPr="00854563">
        <w:rPr>
          <w:rFonts w:ascii="Helvetica" w:eastAsia="Times New Roman" w:hAnsi="Helvetica" w:cs="Times New Roman"/>
          <w:b/>
          <w:color w:val="000000" w:themeColor="text1"/>
          <w:lang w:eastAsia="sv-SE"/>
        </w:rPr>
        <w:br/>
      </w:r>
      <w:r w:rsidRPr="00854563">
        <w:rPr>
          <w:rFonts w:ascii="Helvetica Neue" w:eastAsia="Times New Roman" w:hAnsi="Helvetica Neue" w:cs="Times New Roman"/>
          <w:color w:val="000000" w:themeColor="text1"/>
          <w:shd w:val="clear" w:color="auto" w:fill="FFFFFF"/>
          <w:lang w:eastAsia="sv-SE"/>
        </w:rPr>
        <w:t>Matchen med störst sannolikhet</w:t>
      </w:r>
      <w:r w:rsidRPr="001A5624">
        <w:rPr>
          <w:rFonts w:ascii="Helvetica Neue" w:eastAsia="Times New Roman" w:hAnsi="Helvetica Neue" w:cs="Times New Roman"/>
          <w:color w:val="000000" w:themeColor="text1"/>
          <w:shd w:val="clear" w:color="auto" w:fill="FFFFFF"/>
          <w:lang w:eastAsia="sv-SE"/>
        </w:rPr>
        <w:t xml:space="preserve"> för många mål är </w:t>
      </w:r>
      <w:r w:rsidRPr="00854563">
        <w:rPr>
          <w:rFonts w:ascii="Helvetica Neue" w:eastAsia="Times New Roman" w:hAnsi="Helvetica Neue" w:cs="Times New Roman"/>
          <w:color w:val="000000" w:themeColor="text1"/>
          <w:shd w:val="clear" w:color="auto" w:fill="FFFFFF"/>
          <w:lang w:eastAsia="sv-SE"/>
        </w:rPr>
        <w:t>Ryssland</w:t>
      </w:r>
      <w:r w:rsidRPr="001A5624">
        <w:rPr>
          <w:rFonts w:ascii="Helvetica Neue" w:eastAsia="Times New Roman" w:hAnsi="Helvetica Neue" w:cs="Times New Roman"/>
          <w:color w:val="000000" w:themeColor="text1"/>
          <w:shd w:val="clear" w:color="auto" w:fill="FFFFFF"/>
          <w:lang w:eastAsia="sv-SE"/>
        </w:rPr>
        <w:t xml:space="preserve"> mot </w:t>
      </w:r>
      <w:r w:rsidRPr="00854563">
        <w:rPr>
          <w:rFonts w:ascii="Helvetica Neue" w:eastAsia="Times New Roman" w:hAnsi="Helvetica Neue" w:cs="Times New Roman"/>
          <w:color w:val="000000" w:themeColor="text1"/>
          <w:shd w:val="clear" w:color="auto" w:fill="FFFFFF"/>
          <w:lang w:eastAsia="sv-SE"/>
        </w:rPr>
        <w:t>Norge</w:t>
      </w:r>
      <w:r w:rsidRPr="001A5624">
        <w:rPr>
          <w:rFonts w:ascii="Helvetica Neue" w:eastAsia="Times New Roman" w:hAnsi="Helvetica Neue" w:cs="Times New Roman"/>
          <w:color w:val="000000" w:themeColor="text1"/>
          <w:shd w:val="clear" w:color="auto" w:fill="FFFFFF"/>
          <w:lang w:eastAsia="sv-SE"/>
        </w:rPr>
        <w:t>, den 1</w:t>
      </w:r>
      <w:r w:rsidRPr="00854563">
        <w:rPr>
          <w:rFonts w:ascii="Helvetica Neue" w:eastAsia="Times New Roman" w:hAnsi="Helvetica Neue" w:cs="Times New Roman"/>
          <w:color w:val="000000" w:themeColor="text1"/>
          <w:shd w:val="clear" w:color="auto" w:fill="FFFFFF"/>
          <w:lang w:eastAsia="sv-SE"/>
        </w:rPr>
        <w:t>0</w:t>
      </w:r>
      <w:r w:rsidRPr="001A5624">
        <w:rPr>
          <w:rFonts w:ascii="Helvetica Neue" w:eastAsia="Times New Roman" w:hAnsi="Helvetica Neue" w:cs="Times New Roman"/>
          <w:color w:val="000000" w:themeColor="text1"/>
          <w:shd w:val="clear" w:color="auto" w:fill="FFFFFF"/>
          <w:lang w:eastAsia="sv-SE"/>
        </w:rPr>
        <w:t xml:space="preserve"> </w:t>
      </w:r>
      <w:r w:rsidRPr="00854563">
        <w:rPr>
          <w:rFonts w:ascii="Helvetica Neue" w:eastAsia="Times New Roman" w:hAnsi="Helvetica Neue" w:cs="Times New Roman"/>
          <w:color w:val="000000" w:themeColor="text1"/>
          <w:shd w:val="clear" w:color="auto" w:fill="FFFFFF"/>
          <w:lang w:eastAsia="sv-SE"/>
        </w:rPr>
        <w:t>maj</w:t>
      </w:r>
      <w:r w:rsidRPr="001A5624">
        <w:rPr>
          <w:rFonts w:ascii="Helvetica Neue" w:eastAsia="Times New Roman" w:hAnsi="Helvetica Neue" w:cs="Times New Roman"/>
          <w:color w:val="000000" w:themeColor="text1"/>
          <w:shd w:val="clear" w:color="auto" w:fill="FFFFFF"/>
          <w:lang w:eastAsia="sv-SE"/>
        </w:rPr>
        <w:t xml:space="preserve"> klockan 1</w:t>
      </w:r>
      <w:r w:rsidRPr="00854563">
        <w:rPr>
          <w:rFonts w:ascii="Helvetica Neue" w:eastAsia="Times New Roman" w:hAnsi="Helvetica Neue" w:cs="Times New Roman"/>
          <w:color w:val="000000" w:themeColor="text1"/>
          <w:shd w:val="clear" w:color="auto" w:fill="FFFFFF"/>
          <w:lang w:eastAsia="sv-SE"/>
        </w:rPr>
        <w:t>6</w:t>
      </w:r>
      <w:r w:rsidRPr="001A5624">
        <w:rPr>
          <w:rFonts w:ascii="Helvetica Neue" w:eastAsia="Times New Roman" w:hAnsi="Helvetica Neue" w:cs="Times New Roman"/>
          <w:color w:val="000000" w:themeColor="text1"/>
          <w:shd w:val="clear" w:color="auto" w:fill="FFFFFF"/>
          <w:lang w:eastAsia="sv-SE"/>
        </w:rPr>
        <w:t>:</w:t>
      </w:r>
      <w:r w:rsidRPr="00854563">
        <w:rPr>
          <w:rFonts w:ascii="Helvetica Neue" w:eastAsia="Times New Roman" w:hAnsi="Helvetica Neue" w:cs="Times New Roman"/>
          <w:color w:val="000000" w:themeColor="text1"/>
          <w:shd w:val="clear" w:color="auto" w:fill="FFFFFF"/>
          <w:lang w:eastAsia="sv-SE"/>
        </w:rPr>
        <w:t>15</w:t>
      </w:r>
      <w:r w:rsidRPr="001A5624">
        <w:rPr>
          <w:rFonts w:ascii="Helvetica Neue" w:eastAsia="Times New Roman" w:hAnsi="Helvetica Neue" w:cs="Times New Roman"/>
          <w:color w:val="000000" w:themeColor="text1"/>
          <w:shd w:val="clear" w:color="auto" w:fill="FFFFFF"/>
          <w:lang w:eastAsia="sv-SE"/>
        </w:rPr>
        <w:t xml:space="preserve">. Här handlar det dock inte om två jämna </w:t>
      </w:r>
      <w:r w:rsidRPr="00854563">
        <w:rPr>
          <w:rFonts w:ascii="Helvetica Neue" w:eastAsia="Times New Roman" w:hAnsi="Helvetica Neue" w:cs="Times New Roman"/>
          <w:color w:val="000000" w:themeColor="text1"/>
          <w:shd w:val="clear" w:color="auto" w:fill="FFFFFF"/>
          <w:lang w:eastAsia="sv-SE"/>
        </w:rPr>
        <w:t>topp</w:t>
      </w:r>
      <w:r w:rsidRPr="001A5624">
        <w:rPr>
          <w:rFonts w:ascii="Helvetica Neue" w:eastAsia="Times New Roman" w:hAnsi="Helvetica Neue" w:cs="Times New Roman"/>
          <w:color w:val="000000" w:themeColor="text1"/>
          <w:shd w:val="clear" w:color="auto" w:fill="FFFFFF"/>
          <w:lang w:eastAsia="sv-SE"/>
        </w:rPr>
        <w:t xml:space="preserve">lag. </w:t>
      </w:r>
      <w:r w:rsidRPr="00854563">
        <w:rPr>
          <w:rFonts w:ascii="Helvetica Neue" w:eastAsia="Times New Roman" w:hAnsi="Helvetica Neue" w:cs="Times New Roman"/>
          <w:color w:val="000000" w:themeColor="text1"/>
          <w:shd w:val="clear" w:color="auto" w:fill="FFFFFF"/>
          <w:lang w:eastAsia="sv-SE"/>
        </w:rPr>
        <w:t>Ryssland</w:t>
      </w:r>
      <w:r w:rsidRPr="001A5624">
        <w:rPr>
          <w:rFonts w:ascii="Helvetica Neue" w:eastAsia="Times New Roman" w:hAnsi="Helvetica Neue" w:cs="Times New Roman"/>
          <w:color w:val="000000" w:themeColor="text1"/>
          <w:shd w:val="clear" w:color="auto" w:fill="FFFFFF"/>
          <w:lang w:eastAsia="sv-SE"/>
        </w:rPr>
        <w:t xml:space="preserve"> har ett målsnitt på </w:t>
      </w:r>
      <w:r w:rsidRPr="00854563">
        <w:rPr>
          <w:rFonts w:ascii="Helvetica Neue" w:eastAsia="Times New Roman" w:hAnsi="Helvetica Neue" w:cs="Times New Roman"/>
          <w:color w:val="000000" w:themeColor="text1"/>
          <w:shd w:val="clear" w:color="auto" w:fill="FFFFFF"/>
          <w:lang w:eastAsia="sv-SE"/>
        </w:rPr>
        <w:t>4</w:t>
      </w:r>
      <w:r w:rsidRPr="001A5624">
        <w:rPr>
          <w:rFonts w:ascii="Helvetica Neue" w:eastAsia="Times New Roman" w:hAnsi="Helvetica Neue" w:cs="Times New Roman"/>
          <w:color w:val="000000" w:themeColor="text1"/>
          <w:shd w:val="clear" w:color="auto" w:fill="FFFFFF"/>
          <w:lang w:eastAsia="sv-SE"/>
        </w:rPr>
        <w:t>,5 från</w:t>
      </w:r>
      <w:r w:rsidRPr="00854563">
        <w:rPr>
          <w:rFonts w:ascii="Helvetica Neue" w:eastAsia="Times New Roman" w:hAnsi="Helvetica Neue" w:cs="Times New Roman"/>
          <w:color w:val="000000" w:themeColor="text1"/>
          <w:shd w:val="clear" w:color="auto" w:fill="FFFFFF"/>
          <w:lang w:eastAsia="sv-SE"/>
        </w:rPr>
        <w:t xml:space="preserve"> de två senaste VM</w:t>
      </w:r>
      <w:r w:rsidRPr="001A5624">
        <w:rPr>
          <w:rFonts w:ascii="Helvetica Neue" w:eastAsia="Times New Roman" w:hAnsi="Helvetica Neue" w:cs="Times New Roman"/>
          <w:color w:val="000000" w:themeColor="text1"/>
          <w:shd w:val="clear" w:color="auto" w:fill="FFFFFF"/>
          <w:lang w:eastAsia="sv-SE"/>
        </w:rPr>
        <w:t xml:space="preserve">, och </w:t>
      </w:r>
      <w:r w:rsidRPr="00854563">
        <w:rPr>
          <w:rFonts w:ascii="Helvetica Neue" w:eastAsia="Times New Roman" w:hAnsi="Helvetica Neue" w:cs="Times New Roman"/>
          <w:color w:val="000000" w:themeColor="text1"/>
          <w:shd w:val="clear" w:color="auto" w:fill="FFFFFF"/>
          <w:lang w:eastAsia="sv-SE"/>
        </w:rPr>
        <w:t>Norge</w:t>
      </w:r>
      <w:r w:rsidRPr="001A5624">
        <w:rPr>
          <w:rFonts w:ascii="Helvetica Neue" w:eastAsia="Times New Roman" w:hAnsi="Helvetica Neue" w:cs="Times New Roman"/>
          <w:color w:val="000000" w:themeColor="text1"/>
          <w:shd w:val="clear" w:color="auto" w:fill="FFFFFF"/>
          <w:lang w:eastAsia="sv-SE"/>
        </w:rPr>
        <w:t xml:space="preserve"> har ett knapert målfacit från </w:t>
      </w:r>
      <w:r w:rsidRPr="00854563">
        <w:rPr>
          <w:rFonts w:ascii="Helvetica Neue" w:eastAsia="Times New Roman" w:hAnsi="Helvetica Neue" w:cs="Times New Roman"/>
          <w:color w:val="000000" w:themeColor="text1"/>
          <w:shd w:val="clear" w:color="auto" w:fill="FFFFFF"/>
          <w:lang w:eastAsia="sv-SE"/>
        </w:rPr>
        <w:t>samma period</w:t>
      </w:r>
      <w:r w:rsidRPr="001A5624">
        <w:rPr>
          <w:rFonts w:ascii="Helvetica Neue" w:eastAsia="Times New Roman" w:hAnsi="Helvetica Neue" w:cs="Times New Roman"/>
          <w:color w:val="000000" w:themeColor="text1"/>
          <w:shd w:val="clear" w:color="auto" w:fill="FFFFFF"/>
          <w:lang w:eastAsia="sv-SE"/>
        </w:rPr>
        <w:t xml:space="preserve"> med endast </w:t>
      </w:r>
      <w:r w:rsidRPr="00854563">
        <w:rPr>
          <w:rFonts w:ascii="Helvetica Neue" w:eastAsia="Times New Roman" w:hAnsi="Helvetica Neue" w:cs="Times New Roman"/>
          <w:color w:val="000000" w:themeColor="text1"/>
          <w:shd w:val="clear" w:color="auto" w:fill="FFFFFF"/>
          <w:lang w:eastAsia="sv-SE"/>
        </w:rPr>
        <w:t>1</w:t>
      </w:r>
      <w:r w:rsidRPr="001A5624">
        <w:rPr>
          <w:rFonts w:ascii="Helvetica Neue" w:eastAsia="Times New Roman" w:hAnsi="Helvetica Neue" w:cs="Times New Roman"/>
          <w:color w:val="000000" w:themeColor="text1"/>
          <w:shd w:val="clear" w:color="auto" w:fill="FFFFFF"/>
          <w:lang w:eastAsia="sv-SE"/>
        </w:rPr>
        <w:t>,</w:t>
      </w:r>
      <w:r w:rsidRPr="00854563">
        <w:rPr>
          <w:rFonts w:ascii="Helvetica Neue" w:eastAsia="Times New Roman" w:hAnsi="Helvetica Neue" w:cs="Times New Roman"/>
          <w:color w:val="000000" w:themeColor="text1"/>
          <w:shd w:val="clear" w:color="auto" w:fill="FFFFFF"/>
          <w:lang w:eastAsia="sv-SE"/>
        </w:rPr>
        <w:t>8</w:t>
      </w:r>
      <w:r w:rsidRPr="001A5624">
        <w:rPr>
          <w:rFonts w:ascii="Helvetica Neue" w:eastAsia="Times New Roman" w:hAnsi="Helvetica Neue" w:cs="Times New Roman"/>
          <w:color w:val="000000" w:themeColor="text1"/>
          <w:shd w:val="clear" w:color="auto" w:fill="FFFFFF"/>
          <w:lang w:eastAsia="sv-SE"/>
        </w:rPr>
        <w:t xml:space="preserve"> gjorda mål per match </w:t>
      </w:r>
      <w:r>
        <w:rPr>
          <w:rFonts w:ascii="Helvetica Neue" w:eastAsia="Times New Roman" w:hAnsi="Helvetica Neue" w:cs="Times New Roman"/>
          <w:color w:val="000000" w:themeColor="text1"/>
          <w:shd w:val="clear" w:color="auto" w:fill="FFFFFF"/>
          <w:lang w:eastAsia="sv-SE"/>
        </w:rPr>
        <w:t>samt</w:t>
      </w:r>
      <w:r w:rsidRPr="001A5624">
        <w:rPr>
          <w:rFonts w:ascii="Helvetica Neue" w:eastAsia="Times New Roman" w:hAnsi="Helvetica Neue" w:cs="Times New Roman"/>
          <w:color w:val="000000" w:themeColor="text1"/>
          <w:shd w:val="clear" w:color="auto" w:fill="FFFFFF"/>
          <w:lang w:eastAsia="sv-SE"/>
        </w:rPr>
        <w:t xml:space="preserve"> </w:t>
      </w:r>
      <w:r w:rsidRPr="00854563">
        <w:rPr>
          <w:rFonts w:ascii="Helvetica Neue" w:eastAsia="Times New Roman" w:hAnsi="Helvetica Neue" w:cs="Times New Roman"/>
          <w:color w:val="000000" w:themeColor="text1"/>
          <w:shd w:val="clear" w:color="auto" w:fill="FFFFFF"/>
          <w:lang w:eastAsia="sv-SE"/>
        </w:rPr>
        <w:t>3</w:t>
      </w:r>
      <w:r w:rsidRPr="001A5624">
        <w:rPr>
          <w:rFonts w:ascii="Helvetica Neue" w:eastAsia="Times New Roman" w:hAnsi="Helvetica Neue" w:cs="Times New Roman"/>
          <w:color w:val="000000" w:themeColor="text1"/>
          <w:shd w:val="clear" w:color="auto" w:fill="FFFFFF"/>
          <w:lang w:eastAsia="sv-SE"/>
        </w:rPr>
        <w:t>,</w:t>
      </w:r>
      <w:r>
        <w:rPr>
          <w:rFonts w:ascii="Helvetica Neue" w:eastAsia="Times New Roman" w:hAnsi="Helvetica Neue" w:cs="Times New Roman"/>
          <w:color w:val="000000" w:themeColor="text1"/>
          <w:shd w:val="clear" w:color="auto" w:fill="FFFFFF"/>
          <w:lang w:eastAsia="sv-SE"/>
        </w:rPr>
        <w:t>6</w:t>
      </w:r>
      <w:r w:rsidRPr="001A5624">
        <w:rPr>
          <w:rFonts w:ascii="Helvetica Neue" w:eastAsia="Times New Roman" w:hAnsi="Helvetica Neue" w:cs="Times New Roman"/>
          <w:color w:val="000000" w:themeColor="text1"/>
          <w:shd w:val="clear" w:color="auto" w:fill="FFFFFF"/>
          <w:lang w:eastAsia="sv-SE"/>
        </w:rPr>
        <w:t xml:space="preserve"> insläppta mål i snitt</w:t>
      </w:r>
      <w:r>
        <w:rPr>
          <w:rFonts w:ascii="Helvetica Neue" w:eastAsia="Times New Roman" w:hAnsi="Helvetica Neue" w:cs="Times New Roman"/>
          <w:color w:val="000000" w:themeColor="text1"/>
          <w:shd w:val="clear" w:color="auto" w:fill="FFFFFF"/>
          <w:lang w:eastAsia="sv-SE"/>
        </w:rPr>
        <w:t xml:space="preserve">. </w:t>
      </w:r>
      <w:r w:rsidRPr="00854563">
        <w:rPr>
          <w:rFonts w:ascii="Helvetica Neue" w:eastAsia="Times New Roman" w:hAnsi="Helvetica Neue" w:cs="Times New Roman"/>
          <w:color w:val="000000" w:themeColor="text1"/>
          <w:shd w:val="clear" w:color="auto" w:fill="FFFFFF"/>
          <w:lang w:eastAsia="sv-SE"/>
        </w:rPr>
        <w:t>Senare</w:t>
      </w:r>
      <w:r w:rsidRPr="001A5624">
        <w:rPr>
          <w:rFonts w:ascii="Helvetica Neue" w:eastAsia="Times New Roman" w:hAnsi="Helvetica Neue" w:cs="Times New Roman"/>
          <w:color w:val="000000" w:themeColor="text1"/>
          <w:shd w:val="clear" w:color="auto" w:fill="FFFFFF"/>
          <w:lang w:eastAsia="sv-SE"/>
        </w:rPr>
        <w:t xml:space="preserve"> samma </w:t>
      </w:r>
      <w:r w:rsidRPr="00854563">
        <w:rPr>
          <w:rFonts w:ascii="Helvetica Neue" w:eastAsia="Times New Roman" w:hAnsi="Helvetica Neue" w:cs="Times New Roman"/>
          <w:color w:val="000000" w:themeColor="text1"/>
          <w:shd w:val="clear" w:color="auto" w:fill="FFFFFF"/>
          <w:lang w:eastAsia="sv-SE"/>
        </w:rPr>
        <w:t>kväll</w:t>
      </w:r>
      <w:r w:rsidRPr="001A5624">
        <w:rPr>
          <w:rFonts w:ascii="Helvetica Neue" w:eastAsia="Times New Roman" w:hAnsi="Helvetica Neue" w:cs="Times New Roman"/>
          <w:color w:val="000000" w:themeColor="text1"/>
          <w:shd w:val="clear" w:color="auto" w:fill="FFFFFF"/>
          <w:lang w:eastAsia="sv-SE"/>
        </w:rPr>
        <w:t xml:space="preserve">, klockan </w:t>
      </w:r>
      <w:r w:rsidRPr="00854563">
        <w:rPr>
          <w:rFonts w:ascii="Helvetica Neue" w:eastAsia="Times New Roman" w:hAnsi="Helvetica Neue" w:cs="Times New Roman"/>
          <w:color w:val="000000" w:themeColor="text1"/>
          <w:shd w:val="clear" w:color="auto" w:fill="FFFFFF"/>
          <w:lang w:eastAsia="sv-SE"/>
        </w:rPr>
        <w:t>20</w:t>
      </w:r>
      <w:r w:rsidRPr="001A5624">
        <w:rPr>
          <w:rFonts w:ascii="Helvetica Neue" w:eastAsia="Times New Roman" w:hAnsi="Helvetica Neue" w:cs="Times New Roman"/>
          <w:color w:val="000000" w:themeColor="text1"/>
          <w:shd w:val="clear" w:color="auto" w:fill="FFFFFF"/>
          <w:lang w:eastAsia="sv-SE"/>
        </w:rPr>
        <w:t>:</w:t>
      </w:r>
      <w:r w:rsidRPr="00854563">
        <w:rPr>
          <w:rFonts w:ascii="Helvetica Neue" w:eastAsia="Times New Roman" w:hAnsi="Helvetica Neue" w:cs="Times New Roman"/>
          <w:color w:val="000000" w:themeColor="text1"/>
          <w:shd w:val="clear" w:color="auto" w:fill="FFFFFF"/>
          <w:lang w:eastAsia="sv-SE"/>
        </w:rPr>
        <w:t>15</w:t>
      </w:r>
      <w:r w:rsidRPr="001A5624">
        <w:rPr>
          <w:rFonts w:ascii="Helvetica Neue" w:eastAsia="Times New Roman" w:hAnsi="Helvetica Neue" w:cs="Times New Roman"/>
          <w:color w:val="000000" w:themeColor="text1"/>
          <w:shd w:val="clear" w:color="auto" w:fill="FFFFFF"/>
          <w:lang w:eastAsia="sv-SE"/>
        </w:rPr>
        <w:t xml:space="preserve">, premiärspelar Sverige mot </w:t>
      </w:r>
      <w:r w:rsidRPr="00854563">
        <w:rPr>
          <w:rFonts w:ascii="Helvetica Neue" w:eastAsia="Times New Roman" w:hAnsi="Helvetica Neue" w:cs="Times New Roman"/>
          <w:color w:val="000000" w:themeColor="text1"/>
          <w:shd w:val="clear" w:color="auto" w:fill="FFFFFF"/>
          <w:lang w:eastAsia="sv-SE"/>
        </w:rPr>
        <w:t>Tjeckien</w:t>
      </w:r>
      <w:r w:rsidRPr="001A5624">
        <w:rPr>
          <w:rFonts w:ascii="Helvetica Neue" w:eastAsia="Times New Roman" w:hAnsi="Helvetica Neue" w:cs="Times New Roman"/>
          <w:color w:val="000000" w:themeColor="text1"/>
          <w:shd w:val="clear" w:color="auto" w:fill="FFFFFF"/>
          <w:lang w:eastAsia="sv-SE"/>
        </w:rPr>
        <w:t xml:space="preserve">. Den </w:t>
      </w:r>
      <w:r w:rsidRPr="00854563">
        <w:rPr>
          <w:rFonts w:ascii="Helvetica Neue" w:eastAsia="Times New Roman" w:hAnsi="Helvetica Neue" w:cs="Times New Roman"/>
          <w:color w:val="000000" w:themeColor="text1"/>
          <w:shd w:val="clear" w:color="auto" w:fill="FFFFFF"/>
          <w:lang w:eastAsia="sv-SE"/>
        </w:rPr>
        <w:t>10 maj</w:t>
      </w:r>
      <w:r w:rsidRPr="001A5624">
        <w:rPr>
          <w:rFonts w:ascii="Helvetica Neue" w:eastAsia="Times New Roman" w:hAnsi="Helvetica Neue" w:cs="Times New Roman"/>
          <w:color w:val="000000" w:themeColor="text1"/>
          <w:shd w:val="clear" w:color="auto" w:fill="FFFFFF"/>
          <w:lang w:eastAsia="sv-SE"/>
        </w:rPr>
        <w:t xml:space="preserve"> finns alltså möjligheten att både se en Sverige-seger och en av VM:s målrikaste (läs största segrar) matcher.</w:t>
      </w:r>
      <w:r>
        <w:rPr>
          <w:rFonts w:ascii="Helvetica Neue" w:eastAsia="Times New Roman" w:hAnsi="Helvetica Neue" w:cs="Times New Roman"/>
          <w:color w:val="000000" w:themeColor="text1"/>
          <w:shd w:val="clear" w:color="auto" w:fill="FFFFFF"/>
          <w:lang w:eastAsia="sv-SE"/>
        </w:rPr>
        <w:br/>
      </w:r>
      <w:r>
        <w:rPr>
          <w:rFonts w:ascii="Helvetica Neue" w:eastAsia="Times New Roman" w:hAnsi="Helvetica Neue" w:cs="Times New Roman"/>
          <w:color w:val="000000" w:themeColor="text1"/>
          <w:shd w:val="clear" w:color="auto" w:fill="FFFFFF"/>
          <w:lang w:eastAsia="sv-SE"/>
        </w:rPr>
        <w:br/>
      </w:r>
      <w:r w:rsidRPr="00854563">
        <w:rPr>
          <w:rFonts w:ascii="Helvetica" w:eastAsia="Times New Roman" w:hAnsi="Helvetica" w:cs="Times New Roman"/>
          <w:b/>
          <w:color w:val="000000" w:themeColor="text1"/>
          <w:lang w:eastAsia="sv-SE"/>
        </w:rPr>
        <w:t>Svängigaste matchen: USA mot Finland, 13 maj 16:15</w:t>
      </w:r>
      <w:r w:rsidRPr="00854563">
        <w:rPr>
          <w:rFonts w:ascii="Helvetica" w:eastAsia="Times New Roman" w:hAnsi="Helvetica" w:cs="Times New Roman"/>
          <w:b/>
          <w:color w:val="000000" w:themeColor="text1"/>
          <w:lang w:eastAsia="sv-SE"/>
        </w:rPr>
        <w:br/>
      </w:r>
      <w:r w:rsidRPr="00854563">
        <w:rPr>
          <w:rFonts w:ascii="Helvetica" w:eastAsia="Times New Roman" w:hAnsi="Helvetica" w:cs="Times New Roman"/>
          <w:color w:val="000000" w:themeColor="text1"/>
          <w:lang w:eastAsia="sv-SE"/>
        </w:rPr>
        <w:t>Den mest underhållande matchen enligt Zmartas mål-index är den mellan USA och Finland. Lagen har dels högt målsnitt och har även släppt in många mål. Under de två senaste VM-turneringarna gjorde USA, med ett målsnitt på 4,2 mål per match, totalt 60 mål och släppte in 32 mål</w:t>
      </w:r>
      <w:r>
        <w:rPr>
          <w:rFonts w:ascii="Helvetica" w:eastAsia="Times New Roman" w:hAnsi="Helvetica" w:cs="Times New Roman"/>
          <w:color w:val="000000" w:themeColor="text1"/>
          <w:lang w:eastAsia="sv-SE"/>
        </w:rPr>
        <w:t xml:space="preserve"> i gruppspelen</w:t>
      </w:r>
      <w:r w:rsidRPr="00854563">
        <w:rPr>
          <w:rFonts w:ascii="Helvetica" w:eastAsia="Times New Roman" w:hAnsi="Helvetica" w:cs="Times New Roman"/>
          <w:color w:val="000000" w:themeColor="text1"/>
          <w:lang w:eastAsia="sv-SE"/>
        </w:rPr>
        <w:t xml:space="preserve">. Finland, med 3,6 mål i snitt, gjorde 51 mål och släppte in 35 mål. Statistiken talar alltså för att det kan bli en svängig match. Senare samma kväll kl 20:15 spelar Sverige mot Norge och där kan vi få se Tre kronor göra många mål.  </w:t>
      </w:r>
      <w:r>
        <w:rPr>
          <w:rFonts w:ascii="Helvetica Neue" w:eastAsia="Times New Roman" w:hAnsi="Helvetica Neue" w:cs="Times New Roman"/>
          <w:color w:val="000000" w:themeColor="text1"/>
          <w:shd w:val="clear" w:color="auto" w:fill="FFFFFF"/>
          <w:lang w:eastAsia="sv-SE"/>
        </w:rPr>
        <w:br/>
      </w:r>
    </w:p>
    <w:p w:rsidR="006154FF" w:rsidRPr="00B6796F" w:rsidRDefault="006154FF" w:rsidP="006154FF">
      <w:pPr>
        <w:rPr>
          <w:rFonts w:ascii="Helvetica" w:eastAsia="Times New Roman" w:hAnsi="Helvetica" w:cs="Times New Roman"/>
          <w:color w:val="000000" w:themeColor="text1"/>
          <w:lang w:eastAsia="sv-SE"/>
        </w:rPr>
      </w:pPr>
      <w:r>
        <w:rPr>
          <w:rFonts w:ascii="Helvetica" w:eastAsia="Times New Roman" w:hAnsi="Helvetica" w:cs="Times New Roman"/>
          <w:b/>
          <w:color w:val="000000" w:themeColor="text1"/>
          <w:lang w:eastAsia="sv-SE"/>
        </w:rPr>
        <w:t>Matchen</w:t>
      </w:r>
      <w:r w:rsidRPr="00854563">
        <w:rPr>
          <w:rFonts w:ascii="Helvetica" w:eastAsia="Times New Roman" w:hAnsi="Helvetica" w:cs="Times New Roman"/>
          <w:b/>
          <w:color w:val="000000" w:themeColor="text1"/>
          <w:lang w:eastAsia="sv-SE"/>
        </w:rPr>
        <w:t xml:space="preserve"> du ska undvika: Slovakien-Tyskland, 15 maj 20:15</w:t>
      </w:r>
      <w:r w:rsidRPr="00854563">
        <w:rPr>
          <w:rFonts w:ascii="Helvetica" w:eastAsia="Times New Roman" w:hAnsi="Helvetica" w:cs="Times New Roman"/>
          <w:b/>
          <w:color w:val="000000" w:themeColor="text1"/>
          <w:lang w:eastAsia="sv-SE"/>
        </w:rPr>
        <w:br/>
      </w:r>
      <w:r w:rsidRPr="00854563">
        <w:rPr>
          <w:rFonts w:ascii="Helvetica" w:eastAsia="Times New Roman" w:hAnsi="Helvetica" w:cs="Times New Roman"/>
          <w:color w:val="000000" w:themeColor="text1"/>
          <w:lang w:eastAsia="sv-SE"/>
        </w:rPr>
        <w:t xml:space="preserve">Den minst underhållande matchen i ishockey-VM enligt Zmartas mål-index, blir den mellan Slovakien och Tyskland. Med ett målsnitt på 2,2 per match för Slovakien och 2,4 för Tyskland så blir det den här matchen som du på förhand bör undvika. Den 15 maj kl 20:15 har du bättre chans till målkalas om du väljer att se matchen mellan Ryssland och Italien istället.  </w:t>
      </w:r>
    </w:p>
    <w:p w:rsidR="006154FF" w:rsidRPr="00854563" w:rsidRDefault="006154FF" w:rsidP="006154FF">
      <w:pPr>
        <w:rPr>
          <w:rFonts w:ascii="Helvetica" w:eastAsia="Times New Roman" w:hAnsi="Helvetica" w:cs="Times New Roman"/>
          <w:color w:val="000000" w:themeColor="text1"/>
          <w:lang w:eastAsia="sv-SE"/>
        </w:rPr>
      </w:pPr>
      <w:r w:rsidRPr="00B6796F">
        <w:rPr>
          <w:rFonts w:ascii="Helvetica" w:eastAsia="Times New Roman" w:hAnsi="Helvetica" w:cs="Times New Roman"/>
          <w:color w:val="000000" w:themeColor="text1"/>
          <w:lang w:eastAsia="sv-SE"/>
        </w:rPr>
        <w:t> </w:t>
      </w:r>
    </w:p>
    <w:p w:rsidR="006154FF" w:rsidRPr="00B6796F" w:rsidRDefault="006154FF" w:rsidP="006154FF">
      <w:pPr>
        <w:rPr>
          <w:rFonts w:ascii="Helvetica" w:eastAsia="Times New Roman" w:hAnsi="Helvetica" w:cs="Times New Roman"/>
          <w:b/>
          <w:color w:val="000000" w:themeColor="text1"/>
          <w:lang w:eastAsia="sv-SE"/>
        </w:rPr>
      </w:pPr>
      <w:r w:rsidRPr="00B6796F">
        <w:rPr>
          <w:rFonts w:ascii="Helvetica" w:eastAsia="Times New Roman" w:hAnsi="Helvetica" w:cs="Times New Roman"/>
          <w:b/>
          <w:color w:val="000000" w:themeColor="text1"/>
          <w:lang w:eastAsia="sv-SE"/>
        </w:rPr>
        <w:t xml:space="preserve">Powerplay-matchen: </w:t>
      </w:r>
      <w:r w:rsidRPr="00854563">
        <w:rPr>
          <w:rFonts w:ascii="Helvetica" w:eastAsia="Times New Roman" w:hAnsi="Helvetica" w:cs="Times New Roman"/>
          <w:b/>
          <w:color w:val="000000" w:themeColor="text1"/>
          <w:lang w:eastAsia="sv-SE"/>
        </w:rPr>
        <w:t>Kanada-Tyskland, 18 maj 16:15</w:t>
      </w:r>
      <w:r w:rsidRPr="00854563">
        <w:rPr>
          <w:rFonts w:ascii="Helvetica" w:eastAsia="Times New Roman" w:hAnsi="Helvetica" w:cs="Times New Roman"/>
          <w:b/>
          <w:color w:val="000000" w:themeColor="text1"/>
          <w:lang w:eastAsia="sv-SE"/>
        </w:rPr>
        <w:br/>
      </w:r>
      <w:r w:rsidRPr="00854563">
        <w:rPr>
          <w:rFonts w:ascii="Helvetica" w:eastAsia="Times New Roman" w:hAnsi="Helvetica" w:cs="Times New Roman"/>
          <w:color w:val="000000" w:themeColor="text1"/>
          <w:lang w:eastAsia="sv-SE"/>
        </w:rPr>
        <w:t>Vilke</w:t>
      </w:r>
      <w:r>
        <w:rPr>
          <w:rFonts w:ascii="Helvetica" w:eastAsia="Times New Roman" w:hAnsi="Helvetica" w:cs="Times New Roman"/>
          <w:color w:val="000000" w:themeColor="text1"/>
          <w:lang w:eastAsia="sv-SE"/>
        </w:rPr>
        <w:t>n</w:t>
      </w:r>
      <w:r w:rsidRPr="00854563">
        <w:rPr>
          <w:rFonts w:ascii="Helvetica" w:eastAsia="Times New Roman" w:hAnsi="Helvetica" w:cs="Times New Roman"/>
          <w:color w:val="000000" w:themeColor="text1"/>
          <w:lang w:eastAsia="sv-SE"/>
        </w:rPr>
        <w:t xml:space="preserve"> </w:t>
      </w:r>
      <w:r>
        <w:rPr>
          <w:rFonts w:ascii="Helvetica" w:eastAsia="Times New Roman" w:hAnsi="Helvetica" w:cs="Times New Roman"/>
          <w:color w:val="000000" w:themeColor="text1"/>
          <w:lang w:eastAsia="sv-SE"/>
        </w:rPr>
        <w:t>is</w:t>
      </w:r>
      <w:r w:rsidRPr="00854563">
        <w:rPr>
          <w:rFonts w:ascii="Helvetica" w:eastAsia="Times New Roman" w:hAnsi="Helvetica" w:cs="Times New Roman"/>
          <w:color w:val="000000" w:themeColor="text1"/>
          <w:lang w:eastAsia="sv-SE"/>
        </w:rPr>
        <w:t xml:space="preserve">hockeyfan älskar inte ett riktigt bra powerplay? Zmarta har även tittat på antalet utvisningsminuter som lagen hade per match under VM 2017 och 2018. Högst snitt hade Tyskland med 11,2 utvisningsminuter per match, tätt följt av Kanada som hade ett snitt på 9,4. Så för den som gillar de lite bråkigare matcherna med mycket powerplay så är det lördagen den 18 maj kl 16.15 som gäller. </w:t>
      </w:r>
    </w:p>
    <w:p w:rsidR="006154FF" w:rsidRPr="00854563" w:rsidRDefault="006154FF" w:rsidP="006154FF">
      <w:pPr>
        <w:rPr>
          <w:rFonts w:ascii="Helvetica" w:eastAsia="Times New Roman" w:hAnsi="Helvetica" w:cs="Times New Roman"/>
          <w:color w:val="000000" w:themeColor="text1"/>
          <w:lang w:eastAsia="sv-SE"/>
        </w:rPr>
      </w:pPr>
      <w:r w:rsidRPr="00B6796F">
        <w:rPr>
          <w:rFonts w:ascii="Helvetica" w:eastAsia="Times New Roman" w:hAnsi="Helvetica" w:cs="Times New Roman"/>
          <w:color w:val="000000" w:themeColor="text1"/>
          <w:lang w:eastAsia="sv-SE"/>
        </w:rPr>
        <w:t> </w:t>
      </w:r>
    </w:p>
    <w:p w:rsidR="006154FF" w:rsidRPr="00692B5E" w:rsidRDefault="006154FF" w:rsidP="006154FF">
      <w:pPr>
        <w:rPr>
          <w:rFonts w:ascii="Times New Roman" w:eastAsia="Times New Roman" w:hAnsi="Times New Roman" w:cs="Times New Roman"/>
          <w:lang w:eastAsia="sv-SE"/>
        </w:rPr>
      </w:pPr>
      <w:r w:rsidRPr="00854563">
        <w:rPr>
          <w:rFonts w:ascii="Helvetica" w:eastAsia="Times New Roman" w:hAnsi="Helvetica" w:cs="Times New Roman"/>
          <w:b/>
          <w:color w:val="000000" w:themeColor="text1"/>
          <w:lang w:eastAsia="sv-SE"/>
        </w:rPr>
        <w:t>Gigantmötet: Sverige-Ryssland, 21 maj 20:15</w:t>
      </w:r>
      <w:r w:rsidRPr="00854563">
        <w:rPr>
          <w:rFonts w:ascii="Helvetica" w:eastAsia="Times New Roman" w:hAnsi="Helvetica" w:cs="Times New Roman"/>
          <w:b/>
          <w:color w:val="000000" w:themeColor="text1"/>
          <w:lang w:eastAsia="sv-SE"/>
        </w:rPr>
        <w:br/>
      </w:r>
      <w:r w:rsidRPr="00854563">
        <w:rPr>
          <w:rFonts w:ascii="Helvetica" w:eastAsia="Times New Roman" w:hAnsi="Helvetica" w:cs="Times New Roman"/>
          <w:color w:val="000000" w:themeColor="text1"/>
          <w:lang w:eastAsia="sv-SE"/>
        </w:rPr>
        <w:t xml:space="preserve">Kanske är det ändå den här matchen som är supermatchen för många? Som i många andra världsmästerskap spelar tradition en stor roll i sammanhanget, och därför har Zmarta även tittat på hur många poäng alla lagen har samlat ihop under samtliga gruppspel mellan år 2000–2018. </w:t>
      </w:r>
      <w:r>
        <w:rPr>
          <w:rFonts w:ascii="Helvetica" w:eastAsia="Times New Roman" w:hAnsi="Helvetica" w:cs="Times New Roman"/>
          <w:color w:val="000000" w:themeColor="text1"/>
          <w:lang w:eastAsia="sv-SE"/>
        </w:rPr>
        <w:t xml:space="preserve"> </w:t>
      </w:r>
      <w:r>
        <w:rPr>
          <w:rFonts w:ascii="Helvetica" w:eastAsia="Times New Roman" w:hAnsi="Helvetica" w:cs="Times New Roman"/>
          <w:color w:val="000000" w:themeColor="text1"/>
          <w:lang w:eastAsia="sv-SE"/>
        </w:rPr>
        <w:br/>
      </w:r>
      <w:r>
        <w:rPr>
          <w:rFonts w:ascii="Helvetica" w:eastAsia="Times New Roman" w:hAnsi="Helvetica" w:cs="Times New Roman"/>
          <w:color w:val="000000" w:themeColor="text1"/>
          <w:lang w:eastAsia="sv-SE"/>
        </w:rPr>
        <w:br/>
      </w:r>
      <w:r w:rsidRPr="00854563">
        <w:rPr>
          <w:rFonts w:ascii="Helvetica" w:eastAsia="Times New Roman" w:hAnsi="Helvetica" w:cs="Times New Roman"/>
          <w:color w:val="000000" w:themeColor="text1"/>
          <w:lang w:eastAsia="sv-SE"/>
        </w:rPr>
        <w:t xml:space="preserve">Det lag som har tagit flest poäng i gruppspelen i VM mellan 2000–2018 är Kanada (206 p) tätt följt av Ryssland (196 p). Men sett till vilken match som kommer att vara gigantmötet är det den mellan Sverige (188 p) och Ryssland, som tillsammans har plockat hem 384 poäng de senaste </w:t>
      </w:r>
      <w:r>
        <w:rPr>
          <w:rFonts w:ascii="Helvetica" w:eastAsia="Times New Roman" w:hAnsi="Helvetica" w:cs="Times New Roman"/>
          <w:color w:val="000000" w:themeColor="text1"/>
          <w:lang w:eastAsia="sv-SE"/>
        </w:rPr>
        <w:t>18 åren</w:t>
      </w:r>
      <w:r w:rsidRPr="00854563">
        <w:rPr>
          <w:rFonts w:ascii="Helvetica" w:eastAsia="Times New Roman" w:hAnsi="Helvetica" w:cs="Times New Roman"/>
          <w:color w:val="000000" w:themeColor="text1"/>
          <w:lang w:eastAsia="sv-SE"/>
        </w:rPr>
        <w:t xml:space="preserve">. </w:t>
      </w:r>
      <w:r w:rsidRPr="00854563">
        <w:rPr>
          <w:rFonts w:ascii="Helvetica" w:eastAsia="Times New Roman" w:hAnsi="Helvetica" w:cs="Times New Roman"/>
          <w:color w:val="000000" w:themeColor="text1"/>
          <w:lang w:eastAsia="sv-SE"/>
        </w:rPr>
        <w:br/>
      </w:r>
      <w:r w:rsidRPr="00854563">
        <w:rPr>
          <w:rFonts w:ascii="Helvetica" w:eastAsia="Times New Roman" w:hAnsi="Helvetica" w:cs="Times New Roman"/>
          <w:color w:val="000000" w:themeColor="text1"/>
          <w:lang w:eastAsia="sv-SE"/>
        </w:rPr>
        <w:br/>
      </w:r>
      <w:r w:rsidRPr="00854563">
        <w:rPr>
          <w:rFonts w:ascii="Helvetica" w:eastAsia="Times New Roman" w:hAnsi="Helvetica" w:cs="Times New Roman"/>
          <w:b/>
          <w:color w:val="000000" w:themeColor="text1"/>
          <w:lang w:eastAsia="sv-SE"/>
        </w:rPr>
        <w:t>I Grupp A</w:t>
      </w:r>
      <w:r w:rsidRPr="00854563">
        <w:rPr>
          <w:rFonts w:ascii="Helvetica" w:eastAsia="Times New Roman" w:hAnsi="Helvetica" w:cs="Times New Roman"/>
          <w:color w:val="000000" w:themeColor="text1"/>
          <w:lang w:eastAsia="sv-SE"/>
        </w:rPr>
        <w:t xml:space="preserve"> blir giga</w:t>
      </w:r>
      <w:r>
        <w:rPr>
          <w:rFonts w:ascii="Helvetica" w:hAnsi="Helvetica"/>
          <w:color w:val="000000" w:themeColor="text1"/>
        </w:rPr>
        <w:t>nt</w:t>
      </w:r>
      <w:r w:rsidRPr="00854563">
        <w:rPr>
          <w:rFonts w:ascii="Helvetica" w:eastAsia="Times New Roman" w:hAnsi="Helvetica" w:cs="Times New Roman"/>
          <w:color w:val="000000" w:themeColor="text1"/>
          <w:lang w:eastAsia="sv-SE"/>
        </w:rPr>
        <w:t xml:space="preserve">mötet mellan Kanada och Finland (379 p). Hade Ryssland och Kanada varit i samma grupp hade det varit toppmötet med hela 398 poäng, kanske får vi se ett möte i slutspelen? </w:t>
      </w:r>
      <w:r>
        <w:rPr>
          <w:rFonts w:ascii="Helvetica" w:eastAsia="Times New Roman" w:hAnsi="Helvetica" w:cs="Times New Roman"/>
          <w:color w:val="000000" w:themeColor="text1"/>
          <w:lang w:eastAsia="sv-SE"/>
        </w:rPr>
        <w:br/>
      </w:r>
      <w:r>
        <w:rPr>
          <w:rFonts w:ascii="Helvetica" w:eastAsia="Times New Roman" w:hAnsi="Helvetica" w:cs="Times New Roman"/>
          <w:color w:val="000000" w:themeColor="text1"/>
          <w:lang w:eastAsia="sv-SE"/>
        </w:rPr>
        <w:lastRenderedPageBreak/>
        <w:br/>
      </w:r>
      <w:r w:rsidRPr="00692B5E">
        <w:rPr>
          <w:rFonts w:ascii="Helvetica" w:eastAsia="Times New Roman" w:hAnsi="Helvetica" w:cs="Times New Roman"/>
          <w:b/>
          <w:bCs/>
          <w:color w:val="000000" w:themeColor="text1"/>
          <w:lang w:eastAsia="sv-SE"/>
        </w:rPr>
        <w:t>För mer information, kontakta:</w:t>
      </w:r>
      <w:r w:rsidRPr="00692B5E">
        <w:rPr>
          <w:rFonts w:ascii="Helvetica" w:eastAsia="Times New Roman" w:hAnsi="Helvetica" w:cs="Times New Roman"/>
          <w:b/>
          <w:bCs/>
          <w:color w:val="000000" w:themeColor="text1"/>
          <w:lang w:eastAsia="sv-SE"/>
        </w:rPr>
        <w:br/>
      </w:r>
      <w:r w:rsidRPr="00692B5E">
        <w:rPr>
          <w:rFonts w:ascii="Helvetica" w:eastAsia="Times New Roman" w:hAnsi="Helvetica" w:cs="Times New Roman"/>
          <w:color w:val="000000" w:themeColor="text1"/>
          <w:shd w:val="clear" w:color="auto" w:fill="FFFFFF"/>
          <w:lang w:eastAsia="sv-SE"/>
        </w:rPr>
        <w:t>Mattias Hallgrim, CMO (marknadsdirektör), Zmarta Group</w:t>
      </w:r>
      <w:r w:rsidRPr="00692B5E">
        <w:rPr>
          <w:rFonts w:ascii="Helvetica" w:eastAsia="Times New Roman" w:hAnsi="Helvetica" w:cs="Times New Roman"/>
          <w:color w:val="000000" w:themeColor="text1"/>
          <w:lang w:eastAsia="sv-SE"/>
        </w:rPr>
        <w:br/>
      </w:r>
      <w:r w:rsidRPr="00692B5E">
        <w:rPr>
          <w:rFonts w:ascii="Helvetica" w:eastAsia="Times New Roman" w:hAnsi="Helvetica" w:cs="Times New Roman"/>
          <w:color w:val="000000" w:themeColor="text1"/>
          <w:shd w:val="clear" w:color="auto" w:fill="FFFFFF"/>
          <w:lang w:eastAsia="sv-SE"/>
        </w:rPr>
        <w:t>070 918 87 41, </w:t>
      </w:r>
      <w:hyperlink r:id="rId7" w:history="1">
        <w:r w:rsidRPr="00692B5E">
          <w:rPr>
            <w:rFonts w:ascii="Helvetica" w:eastAsia="Times New Roman" w:hAnsi="Helvetica" w:cs="Times New Roman"/>
            <w:color w:val="000000" w:themeColor="text1"/>
            <w:u w:val="single"/>
            <w:lang w:eastAsia="sv-SE"/>
          </w:rPr>
          <w:t>mattias.hallgrim@zmartagroup.com</w:t>
        </w:r>
      </w:hyperlink>
      <w:r>
        <w:rPr>
          <w:rFonts w:ascii="Helvetica" w:eastAsia="Times New Roman" w:hAnsi="Helvetica" w:cs="Times New Roman"/>
          <w:color w:val="000000" w:themeColor="text1"/>
          <w:lang w:eastAsia="sv-SE"/>
        </w:rPr>
        <w:br/>
      </w:r>
    </w:p>
    <w:p w:rsidR="006154FF" w:rsidRPr="00692B5E" w:rsidRDefault="006154FF" w:rsidP="006154FF">
      <w:pPr>
        <w:pStyle w:val="Normalwebb"/>
        <w:shd w:val="clear" w:color="auto" w:fill="FFFFFF"/>
        <w:spacing w:before="0" w:beforeAutospacing="0" w:line="270" w:lineRule="atLeast"/>
        <w:rPr>
          <w:rFonts w:ascii="Helvetica Neue" w:hAnsi="Helvetica Neue"/>
          <w:color w:val="000000" w:themeColor="text1"/>
        </w:rPr>
      </w:pPr>
      <w:r w:rsidRPr="00692B5E">
        <w:rPr>
          <w:rFonts w:ascii="Helvetica Neue" w:hAnsi="Helvetica Neue"/>
          <w:b/>
          <w:bCs/>
          <w:color w:val="000000" w:themeColor="text1"/>
        </w:rPr>
        <w:t>Metod</w:t>
      </w:r>
      <w:r w:rsidRPr="00854563">
        <w:rPr>
          <w:rFonts w:ascii="Helvetica Neue" w:hAnsi="Helvetica Neue"/>
          <w:b/>
          <w:bCs/>
          <w:color w:val="000000" w:themeColor="text1"/>
        </w:rPr>
        <w:br/>
      </w:r>
      <w:r>
        <w:rPr>
          <w:rFonts w:ascii="Helvetica Neue" w:hAnsi="Helvetica Neue"/>
          <w:color w:val="000000" w:themeColor="text1"/>
        </w:rPr>
        <w:br/>
      </w:r>
      <w:r w:rsidRPr="00854563">
        <w:rPr>
          <w:rFonts w:ascii="Helvetica Neue" w:hAnsi="Helvetica Neue"/>
          <w:color w:val="000000" w:themeColor="text1"/>
        </w:rPr>
        <w:t xml:space="preserve">Zmarta har under april månad gjort en sammanställning över målstatistik inför </w:t>
      </w:r>
      <w:r>
        <w:rPr>
          <w:rFonts w:ascii="Helvetica Neue" w:hAnsi="Helvetica Neue"/>
          <w:color w:val="000000" w:themeColor="text1"/>
        </w:rPr>
        <w:t>ishockey</w:t>
      </w:r>
      <w:r w:rsidRPr="00854563">
        <w:rPr>
          <w:rFonts w:ascii="Helvetica Neue" w:hAnsi="Helvetica Neue"/>
          <w:color w:val="000000" w:themeColor="text1"/>
        </w:rPr>
        <w:t xml:space="preserve">-VM i </w:t>
      </w:r>
      <w:r>
        <w:rPr>
          <w:rFonts w:ascii="Helvetica Neue" w:hAnsi="Helvetica Neue"/>
          <w:color w:val="000000" w:themeColor="text1"/>
        </w:rPr>
        <w:t>Slovakien</w:t>
      </w:r>
      <w:r w:rsidRPr="00854563">
        <w:rPr>
          <w:rFonts w:ascii="Helvetica Neue" w:hAnsi="Helvetica Neue"/>
          <w:color w:val="000000" w:themeColor="text1"/>
        </w:rPr>
        <w:t xml:space="preserve"> 201</w:t>
      </w:r>
      <w:r>
        <w:rPr>
          <w:rFonts w:ascii="Helvetica Neue" w:hAnsi="Helvetica Neue"/>
          <w:color w:val="000000" w:themeColor="text1"/>
        </w:rPr>
        <w:t>9</w:t>
      </w:r>
      <w:r w:rsidRPr="00854563">
        <w:rPr>
          <w:rFonts w:ascii="Helvetica Neue" w:hAnsi="Helvetica Neue"/>
          <w:color w:val="000000" w:themeColor="text1"/>
        </w:rPr>
        <w:t xml:space="preserve">. </w:t>
      </w:r>
      <w:r>
        <w:rPr>
          <w:rFonts w:ascii="Helvetica Neue" w:hAnsi="Helvetica Neue"/>
          <w:color w:val="000000" w:themeColor="text1"/>
        </w:rPr>
        <w:t>I sammanställningen har Zmarta tittat på totalt</w:t>
      </w:r>
      <w:r w:rsidRPr="00854563">
        <w:rPr>
          <w:rFonts w:ascii="Helvetica Neue" w:hAnsi="Helvetica Neue"/>
          <w:color w:val="000000" w:themeColor="text1"/>
        </w:rPr>
        <w:t xml:space="preserve"> antal gjorda mål per </w:t>
      </w:r>
      <w:r>
        <w:rPr>
          <w:rFonts w:ascii="Helvetica Neue" w:hAnsi="Helvetica Neue"/>
          <w:color w:val="000000" w:themeColor="text1"/>
        </w:rPr>
        <w:t>topp</w:t>
      </w:r>
      <w:r w:rsidRPr="00854563">
        <w:rPr>
          <w:rFonts w:ascii="Helvetica Neue" w:hAnsi="Helvetica Neue"/>
          <w:color w:val="000000" w:themeColor="text1"/>
        </w:rPr>
        <w:t>lag (</w:t>
      </w:r>
      <w:r>
        <w:rPr>
          <w:rFonts w:ascii="Helvetica Neue" w:hAnsi="Helvetica Neue"/>
          <w:color w:val="000000" w:themeColor="text1"/>
        </w:rPr>
        <w:t>10 främsta i världsrankingen</w:t>
      </w:r>
      <w:r w:rsidRPr="00854563">
        <w:rPr>
          <w:rFonts w:ascii="Helvetica Neue" w:hAnsi="Helvetica Neue"/>
          <w:color w:val="000000" w:themeColor="text1"/>
        </w:rPr>
        <w:t>)</w:t>
      </w:r>
      <w:r>
        <w:rPr>
          <w:rFonts w:ascii="Helvetica Neue" w:hAnsi="Helvetica Neue"/>
          <w:color w:val="000000" w:themeColor="text1"/>
        </w:rPr>
        <w:t xml:space="preserve"> under VM 2017 och 2018 för att sedan dividera det med antalet spelade matcher under samma period. I statistiken ingår mål från både gruppspelen och slutspelsmatcherna. </w:t>
      </w:r>
      <w:r>
        <w:rPr>
          <w:rFonts w:ascii="Helvetica Neue" w:hAnsi="Helvetica Neue"/>
          <w:color w:val="000000" w:themeColor="text1"/>
        </w:rPr>
        <w:br/>
      </w:r>
      <w:r>
        <w:rPr>
          <w:rFonts w:ascii="Helvetica Neue" w:hAnsi="Helvetica Neue"/>
          <w:color w:val="000000" w:themeColor="text1"/>
        </w:rPr>
        <w:br/>
        <w:t xml:space="preserve">I uträkningen har Österrike, Storbritannien och Italien uteslutits då de inte har spelat i båda VM-turneringarna de senaste två åren och de är heller inte med i topp 10 på IIHF:s världsranking. </w:t>
      </w:r>
      <w:r w:rsidRPr="00854563">
        <w:rPr>
          <w:rFonts w:ascii="Helvetica Neue" w:hAnsi="Helvetica Neue"/>
          <w:color w:val="000000" w:themeColor="text1"/>
        </w:rPr>
        <w:t xml:space="preserve"> </w:t>
      </w:r>
      <w:r>
        <w:rPr>
          <w:rFonts w:ascii="Helvetica Neue" w:hAnsi="Helvetica Neue"/>
          <w:color w:val="000000" w:themeColor="text1"/>
        </w:rPr>
        <w:br/>
      </w:r>
      <w:r>
        <w:rPr>
          <w:rFonts w:ascii="Helvetica Neue" w:hAnsi="Helvetica Neue"/>
          <w:color w:val="000000" w:themeColor="text1"/>
        </w:rPr>
        <w:br/>
        <w:t>För att räkna ut vilken match som blir ”gigant-mötet” har Zmarta tittat på de totala antalet poäng som lagen har samlat ihop i gruppspelen under åren 2000–2018, och för att se vilken match som kommer ge mest powerplay, har Zmarta tittat på statistik för antalet utvisningsminuter som lagen fick i VM 2017 och 2018 för att sedan dividera det med antalet matcher.</w:t>
      </w:r>
      <w:r>
        <w:rPr>
          <w:rFonts w:ascii="Helvetica Neue" w:hAnsi="Helvetica Neue"/>
          <w:color w:val="000000" w:themeColor="text1"/>
        </w:rPr>
        <w:br/>
      </w:r>
      <w:r>
        <w:rPr>
          <w:rFonts w:ascii="Helvetica Neue" w:hAnsi="Helvetica Neue"/>
          <w:color w:val="000000" w:themeColor="text1"/>
        </w:rPr>
        <w:br/>
      </w:r>
      <w:r w:rsidRPr="00692B5E">
        <w:rPr>
          <w:rFonts w:ascii="Helvetica Neue" w:hAnsi="Helvetica Neue"/>
          <w:b/>
          <w:color w:val="000000" w:themeColor="text1"/>
        </w:rPr>
        <w:t>Om Zmarta Group</w:t>
      </w:r>
      <w:r w:rsidRPr="00692B5E">
        <w:rPr>
          <w:rFonts w:ascii="Helvetica Neue" w:hAnsi="Helvetica Neue"/>
          <w:color w:val="000000" w:themeColor="text1"/>
        </w:rPr>
        <w:br/>
        <w:t>Zmarta Group erbjuder konsumenttjänster inom bank, el och försäkringar. I företagsgruppen ingår bland annat Zmarta, Elskling, Insplanet och Freedom Finance. Företaget grundades 1999, har över 300 anställda och kontor i Stockholm, Ängelholm, Jönköping, Helsingfors och Oslo. Zmarta Group ägs av medieföretaget Bauer Media Group.</w:t>
      </w:r>
    </w:p>
    <w:p w:rsidR="006154FF" w:rsidRPr="00692B5E" w:rsidRDefault="006154FF" w:rsidP="006154FF">
      <w:pPr>
        <w:shd w:val="clear" w:color="auto" w:fill="FFFFFF"/>
        <w:spacing w:after="100" w:afterAutospacing="1" w:line="270" w:lineRule="atLeast"/>
        <w:rPr>
          <w:rFonts w:ascii="Helvetica Neue" w:eastAsia="Times New Roman" w:hAnsi="Helvetica Neue" w:cs="Times New Roman"/>
          <w:color w:val="000000" w:themeColor="text1"/>
          <w:lang w:eastAsia="sv-SE"/>
        </w:rPr>
      </w:pPr>
      <w:r w:rsidRPr="00692B5E">
        <w:rPr>
          <w:rFonts w:ascii="Helvetica Neue" w:eastAsia="Times New Roman" w:hAnsi="Helvetica Neue" w:cs="Times New Roman"/>
          <w:color w:val="000000" w:themeColor="text1"/>
          <w:lang w:eastAsia="sv-SE"/>
        </w:rPr>
        <w:t>Läs mer på </w:t>
      </w:r>
      <w:hyperlink r:id="rId8" w:tgtFrame="_blank" w:history="1">
        <w:r w:rsidRPr="00692B5E">
          <w:rPr>
            <w:rFonts w:ascii="Helvetica Neue" w:eastAsia="Times New Roman" w:hAnsi="Helvetica Neue" w:cs="Times New Roman"/>
            <w:color w:val="000000" w:themeColor="text1"/>
            <w:u w:val="single"/>
            <w:lang w:eastAsia="sv-SE"/>
          </w:rPr>
          <w:t>www.zmartagroup.com</w:t>
        </w:r>
      </w:hyperlink>
      <w:r w:rsidRPr="00692B5E">
        <w:rPr>
          <w:rFonts w:ascii="Helvetica Neue" w:eastAsia="Times New Roman" w:hAnsi="Helvetica Neue" w:cs="Times New Roman"/>
          <w:color w:val="000000" w:themeColor="text1"/>
          <w:lang w:eastAsia="sv-SE"/>
        </w:rPr>
        <w:t>.</w:t>
      </w:r>
    </w:p>
    <w:p w:rsidR="00CB62F1" w:rsidRDefault="00AB28C3"/>
    <w:sectPr w:rsidR="00CB62F1" w:rsidSect="00686ECD">
      <w:headerReference w:type="default" r:id="rId9"/>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B28C3" w:rsidRDefault="00AB28C3" w:rsidP="00542E66">
      <w:r>
        <w:separator/>
      </w:r>
    </w:p>
  </w:endnote>
  <w:endnote w:type="continuationSeparator" w:id="0">
    <w:p w:rsidR="00AB28C3" w:rsidRDefault="00AB28C3" w:rsidP="00542E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B28C3" w:rsidRDefault="00AB28C3" w:rsidP="00542E66">
      <w:r>
        <w:separator/>
      </w:r>
    </w:p>
  </w:footnote>
  <w:footnote w:type="continuationSeparator" w:id="0">
    <w:p w:rsidR="00AB28C3" w:rsidRDefault="00AB28C3" w:rsidP="00542E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42E66" w:rsidRDefault="006154FF" w:rsidP="00542E66">
    <w:pPr>
      <w:pStyle w:val="Sidhuvud"/>
    </w:pPr>
    <w:r>
      <w:rPr>
        <w:rFonts w:ascii="Helvetica Neue" w:hAnsi="Helvetica Neue"/>
        <w:sz w:val="22"/>
        <w:szCs w:val="22"/>
      </w:rPr>
      <w:t>Pressmeddelande</w:t>
    </w:r>
    <w:r w:rsidR="00542E66" w:rsidRPr="00855329">
      <w:rPr>
        <w:rFonts w:ascii="Helvetica Neue" w:hAnsi="Helvetica Neue"/>
        <w:sz w:val="22"/>
        <w:szCs w:val="22"/>
      </w:rPr>
      <w:t xml:space="preserve"> </w:t>
    </w:r>
    <w:r>
      <w:rPr>
        <w:rFonts w:ascii="Helvetica Neue" w:hAnsi="Helvetica Neue"/>
        <w:sz w:val="22"/>
        <w:szCs w:val="22"/>
      </w:rPr>
      <w:t>6</w:t>
    </w:r>
    <w:r w:rsidR="00542E66" w:rsidRPr="00855329">
      <w:rPr>
        <w:rFonts w:ascii="Helvetica Neue" w:hAnsi="Helvetica Neue"/>
        <w:sz w:val="22"/>
        <w:szCs w:val="22"/>
      </w:rPr>
      <w:t xml:space="preserve"> </w:t>
    </w:r>
    <w:r w:rsidR="00542E66">
      <w:rPr>
        <w:rFonts w:ascii="Helvetica Neue" w:hAnsi="Helvetica Neue"/>
        <w:sz w:val="22"/>
        <w:szCs w:val="22"/>
      </w:rPr>
      <w:t>ma</w:t>
    </w:r>
    <w:r>
      <w:rPr>
        <w:rFonts w:ascii="Helvetica Neue" w:hAnsi="Helvetica Neue"/>
        <w:sz w:val="22"/>
        <w:szCs w:val="22"/>
      </w:rPr>
      <w:t>j</w:t>
    </w:r>
    <w:r w:rsidR="00542E66" w:rsidRPr="00855329">
      <w:rPr>
        <w:rFonts w:ascii="Helvetica Neue" w:hAnsi="Helvetica Neue"/>
        <w:sz w:val="22"/>
        <w:szCs w:val="22"/>
      </w:rPr>
      <w:t xml:space="preserve"> 201</w:t>
    </w:r>
    <w:r w:rsidR="00542E66">
      <w:rPr>
        <w:rFonts w:ascii="Helvetica Neue" w:hAnsi="Helvetica Neue"/>
        <w:sz w:val="22"/>
        <w:szCs w:val="22"/>
      </w:rPr>
      <w:t>9</w:t>
    </w:r>
    <w:r w:rsidR="00542E66" w:rsidRPr="00855329">
      <w:rPr>
        <w:rFonts w:ascii="Helvetica Neue" w:hAnsi="Helvetica Neue"/>
        <w:sz w:val="22"/>
        <w:szCs w:val="22"/>
      </w:rPr>
      <w:t xml:space="preserve">                                              </w:t>
    </w:r>
    <w:r w:rsidR="00542E66" w:rsidRPr="00855329">
      <w:rPr>
        <w:noProof/>
      </w:rPr>
      <w:t xml:space="preserve">               </w:t>
    </w:r>
    <w:r w:rsidR="00542E66">
      <w:rPr>
        <w:noProof/>
      </w:rPr>
      <w:t xml:space="preserve">  </w:t>
    </w:r>
    <w:r w:rsidR="00542E66" w:rsidRPr="002130D1">
      <w:rPr>
        <w:noProof/>
      </w:rPr>
      <w:drawing>
        <wp:inline distT="0" distB="0" distL="0" distR="0" wp14:anchorId="237D06D9" wp14:editId="0E7C8076">
          <wp:extent cx="1194619" cy="280274"/>
          <wp:effectExtent l="0" t="0" r="0" b="0"/>
          <wp:docPr id="2"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212178" cy="284394"/>
                  </a:xfrm>
                  <a:prstGeom prst="rect">
                    <a:avLst/>
                  </a:prstGeom>
                </pic:spPr>
              </pic:pic>
            </a:graphicData>
          </a:graphic>
        </wp:inline>
      </w:drawing>
    </w:r>
    <w:r w:rsidR="00542E66">
      <w:rPr>
        <w:rFonts w:ascii="Helvetica Neue" w:hAnsi="Helvetica Neue"/>
        <w:sz w:val="22"/>
        <w:szCs w:val="22"/>
      </w:rPr>
      <w:t xml:space="preserve">                </w:t>
    </w:r>
  </w:p>
  <w:p w:rsidR="00542E66" w:rsidRDefault="00542E66">
    <w:pPr>
      <w:pStyle w:val="Sidhuvud"/>
    </w:pPr>
  </w:p>
  <w:p w:rsidR="00542E66" w:rsidRDefault="00542E66">
    <w:pPr>
      <w:pStyle w:val="Sidhuvud"/>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7"/>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2E66"/>
    <w:rsid w:val="000F418F"/>
    <w:rsid w:val="00542E66"/>
    <w:rsid w:val="005842F8"/>
    <w:rsid w:val="006154FF"/>
    <w:rsid w:val="00686ECD"/>
    <w:rsid w:val="00AB28C3"/>
    <w:rsid w:val="00F673C9"/>
    <w:rsid w:val="00FC7B6A"/>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51C1F9"/>
  <w15:chartTrackingRefBased/>
  <w15:docId w15:val="{0DA7A771-7010-C24C-B7ED-092B4BD0BA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154FF"/>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Normalwebb">
    <w:name w:val="Normal (Web)"/>
    <w:basedOn w:val="Normal"/>
    <w:uiPriority w:val="99"/>
    <w:unhideWhenUsed/>
    <w:rsid w:val="00542E66"/>
    <w:pPr>
      <w:spacing w:before="100" w:beforeAutospacing="1" w:after="100" w:afterAutospacing="1"/>
    </w:pPr>
    <w:rPr>
      <w:rFonts w:ascii="Times New Roman" w:eastAsia="Times New Roman" w:hAnsi="Times New Roman" w:cs="Times New Roman"/>
      <w:lang w:eastAsia="sv-SE"/>
    </w:rPr>
  </w:style>
  <w:style w:type="character" w:styleId="Hyperlnk">
    <w:name w:val="Hyperlink"/>
    <w:basedOn w:val="Standardstycketeckensnitt"/>
    <w:uiPriority w:val="99"/>
    <w:unhideWhenUsed/>
    <w:rsid w:val="00542E66"/>
    <w:rPr>
      <w:color w:val="0563C1" w:themeColor="hyperlink"/>
      <w:u w:val="single"/>
    </w:rPr>
  </w:style>
  <w:style w:type="character" w:styleId="Stark">
    <w:name w:val="Strong"/>
    <w:basedOn w:val="Standardstycketeckensnitt"/>
    <w:uiPriority w:val="22"/>
    <w:qFormat/>
    <w:rsid w:val="00542E66"/>
    <w:rPr>
      <w:b/>
      <w:bCs/>
    </w:rPr>
  </w:style>
  <w:style w:type="paragraph" w:styleId="Sidhuvud">
    <w:name w:val="header"/>
    <w:basedOn w:val="Normal"/>
    <w:link w:val="SidhuvudChar"/>
    <w:uiPriority w:val="99"/>
    <w:unhideWhenUsed/>
    <w:rsid w:val="00542E66"/>
    <w:pPr>
      <w:tabs>
        <w:tab w:val="center" w:pos="4536"/>
        <w:tab w:val="right" w:pos="9072"/>
      </w:tabs>
    </w:pPr>
  </w:style>
  <w:style w:type="character" w:customStyle="1" w:styleId="SidhuvudChar">
    <w:name w:val="Sidhuvud Char"/>
    <w:basedOn w:val="Standardstycketeckensnitt"/>
    <w:link w:val="Sidhuvud"/>
    <w:uiPriority w:val="99"/>
    <w:rsid w:val="00542E66"/>
    <w:rPr>
      <w:lang w:val="nb-NO"/>
    </w:rPr>
  </w:style>
  <w:style w:type="paragraph" w:styleId="Sidfot">
    <w:name w:val="footer"/>
    <w:basedOn w:val="Normal"/>
    <w:link w:val="SidfotChar"/>
    <w:uiPriority w:val="99"/>
    <w:unhideWhenUsed/>
    <w:rsid w:val="00542E66"/>
    <w:pPr>
      <w:tabs>
        <w:tab w:val="center" w:pos="4536"/>
        <w:tab w:val="right" w:pos="9072"/>
      </w:tabs>
    </w:pPr>
  </w:style>
  <w:style w:type="character" w:customStyle="1" w:styleId="SidfotChar">
    <w:name w:val="Sidfot Char"/>
    <w:basedOn w:val="Standardstycketeckensnitt"/>
    <w:link w:val="Sidfot"/>
    <w:uiPriority w:val="99"/>
    <w:rsid w:val="00542E66"/>
    <w:rPr>
      <w:lang w:val="nb-NO"/>
    </w:rPr>
  </w:style>
  <w:style w:type="character" w:customStyle="1" w:styleId="apple-converted-space">
    <w:name w:val="apple-converted-space"/>
    <w:basedOn w:val="Standardstycketeckensnitt"/>
    <w:rsid w:val="006154FF"/>
  </w:style>
  <w:style w:type="character" w:styleId="Betoning">
    <w:name w:val="Emphasis"/>
    <w:basedOn w:val="Standardstycketeckensnitt"/>
    <w:uiPriority w:val="20"/>
    <w:qFormat/>
    <w:rsid w:val="006154F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zmartagroup.com/" TargetMode="External"/><Relationship Id="rId3" Type="http://schemas.openxmlformats.org/officeDocument/2006/relationships/webSettings" Target="webSettings.xml"/><Relationship Id="rId7" Type="http://schemas.openxmlformats.org/officeDocument/2006/relationships/hyperlink" Target="mailto:mattias.hallgrim@zmartagroup.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tiff"/></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963</Words>
  <Characters>4992</Characters>
  <Application>Microsoft Office Word</Application>
  <DocSecurity>0</DocSecurity>
  <Lines>65</Lines>
  <Paragraphs>24</Paragraphs>
  <ScaleCrop>false</ScaleCrop>
  <Company/>
  <LinksUpToDate>false</LinksUpToDate>
  <CharactersWithSpaces>5931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Mjörne</dc:creator>
  <cp:keywords/>
  <dc:description/>
  <cp:lastModifiedBy>Lisa Mjörne</cp:lastModifiedBy>
  <cp:revision>3</cp:revision>
  <dcterms:created xsi:type="dcterms:W3CDTF">2019-05-02T16:48:00Z</dcterms:created>
  <dcterms:modified xsi:type="dcterms:W3CDTF">2019-05-02T17:00:00Z</dcterms:modified>
</cp:coreProperties>
</file>