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6" w:rsidRPr="008A0CE1" w:rsidRDefault="000164E6" w:rsidP="000164E6">
      <w:pPr>
        <w:jc w:val="right"/>
        <w:rPr>
          <w:rFonts w:asciiTheme="majorHAnsi" w:hAnsiTheme="majorHAnsi"/>
          <w:b/>
          <w:color w:val="000000" w:themeColor="text1"/>
        </w:rPr>
      </w:pPr>
      <w:r w:rsidRPr="008A0CE1">
        <w:rPr>
          <w:rFonts w:asciiTheme="majorHAnsi" w:hAnsiTheme="majorHAnsi"/>
          <w:b/>
          <w:color w:val="000000" w:themeColor="text1"/>
        </w:rPr>
        <w:t>PRESSEINFORMATION</w:t>
      </w:r>
    </w:p>
    <w:p w:rsidR="000164E6" w:rsidRPr="008A0CE1" w:rsidRDefault="000164E6" w:rsidP="000164E6">
      <w:pPr>
        <w:jc w:val="right"/>
        <w:rPr>
          <w:rFonts w:asciiTheme="majorHAnsi" w:hAnsiTheme="majorHAnsi"/>
          <w:color w:val="000000" w:themeColor="text1"/>
        </w:rPr>
      </w:pPr>
      <w:r w:rsidRPr="008A0CE1">
        <w:rPr>
          <w:rFonts w:asciiTheme="majorHAnsi" w:hAnsiTheme="majorHAnsi"/>
          <w:color w:val="000000" w:themeColor="text1"/>
        </w:rPr>
        <w:t>AUGUST 2014</w:t>
      </w:r>
    </w:p>
    <w:p w:rsidR="000164E6" w:rsidRPr="008A0CE1" w:rsidRDefault="000164E6" w:rsidP="000164E6">
      <w:pPr>
        <w:rPr>
          <w:rFonts w:asciiTheme="majorHAnsi" w:hAnsiTheme="majorHAnsi" w:cs="Arial"/>
          <w:b/>
          <w:color w:val="000000" w:themeColor="text1"/>
        </w:rPr>
      </w:pPr>
    </w:p>
    <w:p w:rsidR="002C460C" w:rsidRDefault="002C460C" w:rsidP="000164E6">
      <w:pPr>
        <w:rPr>
          <w:rFonts w:asciiTheme="majorHAnsi" w:hAnsiTheme="majorHAnsi" w:cs="Arial"/>
          <w:b/>
          <w:color w:val="000000" w:themeColor="text1"/>
        </w:rPr>
      </w:pPr>
    </w:p>
    <w:p w:rsidR="002C460C" w:rsidRDefault="002C460C" w:rsidP="000164E6">
      <w:pPr>
        <w:rPr>
          <w:rFonts w:asciiTheme="majorHAnsi" w:hAnsiTheme="majorHAnsi" w:cs="Arial"/>
          <w:b/>
          <w:color w:val="000000" w:themeColor="text1"/>
        </w:rPr>
      </w:pPr>
    </w:p>
    <w:p w:rsidR="002C460C" w:rsidRDefault="002C460C" w:rsidP="000164E6">
      <w:pPr>
        <w:rPr>
          <w:rFonts w:asciiTheme="majorHAnsi" w:hAnsiTheme="majorHAnsi" w:cs="Arial"/>
          <w:b/>
          <w:color w:val="000000" w:themeColor="text1"/>
        </w:rPr>
      </w:pPr>
    </w:p>
    <w:p w:rsidR="002C460C" w:rsidRDefault="002C460C" w:rsidP="000164E6">
      <w:pPr>
        <w:rPr>
          <w:rFonts w:asciiTheme="majorHAnsi" w:hAnsiTheme="majorHAnsi" w:cs="Arial"/>
          <w:b/>
          <w:color w:val="000000" w:themeColor="text1"/>
        </w:rPr>
      </w:pPr>
    </w:p>
    <w:p w:rsidR="000164E6" w:rsidRPr="008A0CE1" w:rsidRDefault="000164E6" w:rsidP="000164E6">
      <w:pPr>
        <w:rPr>
          <w:rFonts w:asciiTheme="majorHAnsi" w:hAnsiTheme="majorHAnsi" w:cs="Arial"/>
          <w:b/>
          <w:color w:val="000000" w:themeColor="text1"/>
        </w:rPr>
      </w:pPr>
      <w:r w:rsidRPr="008A0CE1">
        <w:rPr>
          <w:rFonts w:asciiTheme="majorHAnsi" w:hAnsiTheme="majorHAnsi" w:cs="Arial"/>
          <w:b/>
          <w:color w:val="000000" w:themeColor="text1"/>
        </w:rPr>
        <w:t>Mitsubishi fortsætter udvidelsen i 2014:</w:t>
      </w:r>
      <w:r w:rsidRPr="008A0CE1">
        <w:rPr>
          <w:rFonts w:asciiTheme="majorHAnsi" w:hAnsiTheme="majorHAnsi" w:cs="Arial"/>
          <w:b/>
          <w:color w:val="000000" w:themeColor="text1"/>
        </w:rPr>
        <w:br/>
      </w:r>
      <w:r w:rsidR="001E52FD" w:rsidRPr="002C460C">
        <w:rPr>
          <w:rFonts w:asciiTheme="majorHAnsi" w:hAnsiTheme="majorHAnsi" w:cs="Arial"/>
          <w:b/>
          <w:color w:val="000000" w:themeColor="text1"/>
          <w:sz w:val="32"/>
          <w:szCs w:val="32"/>
        </w:rPr>
        <w:t xml:space="preserve">Danmarkspremiere </w:t>
      </w:r>
      <w:r w:rsidR="009F07BA">
        <w:rPr>
          <w:rFonts w:asciiTheme="majorHAnsi" w:hAnsiTheme="majorHAnsi" w:cs="Arial"/>
          <w:b/>
          <w:color w:val="000000" w:themeColor="text1"/>
          <w:sz w:val="32"/>
          <w:szCs w:val="32"/>
        </w:rPr>
        <w:t xml:space="preserve">på Mitsubishi Space Star </w:t>
      </w:r>
      <w:r w:rsidR="004D023C">
        <w:rPr>
          <w:rFonts w:asciiTheme="majorHAnsi" w:hAnsiTheme="majorHAnsi" w:cs="Arial"/>
          <w:b/>
          <w:color w:val="000000" w:themeColor="text1"/>
          <w:sz w:val="32"/>
          <w:szCs w:val="32"/>
        </w:rPr>
        <w:t xml:space="preserve">d. </w:t>
      </w:r>
      <w:r w:rsidR="001E52FD" w:rsidRPr="002C460C">
        <w:rPr>
          <w:rFonts w:asciiTheme="majorHAnsi" w:hAnsiTheme="majorHAnsi" w:cs="Arial"/>
          <w:b/>
          <w:color w:val="000000" w:themeColor="text1"/>
          <w:sz w:val="32"/>
          <w:szCs w:val="32"/>
        </w:rPr>
        <w:t>16. &amp; 17. august</w:t>
      </w:r>
    </w:p>
    <w:p w:rsidR="000002BB" w:rsidRPr="008A0CE1" w:rsidRDefault="000164E6" w:rsidP="000164E6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br/>
        <w:t>Mitsub</w:t>
      </w:r>
      <w:r w:rsidR="001E52FD" w:rsidRPr="008A0CE1">
        <w:rPr>
          <w:rFonts w:asciiTheme="majorHAnsi" w:hAnsiTheme="majorHAnsi" w:cs="Arial"/>
          <w:color w:val="000000" w:themeColor="text1"/>
        </w:rPr>
        <w:t>ishi Danmark indledte året med at lancere den faceliftede</w:t>
      </w:r>
      <w:r w:rsidRPr="008A0CE1">
        <w:rPr>
          <w:rFonts w:asciiTheme="majorHAnsi" w:hAnsiTheme="majorHAnsi" w:cs="Arial"/>
          <w:color w:val="000000" w:themeColor="text1"/>
        </w:rPr>
        <w:t xml:space="preserve"> ASX crossover</w:t>
      </w:r>
      <w:r w:rsidR="001E52FD" w:rsidRPr="008A0CE1">
        <w:rPr>
          <w:rFonts w:asciiTheme="majorHAnsi" w:hAnsiTheme="majorHAnsi" w:cs="Arial"/>
          <w:color w:val="000000" w:themeColor="text1"/>
        </w:rPr>
        <w:t xml:space="preserve"> med nyudviklede ClearTec-motorer. Dette var første skridt i en større vækststrategi</w:t>
      </w:r>
      <w:r w:rsidR="000002BB" w:rsidRPr="008A0CE1">
        <w:rPr>
          <w:rFonts w:asciiTheme="majorHAnsi" w:hAnsiTheme="majorHAnsi" w:cs="Arial"/>
          <w:color w:val="000000" w:themeColor="text1"/>
        </w:rPr>
        <w:t xml:space="preserve">, der har til hensigt at kapre markedsandele med et finpudset modelprogram og nye attraktive priser. </w:t>
      </w:r>
    </w:p>
    <w:p w:rsidR="000002BB" w:rsidRPr="008A0CE1" w:rsidRDefault="000002BB" w:rsidP="000164E6">
      <w:pPr>
        <w:rPr>
          <w:rFonts w:asciiTheme="majorHAnsi" w:hAnsiTheme="majorHAnsi" w:cs="Arial"/>
          <w:color w:val="000000" w:themeColor="text1"/>
        </w:rPr>
      </w:pPr>
    </w:p>
    <w:p w:rsidR="00260776" w:rsidRDefault="000002BB" w:rsidP="000164E6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t xml:space="preserve">Nu er Mitsubishi klar til at tage næste skridt med introduktionen af den helt nye Space Star. Mitsubishi har </w:t>
      </w:r>
      <w:r w:rsidR="004A692B" w:rsidRPr="008A0CE1">
        <w:rPr>
          <w:rFonts w:asciiTheme="majorHAnsi" w:hAnsiTheme="majorHAnsi" w:cs="Arial"/>
          <w:color w:val="000000" w:themeColor="text1"/>
        </w:rPr>
        <w:t>ikke</w:t>
      </w:r>
      <w:r w:rsidR="008A0CE1" w:rsidRPr="008A0CE1">
        <w:rPr>
          <w:rFonts w:asciiTheme="majorHAnsi" w:hAnsiTheme="majorHAnsi" w:cs="Arial"/>
          <w:color w:val="000000" w:themeColor="text1"/>
        </w:rPr>
        <w:t>,</w:t>
      </w:r>
      <w:r w:rsidR="004A692B" w:rsidRPr="008A0CE1">
        <w:rPr>
          <w:rFonts w:asciiTheme="majorHAnsi" w:hAnsiTheme="majorHAnsi" w:cs="Arial"/>
          <w:color w:val="000000" w:themeColor="text1"/>
        </w:rPr>
        <w:t xml:space="preserve"> siden den populære Colt</w:t>
      </w:r>
      <w:r w:rsidR="008A0CE1" w:rsidRPr="008A0CE1">
        <w:rPr>
          <w:rFonts w:asciiTheme="majorHAnsi" w:hAnsiTheme="majorHAnsi" w:cs="Arial"/>
          <w:color w:val="000000" w:themeColor="text1"/>
        </w:rPr>
        <w:t>,</w:t>
      </w:r>
      <w:r w:rsidR="009F07BA">
        <w:rPr>
          <w:rFonts w:asciiTheme="majorHAnsi" w:hAnsiTheme="majorHAnsi" w:cs="Arial"/>
          <w:color w:val="000000" w:themeColor="text1"/>
        </w:rPr>
        <w:t xml:space="preserve"> haft en bil i B-klassen:</w:t>
      </w:r>
    </w:p>
    <w:p w:rsidR="00260776" w:rsidRDefault="00260776" w:rsidP="000164E6">
      <w:pPr>
        <w:rPr>
          <w:rFonts w:asciiTheme="majorHAnsi" w:hAnsiTheme="majorHAnsi" w:cs="Arial"/>
          <w:color w:val="000000" w:themeColor="text1"/>
        </w:rPr>
      </w:pPr>
    </w:p>
    <w:p w:rsidR="000002BB" w:rsidRPr="008A0CE1" w:rsidRDefault="004A692B" w:rsidP="000164E6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t xml:space="preserve">”Danmarkspremieren på Space Star </w:t>
      </w:r>
      <w:r w:rsidR="008A0CE1" w:rsidRPr="008A0CE1">
        <w:rPr>
          <w:rFonts w:asciiTheme="majorHAnsi" w:hAnsiTheme="majorHAnsi" w:cs="Arial"/>
          <w:color w:val="000000" w:themeColor="text1"/>
        </w:rPr>
        <w:t>kommer på det helt rigtige tidspunkt</w:t>
      </w:r>
      <w:r w:rsidRPr="008A0CE1">
        <w:rPr>
          <w:rFonts w:asciiTheme="majorHAnsi" w:hAnsiTheme="majorHAnsi" w:cs="Arial"/>
          <w:color w:val="000000" w:themeColor="text1"/>
        </w:rPr>
        <w:t xml:space="preserve">. B-segmentet </w:t>
      </w:r>
      <w:r w:rsidR="00FC43FA">
        <w:rPr>
          <w:rFonts w:asciiTheme="majorHAnsi" w:hAnsiTheme="majorHAnsi" w:cs="Arial"/>
          <w:color w:val="000000" w:themeColor="text1"/>
        </w:rPr>
        <w:t>er i fremgang i forhold til 2013 og står for ca. 28%</w:t>
      </w:r>
      <w:r w:rsidR="008A0CE1">
        <w:rPr>
          <w:rFonts w:asciiTheme="majorHAnsi" w:hAnsiTheme="majorHAnsi" w:cs="Arial"/>
          <w:color w:val="000000" w:themeColor="text1"/>
        </w:rPr>
        <w:t xml:space="preserve">. </w:t>
      </w:r>
      <w:r w:rsidR="00FC43FA">
        <w:rPr>
          <w:rFonts w:asciiTheme="majorHAnsi" w:hAnsiTheme="majorHAnsi" w:cs="Arial"/>
          <w:color w:val="000000" w:themeColor="text1"/>
        </w:rPr>
        <w:t>Altså e</w:t>
      </w:r>
      <w:r w:rsidR="008A0CE1">
        <w:rPr>
          <w:rFonts w:asciiTheme="majorHAnsi" w:hAnsiTheme="majorHAnsi" w:cs="Arial"/>
          <w:color w:val="000000" w:themeColor="text1"/>
        </w:rPr>
        <w:t>t stigende segment, hvor Space Star nu gør det mulig</w:t>
      </w:r>
      <w:r w:rsidR="009F07BA">
        <w:rPr>
          <w:rFonts w:asciiTheme="majorHAnsi" w:hAnsiTheme="majorHAnsi" w:cs="Arial"/>
          <w:color w:val="000000" w:themeColor="text1"/>
        </w:rPr>
        <w:t>t</w:t>
      </w:r>
      <w:r w:rsidR="008D3A81">
        <w:rPr>
          <w:rFonts w:asciiTheme="majorHAnsi" w:hAnsiTheme="majorHAnsi" w:cs="Arial"/>
          <w:color w:val="000000" w:themeColor="text1"/>
        </w:rPr>
        <w:t xml:space="preserve"> </w:t>
      </w:r>
      <w:r w:rsidR="009F07BA">
        <w:rPr>
          <w:rFonts w:asciiTheme="majorHAnsi" w:hAnsiTheme="majorHAnsi" w:cs="Arial"/>
          <w:color w:val="000000" w:themeColor="text1"/>
        </w:rPr>
        <w:t>for bilkøberne</w:t>
      </w:r>
      <w:r w:rsidR="00D10B95">
        <w:rPr>
          <w:rFonts w:asciiTheme="majorHAnsi" w:hAnsiTheme="majorHAnsi" w:cs="Arial"/>
          <w:color w:val="000000" w:themeColor="text1"/>
        </w:rPr>
        <w:t xml:space="preserve"> </w:t>
      </w:r>
      <w:r w:rsidR="008D3A81">
        <w:rPr>
          <w:rFonts w:asciiTheme="majorHAnsi" w:hAnsiTheme="majorHAnsi" w:cs="Arial"/>
          <w:color w:val="000000" w:themeColor="text1"/>
        </w:rPr>
        <w:t xml:space="preserve">at få en bil </w:t>
      </w:r>
      <w:r w:rsidR="009F07BA">
        <w:rPr>
          <w:rFonts w:asciiTheme="majorHAnsi" w:hAnsiTheme="majorHAnsi" w:cs="Arial"/>
          <w:color w:val="000000" w:themeColor="text1"/>
        </w:rPr>
        <w:t>til 89.990 kroner</w:t>
      </w:r>
      <w:r w:rsidR="00260776">
        <w:rPr>
          <w:rFonts w:asciiTheme="majorHAnsi" w:hAnsiTheme="majorHAnsi" w:cs="Arial"/>
          <w:color w:val="000000" w:themeColor="text1"/>
        </w:rPr>
        <w:t>,”</w:t>
      </w:r>
      <w:r w:rsidR="008A0CE1" w:rsidRPr="008A0CE1">
        <w:rPr>
          <w:rFonts w:asciiTheme="majorHAnsi" w:hAnsiTheme="majorHAnsi" w:cs="Arial"/>
          <w:color w:val="000000" w:themeColor="text1"/>
        </w:rPr>
        <w:t xml:space="preserve"> sig</w:t>
      </w:r>
      <w:r w:rsidR="009F07BA">
        <w:rPr>
          <w:rFonts w:asciiTheme="majorHAnsi" w:hAnsiTheme="majorHAnsi" w:cs="Arial"/>
          <w:color w:val="000000" w:themeColor="text1"/>
        </w:rPr>
        <w:t xml:space="preserve">er Christian Haugaard, </w:t>
      </w:r>
      <w:r w:rsidR="00FC43FA">
        <w:rPr>
          <w:rFonts w:asciiTheme="majorHAnsi" w:hAnsiTheme="majorHAnsi" w:cs="Arial"/>
          <w:color w:val="000000" w:themeColor="text1"/>
        </w:rPr>
        <w:t>Adm</w:t>
      </w:r>
      <w:r w:rsidR="00BA5177">
        <w:rPr>
          <w:rFonts w:asciiTheme="majorHAnsi" w:hAnsiTheme="majorHAnsi" w:cs="Arial"/>
          <w:color w:val="000000" w:themeColor="text1"/>
        </w:rPr>
        <w:t xml:space="preserve">. </w:t>
      </w:r>
      <w:r w:rsidR="009F07BA">
        <w:rPr>
          <w:rFonts w:asciiTheme="majorHAnsi" w:hAnsiTheme="majorHAnsi" w:cs="Arial"/>
          <w:color w:val="000000" w:themeColor="text1"/>
        </w:rPr>
        <w:t xml:space="preserve">Direktør, </w:t>
      </w:r>
      <w:r w:rsidR="008A0CE1" w:rsidRPr="008A0CE1">
        <w:rPr>
          <w:rFonts w:asciiTheme="majorHAnsi" w:hAnsiTheme="majorHAnsi" w:cs="Arial"/>
          <w:color w:val="000000" w:themeColor="text1"/>
        </w:rPr>
        <w:t xml:space="preserve">Mitsubishi Danmark. </w:t>
      </w:r>
      <w:r w:rsidR="008D3A81">
        <w:rPr>
          <w:rFonts w:asciiTheme="majorHAnsi" w:hAnsiTheme="majorHAnsi" w:cs="Arial"/>
          <w:color w:val="000000" w:themeColor="text1"/>
        </w:rPr>
        <w:t>Space S</w:t>
      </w:r>
      <w:r w:rsidR="00260776">
        <w:rPr>
          <w:rFonts w:asciiTheme="majorHAnsi" w:hAnsiTheme="majorHAnsi" w:cs="Arial"/>
          <w:color w:val="000000" w:themeColor="text1"/>
        </w:rPr>
        <w:t>tar I</w:t>
      </w:r>
      <w:r w:rsidR="00D10B95">
        <w:rPr>
          <w:rFonts w:asciiTheme="majorHAnsi" w:hAnsiTheme="majorHAnsi" w:cs="Arial"/>
          <w:color w:val="000000" w:themeColor="text1"/>
        </w:rPr>
        <w:t>nform til 89.990 kroner er</w:t>
      </w:r>
      <w:r w:rsidR="008D3A81">
        <w:rPr>
          <w:rFonts w:asciiTheme="majorHAnsi" w:hAnsiTheme="majorHAnsi" w:cs="Arial"/>
          <w:color w:val="000000" w:themeColor="text1"/>
        </w:rPr>
        <w:t xml:space="preserve"> 5-dørs og inklusiv aircondition.</w:t>
      </w:r>
    </w:p>
    <w:p w:rsidR="004A692B" w:rsidRPr="008A0CE1" w:rsidRDefault="004A692B" w:rsidP="000164E6">
      <w:pPr>
        <w:rPr>
          <w:rFonts w:asciiTheme="majorHAnsi" w:hAnsiTheme="majorHAnsi" w:cs="Arial"/>
          <w:color w:val="000000" w:themeColor="text1"/>
        </w:rPr>
      </w:pPr>
    </w:p>
    <w:p w:rsidR="004A692B" w:rsidRPr="008A0CE1" w:rsidRDefault="008A0CE1" w:rsidP="004A692B">
      <w:pPr>
        <w:rPr>
          <w:rFonts w:asciiTheme="majorHAnsi" w:hAnsiTheme="majorHAnsi" w:cs="Tahoma"/>
          <w:b/>
          <w:color w:val="000000"/>
        </w:rPr>
      </w:pPr>
      <w:r w:rsidRPr="008A0CE1">
        <w:rPr>
          <w:rFonts w:asciiTheme="majorHAnsi" w:hAnsiTheme="majorHAnsi" w:cs="Tahoma"/>
          <w:b/>
          <w:color w:val="000000"/>
        </w:rPr>
        <w:t>Den mest økonomiske bil i klassen</w:t>
      </w:r>
    </w:p>
    <w:p w:rsidR="008D3A81" w:rsidRDefault="008D3A81" w:rsidP="008D3A81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t xml:space="preserve">Foruden en billig købspris </w:t>
      </w:r>
      <w:r>
        <w:rPr>
          <w:rFonts w:asciiTheme="majorHAnsi" w:hAnsiTheme="majorHAnsi" w:cs="Arial"/>
          <w:color w:val="000000" w:themeColor="text1"/>
        </w:rPr>
        <w:t xml:space="preserve">er </w:t>
      </w:r>
      <w:r w:rsidRPr="008A0CE1">
        <w:rPr>
          <w:rFonts w:asciiTheme="majorHAnsi" w:hAnsiTheme="majorHAnsi" w:cs="Arial"/>
          <w:color w:val="000000" w:themeColor="text1"/>
        </w:rPr>
        <w:t xml:space="preserve">den nye Space Star </w:t>
      </w:r>
      <w:r w:rsidR="00D10B95">
        <w:rPr>
          <w:rFonts w:asciiTheme="majorHAnsi" w:hAnsiTheme="majorHAnsi" w:cs="Arial"/>
          <w:color w:val="000000" w:themeColor="text1"/>
        </w:rPr>
        <w:t xml:space="preserve">Inform </w:t>
      </w:r>
      <w:r>
        <w:rPr>
          <w:rFonts w:asciiTheme="majorHAnsi" w:hAnsiTheme="majorHAnsi" w:cs="Arial"/>
          <w:color w:val="000000" w:themeColor="text1"/>
        </w:rPr>
        <w:t xml:space="preserve">også </w:t>
      </w:r>
      <w:r w:rsidR="00372110">
        <w:rPr>
          <w:rFonts w:asciiTheme="majorHAnsi" w:hAnsiTheme="majorHAnsi" w:cs="Arial"/>
          <w:color w:val="000000" w:themeColor="text1"/>
        </w:rPr>
        <w:t>den mest benzin</w:t>
      </w:r>
      <w:bookmarkStart w:id="0" w:name="_GoBack"/>
      <w:bookmarkEnd w:id="0"/>
      <w:r w:rsidR="00372110">
        <w:rPr>
          <w:rFonts w:asciiTheme="majorHAnsi" w:hAnsiTheme="majorHAnsi" w:cs="Arial"/>
          <w:color w:val="000000" w:themeColor="text1"/>
        </w:rPr>
        <w:t xml:space="preserve">økonomiske </w:t>
      </w:r>
      <w:r w:rsidRPr="008A0CE1">
        <w:rPr>
          <w:rFonts w:asciiTheme="majorHAnsi" w:hAnsiTheme="majorHAnsi" w:cs="Arial"/>
          <w:color w:val="000000" w:themeColor="text1"/>
        </w:rPr>
        <w:t xml:space="preserve">bil i </w:t>
      </w:r>
      <w:r>
        <w:rPr>
          <w:rFonts w:asciiTheme="majorHAnsi" w:hAnsiTheme="majorHAnsi" w:cs="Arial"/>
          <w:color w:val="000000" w:themeColor="text1"/>
        </w:rPr>
        <w:t>B-</w:t>
      </w:r>
      <w:r w:rsidRPr="008A0CE1">
        <w:rPr>
          <w:rFonts w:asciiTheme="majorHAnsi" w:hAnsiTheme="majorHAnsi" w:cs="Arial"/>
          <w:color w:val="000000" w:themeColor="text1"/>
        </w:rPr>
        <w:t>klassen med en brændstoføko</w:t>
      </w:r>
      <w:r w:rsidR="00D10B95">
        <w:rPr>
          <w:rFonts w:asciiTheme="majorHAnsi" w:hAnsiTheme="majorHAnsi" w:cs="Arial"/>
          <w:color w:val="000000" w:themeColor="text1"/>
        </w:rPr>
        <w:t>nomi på helt op til 25 km/l</w:t>
      </w:r>
      <w:r w:rsidR="00FC43FA">
        <w:rPr>
          <w:rFonts w:asciiTheme="majorHAnsi" w:hAnsiTheme="majorHAnsi" w:cs="Arial"/>
          <w:color w:val="000000" w:themeColor="text1"/>
        </w:rPr>
        <w:t xml:space="preserve"> ifølge EU normen</w:t>
      </w:r>
      <w:r w:rsidRPr="008A0CE1">
        <w:rPr>
          <w:rFonts w:asciiTheme="majorHAnsi" w:hAnsiTheme="majorHAnsi" w:cs="Arial"/>
          <w:color w:val="000000" w:themeColor="text1"/>
        </w:rPr>
        <w:t xml:space="preserve">. </w:t>
      </w:r>
      <w:r>
        <w:rPr>
          <w:rFonts w:asciiTheme="majorHAnsi" w:hAnsiTheme="majorHAnsi" w:cs="Arial"/>
          <w:color w:val="000000" w:themeColor="text1"/>
        </w:rPr>
        <w:t>CO</w:t>
      </w:r>
      <w:r w:rsidRPr="00DB43CE">
        <w:rPr>
          <w:rFonts w:asciiTheme="majorHAnsi" w:hAnsiTheme="majorHAnsi" w:cs="Arial"/>
          <w:color w:val="000000" w:themeColor="text1"/>
          <w:vertAlign w:val="subscript"/>
        </w:rPr>
        <w:t>2</w:t>
      </w:r>
      <w:r>
        <w:rPr>
          <w:rFonts w:asciiTheme="majorHAnsi" w:hAnsiTheme="majorHAnsi" w:cs="Arial"/>
          <w:color w:val="000000" w:themeColor="text1"/>
        </w:rPr>
        <w:t xml:space="preserve">-udslippet er 92 g/km, energimærke A+ og en </w:t>
      </w:r>
      <w:r w:rsidR="009F07BA">
        <w:rPr>
          <w:rFonts w:asciiTheme="majorHAnsi" w:hAnsiTheme="majorHAnsi" w:cs="Arial"/>
          <w:color w:val="000000" w:themeColor="text1"/>
        </w:rPr>
        <w:t>halv</w:t>
      </w:r>
      <w:r w:rsidR="00260776">
        <w:rPr>
          <w:rFonts w:asciiTheme="majorHAnsi" w:hAnsiTheme="majorHAnsi" w:cs="Arial"/>
          <w:color w:val="000000" w:themeColor="text1"/>
        </w:rPr>
        <w:t>årlig ejerafgift på 290 kr</w:t>
      </w:r>
      <w:r w:rsidR="009F07BA">
        <w:rPr>
          <w:rFonts w:asciiTheme="majorHAnsi" w:hAnsiTheme="majorHAnsi" w:cs="Arial"/>
          <w:color w:val="000000" w:themeColor="text1"/>
        </w:rPr>
        <w:t>oner.</w:t>
      </w:r>
    </w:p>
    <w:p w:rsidR="008D3A81" w:rsidRDefault="008D3A81" w:rsidP="008D3A81">
      <w:pPr>
        <w:rPr>
          <w:rFonts w:asciiTheme="majorHAnsi" w:hAnsiTheme="majorHAnsi" w:cs="Arial"/>
          <w:color w:val="000000" w:themeColor="text1"/>
        </w:rPr>
      </w:pPr>
    </w:p>
    <w:p w:rsidR="008D3A81" w:rsidRPr="008D3A81" w:rsidRDefault="008D3A81" w:rsidP="008D3A81">
      <w:pPr>
        <w:rPr>
          <w:rFonts w:asciiTheme="majorHAnsi" w:hAnsiTheme="majorHAnsi" w:cs="Arial"/>
          <w:b/>
          <w:color w:val="000000" w:themeColor="text1"/>
        </w:rPr>
      </w:pPr>
      <w:r w:rsidRPr="008D3A81">
        <w:rPr>
          <w:rFonts w:asciiTheme="majorHAnsi" w:hAnsiTheme="majorHAnsi" w:cs="Arial"/>
          <w:b/>
          <w:color w:val="000000" w:themeColor="text1"/>
        </w:rPr>
        <w:t>Forsikring til unge fra 18 år</w:t>
      </w:r>
    </w:p>
    <w:p w:rsidR="009F07BA" w:rsidRDefault="009F07BA" w:rsidP="008D3A81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t xml:space="preserve">For at imødekomme især unge billister, tilbyder Mitsubishi en prisvenlig </w:t>
      </w:r>
      <w:r>
        <w:rPr>
          <w:rFonts w:asciiTheme="majorHAnsi" w:hAnsiTheme="majorHAnsi" w:cs="Arial"/>
          <w:color w:val="000000" w:themeColor="text1"/>
        </w:rPr>
        <w:t>1-årig forsikring</w:t>
      </w:r>
      <w:r w:rsidR="00BA5177">
        <w:rPr>
          <w:rFonts w:asciiTheme="majorHAnsi" w:hAnsiTheme="majorHAnsi" w:cs="Arial"/>
          <w:color w:val="000000" w:themeColor="text1"/>
        </w:rPr>
        <w:t xml:space="preserve"> til alle unge fra 18 år</w:t>
      </w:r>
      <w:r>
        <w:rPr>
          <w:rFonts w:asciiTheme="majorHAnsi" w:hAnsiTheme="majorHAnsi" w:cs="Arial"/>
          <w:color w:val="000000" w:themeColor="text1"/>
        </w:rPr>
        <w:t xml:space="preserve"> til </w:t>
      </w:r>
      <w:r w:rsidRPr="008A0CE1">
        <w:rPr>
          <w:rFonts w:asciiTheme="majorHAnsi" w:hAnsiTheme="majorHAnsi" w:cs="Arial"/>
          <w:color w:val="000000" w:themeColor="text1"/>
        </w:rPr>
        <w:t>6.900</w:t>
      </w:r>
      <w:r>
        <w:rPr>
          <w:rFonts w:asciiTheme="majorHAnsi" w:hAnsiTheme="majorHAnsi" w:cs="Arial"/>
          <w:color w:val="000000" w:themeColor="text1"/>
        </w:rPr>
        <w:t xml:space="preserve"> kroner</w:t>
      </w:r>
      <w:r w:rsidR="00BA5177">
        <w:rPr>
          <w:rFonts w:asciiTheme="majorHAnsi" w:hAnsiTheme="majorHAnsi" w:cs="Arial"/>
          <w:color w:val="000000" w:themeColor="text1"/>
        </w:rPr>
        <w:t xml:space="preserve"> -</w:t>
      </w:r>
      <w:r w:rsidRPr="008A0CE1">
        <w:rPr>
          <w:rFonts w:asciiTheme="majorHAnsi" w:hAnsiTheme="majorHAnsi" w:cs="Arial"/>
          <w:color w:val="000000" w:themeColor="text1"/>
        </w:rPr>
        <w:t xml:space="preserve"> uanset bopæl og skadeshistorik. </w:t>
      </w:r>
      <w:r w:rsidR="00FC43FA">
        <w:rPr>
          <w:rFonts w:asciiTheme="majorHAnsi" w:hAnsiTheme="majorHAnsi" w:cs="Arial"/>
          <w:color w:val="000000" w:themeColor="text1"/>
        </w:rPr>
        <w:t>For en 25 årig er prisen også lav, nemlig kun kr. 3.637.</w:t>
      </w:r>
      <w:r w:rsidR="00DB43CE">
        <w:rPr>
          <w:rFonts w:asciiTheme="majorHAnsi" w:hAnsiTheme="majorHAnsi" w:cs="Arial"/>
          <w:color w:val="000000" w:themeColor="text1"/>
        </w:rPr>
        <w:br/>
      </w:r>
    </w:p>
    <w:p w:rsidR="007B7D2F" w:rsidRDefault="008D3A81" w:rsidP="008D3A81">
      <w:pPr>
        <w:rPr>
          <w:rFonts w:asciiTheme="majorHAnsi" w:hAnsiTheme="majorHAnsi" w:cs="Arial"/>
          <w:color w:val="000000" w:themeColor="text1"/>
        </w:rPr>
      </w:pPr>
      <w:r w:rsidRPr="008A0CE1">
        <w:rPr>
          <w:rFonts w:asciiTheme="majorHAnsi" w:hAnsiTheme="majorHAnsi" w:cs="Arial"/>
          <w:color w:val="000000" w:themeColor="text1"/>
        </w:rPr>
        <w:t xml:space="preserve">”Med den nye Space Star appellerer Mitsubishi til en bredere målgruppe end tidligere. Designet og især prisen er interessant for unge og familier med små børn, som </w:t>
      </w:r>
      <w:r>
        <w:rPr>
          <w:rFonts w:asciiTheme="majorHAnsi" w:hAnsiTheme="majorHAnsi" w:cs="Arial"/>
          <w:color w:val="000000" w:themeColor="text1"/>
        </w:rPr>
        <w:t>værdsætter en kompakt bil</w:t>
      </w:r>
      <w:r w:rsidRPr="008A0CE1">
        <w:rPr>
          <w:rFonts w:asciiTheme="majorHAnsi" w:hAnsiTheme="majorHAnsi" w:cs="Arial"/>
          <w:color w:val="000000" w:themeColor="text1"/>
        </w:rPr>
        <w:t>, og som ikke vil gå på kompromis med hverken sikkerheds- eller komfortudstyret,” siger Dorte Arvin, PR &amp; Marketing Manager, Mitsubishi Danmark.</w:t>
      </w:r>
    </w:p>
    <w:p w:rsidR="008A0CE1" w:rsidRPr="008A0CE1" w:rsidRDefault="008D3A81" w:rsidP="008D3A81">
      <w:pPr>
        <w:rPr>
          <w:rFonts w:asciiTheme="majorHAnsi" w:hAnsiTheme="majorHAnsi" w:cs="Tahoma"/>
          <w:color w:val="000000"/>
        </w:rPr>
      </w:pPr>
      <w:r w:rsidRPr="008A0CE1">
        <w:rPr>
          <w:rFonts w:asciiTheme="majorHAnsi" w:hAnsiTheme="majorHAnsi"/>
          <w:b/>
          <w:color w:val="000000" w:themeColor="text1"/>
        </w:rPr>
        <w:br/>
      </w:r>
      <w:r w:rsidRPr="008D3A81">
        <w:rPr>
          <w:rFonts w:asciiTheme="majorHAnsi" w:hAnsiTheme="majorHAnsi" w:cs="Tahoma"/>
          <w:b/>
          <w:color w:val="000000"/>
        </w:rPr>
        <w:t>Danmarkspremiere 16. og 17. august</w:t>
      </w:r>
    </w:p>
    <w:p w:rsidR="00DB6730" w:rsidRDefault="00DB6730" w:rsidP="000164E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Hos alle landets Mitsubishi forhandlere afholdes der Danmarkspremiere den 16. og 17. august, hvor det er muligt at prøvekøre </w:t>
      </w:r>
      <w:r w:rsidR="009F07BA">
        <w:rPr>
          <w:rFonts w:asciiTheme="majorHAnsi" w:hAnsiTheme="majorHAnsi"/>
          <w:color w:val="000000" w:themeColor="text1"/>
        </w:rPr>
        <w:t xml:space="preserve">den nye </w:t>
      </w:r>
      <w:r>
        <w:rPr>
          <w:rFonts w:asciiTheme="majorHAnsi" w:hAnsiTheme="majorHAnsi"/>
          <w:color w:val="000000" w:themeColor="text1"/>
        </w:rPr>
        <w:t xml:space="preserve">Space Star. Find nærmeste forhandler på </w:t>
      </w:r>
      <w:hyperlink r:id="rId7" w:history="1">
        <w:r w:rsidRPr="00F309A2">
          <w:rPr>
            <w:rStyle w:val="Hyperlink"/>
            <w:rFonts w:asciiTheme="majorHAnsi" w:hAnsiTheme="majorHAnsi"/>
          </w:rPr>
          <w:t>www.mitsubishi.dk</w:t>
        </w:r>
      </w:hyperlink>
    </w:p>
    <w:p w:rsidR="00DB6730" w:rsidRDefault="00DB6730" w:rsidP="000164E6">
      <w:pPr>
        <w:rPr>
          <w:rFonts w:asciiTheme="majorHAnsi" w:hAnsiTheme="majorHAnsi"/>
          <w:b/>
          <w:color w:val="000000" w:themeColor="text1"/>
        </w:rPr>
      </w:pPr>
    </w:p>
    <w:p w:rsidR="002C460C" w:rsidRDefault="002C460C" w:rsidP="000164E6">
      <w:pPr>
        <w:rPr>
          <w:rFonts w:asciiTheme="majorHAnsi" w:hAnsiTheme="majorHAnsi"/>
          <w:b/>
          <w:color w:val="000000" w:themeColor="text1"/>
        </w:rPr>
      </w:pPr>
    </w:p>
    <w:p w:rsidR="00DB6730" w:rsidRDefault="00DB6730" w:rsidP="000164E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Space Star </w:t>
      </w:r>
      <w:r w:rsidR="00B3417A" w:rsidRPr="008A0CE1">
        <w:rPr>
          <w:rFonts w:asciiTheme="majorHAnsi" w:hAnsiTheme="majorHAnsi"/>
          <w:b/>
          <w:color w:val="000000" w:themeColor="text1"/>
        </w:rPr>
        <w:t>modelprogram</w:t>
      </w:r>
      <w:r w:rsidR="00BA5177">
        <w:rPr>
          <w:rFonts w:asciiTheme="majorHAnsi" w:hAnsiTheme="majorHAnsi"/>
          <w:b/>
          <w:color w:val="000000" w:themeColor="text1"/>
        </w:rPr>
        <w:t xml:space="preserve"> og udstyr</w:t>
      </w:r>
    </w:p>
    <w:p w:rsidR="007B7D2F" w:rsidRDefault="007B7D2F" w:rsidP="000164E6">
      <w:pPr>
        <w:rPr>
          <w:rFonts w:asciiTheme="majorHAnsi" w:hAnsiTheme="majorHAnsi"/>
          <w:b/>
          <w:color w:val="000000" w:themeColor="text1"/>
        </w:rPr>
      </w:pPr>
    </w:p>
    <w:p w:rsidR="007B7D2F" w:rsidRPr="007B7D2F" w:rsidRDefault="006573C2" w:rsidP="007B7D2F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0000" w:themeColor="text1"/>
        </w:rPr>
      </w:pPr>
      <w:r w:rsidRPr="007B7D2F">
        <w:rPr>
          <w:rFonts w:asciiTheme="majorHAnsi" w:hAnsiTheme="majorHAnsi"/>
          <w:b/>
          <w:color w:val="000000" w:themeColor="text1"/>
        </w:rPr>
        <w:t>1.0 Inform kr. 89.990</w:t>
      </w:r>
      <w:r w:rsidR="007B7D2F" w:rsidRPr="007B7D2F">
        <w:rPr>
          <w:rFonts w:asciiTheme="majorHAnsi" w:hAnsiTheme="majorHAnsi"/>
          <w:color w:val="000000" w:themeColor="text1"/>
        </w:rPr>
        <w:br/>
      </w:r>
      <w:r w:rsidR="007B7D2F" w:rsidRPr="007B7D2F">
        <w:rPr>
          <w:rFonts w:asciiTheme="majorHAnsi" w:hAnsiTheme="majorHAnsi"/>
          <w:b/>
          <w:color w:val="000000" w:themeColor="text1"/>
        </w:rPr>
        <w:t>Inform udstyr</w:t>
      </w:r>
    </w:p>
    <w:p w:rsidR="007B7D2F" w:rsidRDefault="007B7D2F" w:rsidP="007B7D2F">
      <w:pPr>
        <w:pStyle w:val="ListParagrap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Aircondition, radio/CD- afspiller, el-justerbare sidespejle, fjernbetjent centrallås, 5 døre</w:t>
      </w:r>
      <w:r w:rsidR="000F355D">
        <w:rPr>
          <w:rFonts w:asciiTheme="majorHAnsi" w:hAnsiTheme="majorHAnsi"/>
          <w:color w:val="000000" w:themeColor="text1"/>
        </w:rPr>
        <w:t xml:space="preserve">, 5 siddepladser </w:t>
      </w:r>
      <w:r>
        <w:rPr>
          <w:rFonts w:asciiTheme="majorHAnsi" w:hAnsiTheme="majorHAnsi"/>
          <w:color w:val="000000" w:themeColor="text1"/>
        </w:rPr>
        <w:br/>
      </w:r>
    </w:p>
    <w:p w:rsidR="007B7D2F" w:rsidRPr="007B7D2F" w:rsidRDefault="006573C2" w:rsidP="006573C2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0000" w:themeColor="text1"/>
        </w:rPr>
      </w:pPr>
      <w:r w:rsidRPr="007B7D2F">
        <w:rPr>
          <w:rFonts w:asciiTheme="majorHAnsi" w:hAnsiTheme="majorHAnsi"/>
          <w:b/>
          <w:color w:val="000000" w:themeColor="text1"/>
        </w:rPr>
        <w:t>1.2 Invite kr. 99.990</w:t>
      </w:r>
    </w:p>
    <w:p w:rsidR="006573C2" w:rsidRPr="007B7D2F" w:rsidRDefault="007B7D2F" w:rsidP="007B7D2F">
      <w:pPr>
        <w:pStyle w:val="ListParagraph"/>
        <w:rPr>
          <w:rFonts w:asciiTheme="majorHAnsi" w:hAnsiTheme="majorHAnsi"/>
          <w:b/>
          <w:color w:val="000000" w:themeColor="text1"/>
        </w:rPr>
      </w:pPr>
      <w:r w:rsidRPr="007B7D2F">
        <w:rPr>
          <w:rFonts w:asciiTheme="majorHAnsi" w:hAnsiTheme="majorHAnsi"/>
          <w:b/>
          <w:color w:val="000000" w:themeColor="text1"/>
        </w:rPr>
        <w:t>Invite udstyr i tillæg til Inform</w:t>
      </w:r>
    </w:p>
    <w:p w:rsidR="007B7D2F" w:rsidRDefault="007B7D2F" w:rsidP="007B7D2F">
      <w:pPr>
        <w:ind w:firstLine="720"/>
        <w:rPr>
          <w:rFonts w:asciiTheme="majorHAnsi" w:hAnsiTheme="majorHAnsi"/>
          <w:color w:val="000000" w:themeColor="text1"/>
        </w:rPr>
      </w:pPr>
      <w:r w:rsidRPr="007B7D2F">
        <w:rPr>
          <w:rFonts w:asciiTheme="majorHAnsi" w:hAnsiTheme="majorHAnsi"/>
          <w:color w:val="000000" w:themeColor="text1"/>
        </w:rPr>
        <w:t>El-ruder for og bag, el-justerbare sidespejle m. varme, varme i forsæder, mørktonede ruder</w:t>
      </w:r>
    </w:p>
    <w:p w:rsidR="007B7D2F" w:rsidRPr="007B7D2F" w:rsidRDefault="007B7D2F" w:rsidP="007B7D2F">
      <w:pPr>
        <w:ind w:firstLine="720"/>
        <w:rPr>
          <w:rFonts w:asciiTheme="majorHAnsi" w:hAnsiTheme="majorHAnsi"/>
          <w:color w:val="000000" w:themeColor="text1"/>
        </w:rPr>
      </w:pPr>
    </w:p>
    <w:p w:rsidR="006573C2" w:rsidRPr="007B7D2F" w:rsidRDefault="006573C2" w:rsidP="006573C2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0000" w:themeColor="text1"/>
        </w:rPr>
      </w:pPr>
      <w:r w:rsidRPr="007B7D2F">
        <w:rPr>
          <w:rFonts w:asciiTheme="majorHAnsi" w:hAnsiTheme="majorHAnsi"/>
          <w:b/>
          <w:color w:val="000000" w:themeColor="text1"/>
        </w:rPr>
        <w:t>1.2 Intense. Introtilbud kr. 114.990 inkl. metallak – kunden sparer kr. 30.000</w:t>
      </w:r>
    </w:p>
    <w:p w:rsidR="007B7D2F" w:rsidRPr="007B7D2F" w:rsidRDefault="007B7D2F" w:rsidP="007B7D2F">
      <w:pPr>
        <w:pStyle w:val="ListParagraph"/>
        <w:rPr>
          <w:rFonts w:asciiTheme="majorHAnsi" w:hAnsiTheme="majorHAnsi"/>
          <w:b/>
          <w:color w:val="000000" w:themeColor="text1"/>
        </w:rPr>
      </w:pPr>
      <w:r w:rsidRPr="007B7D2F">
        <w:rPr>
          <w:rFonts w:asciiTheme="majorHAnsi" w:hAnsiTheme="majorHAnsi"/>
          <w:b/>
          <w:color w:val="000000" w:themeColor="text1"/>
        </w:rPr>
        <w:t>Intense udstyr i tillæg til Invite</w:t>
      </w:r>
    </w:p>
    <w:p w:rsidR="007B7D2F" w:rsidRPr="007B7D2F" w:rsidRDefault="007B7D2F" w:rsidP="007B7D2F">
      <w:pPr>
        <w:pStyle w:val="ListParagrap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Fuldautomatisk klimaanlæg, Bluetooth, ra</w:t>
      </w:r>
      <w:r w:rsidRPr="007B7D2F">
        <w:rPr>
          <w:rFonts w:asciiTheme="majorHAnsi" w:hAnsiTheme="majorHAnsi"/>
          <w:color w:val="000000" w:themeColor="text1"/>
        </w:rPr>
        <w:t xml:space="preserve">tbetjent fartpilot og radio/CD, nøglefri adgang og start, blinklys i sidespejle, </w:t>
      </w:r>
      <w:r w:rsidR="00DC1E1F">
        <w:rPr>
          <w:rFonts w:asciiTheme="majorHAnsi" w:hAnsiTheme="majorHAnsi"/>
          <w:color w:val="000000" w:themeColor="text1"/>
        </w:rPr>
        <w:t xml:space="preserve">læderrat- og gearknop, </w:t>
      </w:r>
      <w:r w:rsidRPr="007B7D2F">
        <w:rPr>
          <w:rFonts w:asciiTheme="majorHAnsi" w:hAnsiTheme="majorHAnsi"/>
          <w:color w:val="000000" w:themeColor="text1"/>
        </w:rPr>
        <w:t>tågeforlygter, 15” alufælge</w:t>
      </w:r>
    </w:p>
    <w:p w:rsidR="007B7D2F" w:rsidRDefault="007B7D2F" w:rsidP="007B7D2F">
      <w:pPr>
        <w:pStyle w:val="ListParagraph"/>
        <w:rPr>
          <w:rFonts w:asciiTheme="majorHAnsi" w:hAnsiTheme="majorHAnsi"/>
          <w:color w:val="000000" w:themeColor="text1"/>
        </w:rPr>
      </w:pPr>
    </w:p>
    <w:p w:rsidR="006573C2" w:rsidRPr="006573C2" w:rsidRDefault="006573C2" w:rsidP="006573C2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1.2 Intense CVT. Introtilbud kr. 1</w:t>
      </w:r>
      <w:r w:rsidR="007D62BD">
        <w:rPr>
          <w:rFonts w:asciiTheme="majorHAnsi" w:hAnsiTheme="majorHAnsi"/>
          <w:color w:val="000000" w:themeColor="text1"/>
        </w:rPr>
        <w:t>29</w:t>
      </w:r>
      <w:r>
        <w:rPr>
          <w:rFonts w:asciiTheme="majorHAnsi" w:hAnsiTheme="majorHAnsi"/>
          <w:color w:val="000000" w:themeColor="text1"/>
        </w:rPr>
        <w:t>.990 inkl. metallak – kunden sparer kr. 30.000</w:t>
      </w:r>
    </w:p>
    <w:p w:rsidR="000164E6" w:rsidRPr="006573C2" w:rsidRDefault="000164E6" w:rsidP="006573C2">
      <w:pPr>
        <w:pStyle w:val="ListParagraph"/>
        <w:ind w:left="360"/>
        <w:rPr>
          <w:rFonts w:asciiTheme="majorHAnsi" w:hAnsiTheme="majorHAnsi" w:cs="Arial"/>
          <w:color w:val="000000" w:themeColor="text1"/>
        </w:rPr>
      </w:pPr>
    </w:p>
    <w:p w:rsidR="00D10B95" w:rsidRPr="00260776" w:rsidRDefault="000164E6" w:rsidP="000164E6">
      <w:pPr>
        <w:rPr>
          <w:rFonts w:asciiTheme="majorHAnsi" w:hAnsiTheme="majorHAnsi"/>
          <w:color w:val="000000" w:themeColor="text1"/>
          <w:lang w:val="nb-NO"/>
        </w:rPr>
      </w:pPr>
      <w:r w:rsidRPr="00260776">
        <w:rPr>
          <w:rFonts w:asciiTheme="majorHAnsi" w:hAnsiTheme="majorHAnsi"/>
          <w:b/>
          <w:color w:val="000000" w:themeColor="text1"/>
          <w:lang w:val="nb-NO"/>
        </w:rPr>
        <w:t>Finansiering</w:t>
      </w:r>
      <w:r w:rsidRPr="00260776">
        <w:rPr>
          <w:rFonts w:asciiTheme="majorHAnsi" w:hAnsiTheme="majorHAnsi"/>
          <w:b/>
          <w:color w:val="000000" w:themeColor="text1"/>
          <w:lang w:val="nb-NO"/>
        </w:rPr>
        <w:br/>
      </w:r>
      <w:r w:rsidR="006573C2" w:rsidRPr="00260776">
        <w:rPr>
          <w:rFonts w:asciiTheme="majorHAnsi" w:hAnsiTheme="majorHAnsi"/>
          <w:color w:val="000000" w:themeColor="text1"/>
          <w:lang w:val="nb-NO"/>
        </w:rPr>
        <w:t xml:space="preserve">Space Star 1.0 Inform kr. 992 pr. md. </w:t>
      </w:r>
    </w:p>
    <w:p w:rsidR="00D10B95" w:rsidRPr="00260776" w:rsidRDefault="00D10B95" w:rsidP="000164E6">
      <w:pPr>
        <w:rPr>
          <w:rFonts w:asciiTheme="majorHAnsi" w:hAnsiTheme="majorHAnsi"/>
          <w:color w:val="000000" w:themeColor="text1"/>
          <w:lang w:val="nb-NO"/>
        </w:rPr>
      </w:pPr>
    </w:p>
    <w:p w:rsidR="00D10B95" w:rsidRPr="00260776" w:rsidRDefault="00D10B95" w:rsidP="000164E6">
      <w:pPr>
        <w:rPr>
          <w:rFonts w:asciiTheme="majorHAnsi" w:hAnsiTheme="majorHAnsi"/>
          <w:color w:val="000000" w:themeColor="text1"/>
          <w:lang w:val="nb-NO"/>
        </w:rPr>
      </w:pPr>
      <w:r w:rsidRPr="00260776">
        <w:rPr>
          <w:rFonts w:asciiTheme="majorHAnsi" w:hAnsiTheme="majorHAnsi"/>
          <w:b/>
          <w:color w:val="000000" w:themeColor="text1"/>
          <w:lang w:val="nb-NO"/>
        </w:rPr>
        <w:t>Privatleasing med udbetaling på kr. 9.995.</w:t>
      </w:r>
      <w:r w:rsidRPr="00260776">
        <w:rPr>
          <w:rFonts w:asciiTheme="majorHAnsi" w:hAnsiTheme="majorHAnsi"/>
          <w:b/>
          <w:color w:val="000000" w:themeColor="text1"/>
          <w:lang w:val="nb-NO"/>
        </w:rPr>
        <w:br/>
      </w:r>
      <w:r w:rsidRPr="00260776">
        <w:rPr>
          <w:rFonts w:asciiTheme="majorHAnsi" w:hAnsiTheme="majorHAnsi"/>
          <w:color w:val="000000" w:themeColor="text1"/>
          <w:lang w:val="nb-NO"/>
        </w:rPr>
        <w:t xml:space="preserve">Space Star 1.2 Intense kr. 1.950 pr. md. inkl. </w:t>
      </w:r>
      <w:r w:rsidR="002C460C">
        <w:rPr>
          <w:rFonts w:asciiTheme="majorHAnsi" w:hAnsiTheme="majorHAnsi"/>
          <w:color w:val="000000" w:themeColor="text1"/>
          <w:lang w:val="nb-NO"/>
        </w:rPr>
        <w:t>s</w:t>
      </w:r>
      <w:r w:rsidRPr="00260776">
        <w:rPr>
          <w:rFonts w:asciiTheme="majorHAnsi" w:hAnsiTheme="majorHAnsi"/>
          <w:color w:val="000000" w:themeColor="text1"/>
          <w:lang w:val="nb-NO"/>
        </w:rPr>
        <w:t>erviceaftale</w:t>
      </w:r>
      <w:r w:rsidR="002C460C">
        <w:rPr>
          <w:rFonts w:asciiTheme="majorHAnsi" w:hAnsiTheme="majorHAnsi"/>
          <w:color w:val="000000" w:themeColor="text1"/>
          <w:lang w:val="nb-NO"/>
        </w:rPr>
        <w:t>.</w:t>
      </w:r>
    </w:p>
    <w:p w:rsidR="006573C2" w:rsidRPr="00260776" w:rsidRDefault="00D10B95" w:rsidP="000164E6">
      <w:pPr>
        <w:rPr>
          <w:rFonts w:asciiTheme="majorHAnsi" w:hAnsiTheme="majorHAnsi"/>
          <w:color w:val="000000" w:themeColor="text1"/>
          <w:lang w:val="nb-NO"/>
        </w:rPr>
      </w:pPr>
      <w:r w:rsidRPr="00260776">
        <w:rPr>
          <w:rFonts w:asciiTheme="majorHAnsi" w:hAnsiTheme="majorHAnsi"/>
          <w:color w:val="000000" w:themeColor="text1"/>
          <w:lang w:val="nb-NO"/>
        </w:rPr>
        <w:t xml:space="preserve">Space Star 1.2 Intense CVT kr. 2.250 pr. md. inkl. </w:t>
      </w:r>
      <w:r w:rsidR="002C460C">
        <w:rPr>
          <w:rFonts w:asciiTheme="majorHAnsi" w:hAnsiTheme="majorHAnsi"/>
          <w:color w:val="000000" w:themeColor="text1"/>
          <w:lang w:val="nb-NO"/>
        </w:rPr>
        <w:t>s</w:t>
      </w:r>
      <w:r w:rsidRPr="00260776">
        <w:rPr>
          <w:rFonts w:asciiTheme="majorHAnsi" w:hAnsiTheme="majorHAnsi"/>
          <w:color w:val="000000" w:themeColor="text1"/>
          <w:lang w:val="nb-NO"/>
        </w:rPr>
        <w:t>erviceaftale</w:t>
      </w:r>
      <w:r w:rsidR="002C460C">
        <w:rPr>
          <w:rFonts w:asciiTheme="majorHAnsi" w:hAnsiTheme="majorHAnsi"/>
          <w:color w:val="000000" w:themeColor="text1"/>
          <w:lang w:val="nb-NO"/>
        </w:rPr>
        <w:t>.</w:t>
      </w:r>
      <w:r w:rsidR="006573C2" w:rsidRPr="00260776">
        <w:rPr>
          <w:rFonts w:asciiTheme="majorHAnsi" w:hAnsiTheme="majorHAnsi"/>
          <w:color w:val="000000" w:themeColor="text1"/>
          <w:lang w:val="nb-NO"/>
        </w:rPr>
        <w:br/>
      </w:r>
    </w:p>
    <w:p w:rsidR="006573C2" w:rsidRDefault="000164E6" w:rsidP="006573C2">
      <w:pPr>
        <w:rPr>
          <w:rFonts w:asciiTheme="majorHAnsi" w:hAnsiTheme="majorHAnsi"/>
          <w:color w:val="000000" w:themeColor="text1"/>
        </w:rPr>
      </w:pPr>
      <w:r w:rsidRPr="008A0CE1">
        <w:rPr>
          <w:rFonts w:asciiTheme="majorHAnsi" w:hAnsiTheme="majorHAnsi"/>
          <w:b/>
          <w:color w:val="000000" w:themeColor="text1"/>
        </w:rPr>
        <w:t xml:space="preserve">Garanti </w:t>
      </w:r>
      <w:r w:rsidRPr="008A0CE1">
        <w:rPr>
          <w:rFonts w:asciiTheme="majorHAnsi" w:hAnsiTheme="majorHAnsi"/>
          <w:b/>
          <w:color w:val="000000" w:themeColor="text1"/>
        </w:rPr>
        <w:br/>
      </w:r>
      <w:r w:rsidR="006573C2" w:rsidRPr="006573C2">
        <w:rPr>
          <w:rFonts w:asciiTheme="majorHAnsi" w:hAnsiTheme="majorHAnsi"/>
          <w:color w:val="000000" w:themeColor="text1"/>
        </w:rPr>
        <w:t xml:space="preserve">3 års garanti </w:t>
      </w:r>
      <w:r w:rsidR="006573C2">
        <w:rPr>
          <w:rFonts w:asciiTheme="majorHAnsi" w:hAnsiTheme="majorHAnsi"/>
          <w:color w:val="000000" w:themeColor="text1"/>
        </w:rPr>
        <w:t>uden kilometerbegrænsning</w:t>
      </w:r>
      <w:r w:rsidR="002C460C">
        <w:rPr>
          <w:rFonts w:asciiTheme="majorHAnsi" w:hAnsiTheme="majorHAnsi"/>
          <w:color w:val="000000" w:themeColor="text1"/>
        </w:rPr>
        <w:t>.</w:t>
      </w:r>
      <w:r w:rsidR="006573C2">
        <w:rPr>
          <w:rFonts w:asciiTheme="majorHAnsi" w:hAnsiTheme="majorHAnsi"/>
          <w:color w:val="000000" w:themeColor="text1"/>
        </w:rPr>
        <w:br/>
      </w:r>
    </w:p>
    <w:p w:rsidR="000164E6" w:rsidRDefault="000164E6" w:rsidP="000164E6">
      <w:pPr>
        <w:rPr>
          <w:rFonts w:asciiTheme="majorHAnsi" w:hAnsiTheme="majorHAnsi"/>
          <w:color w:val="000000" w:themeColor="text1"/>
        </w:rPr>
      </w:pPr>
      <w:r w:rsidRPr="008A0CE1">
        <w:rPr>
          <w:rFonts w:asciiTheme="majorHAnsi" w:hAnsiTheme="majorHAnsi"/>
          <w:b/>
          <w:color w:val="000000" w:themeColor="text1"/>
        </w:rPr>
        <w:t>Vejhjælp</w:t>
      </w:r>
      <w:r w:rsidRPr="008A0CE1">
        <w:rPr>
          <w:rFonts w:asciiTheme="majorHAnsi" w:hAnsiTheme="majorHAnsi"/>
          <w:b/>
          <w:color w:val="000000" w:themeColor="text1"/>
        </w:rPr>
        <w:br/>
      </w:r>
      <w:r w:rsidR="002C460C">
        <w:rPr>
          <w:rFonts w:asciiTheme="majorHAnsi" w:hAnsiTheme="majorHAnsi"/>
          <w:color w:val="000000" w:themeColor="text1"/>
        </w:rPr>
        <w:t xml:space="preserve">Alle nye biler er inklusiv </w:t>
      </w:r>
      <w:r w:rsidR="00D83F6A">
        <w:rPr>
          <w:rFonts w:asciiTheme="majorHAnsi" w:hAnsiTheme="majorHAnsi"/>
          <w:color w:val="000000" w:themeColor="text1"/>
        </w:rPr>
        <w:t>3 års gratis vejhjælp</w:t>
      </w:r>
      <w:r w:rsidR="002C460C">
        <w:rPr>
          <w:rFonts w:asciiTheme="majorHAnsi" w:hAnsiTheme="majorHAnsi"/>
          <w:color w:val="000000" w:themeColor="text1"/>
        </w:rPr>
        <w:t>.</w:t>
      </w:r>
    </w:p>
    <w:p w:rsidR="002C460C" w:rsidRDefault="002C460C" w:rsidP="000164E6">
      <w:pPr>
        <w:rPr>
          <w:rFonts w:asciiTheme="majorHAnsi" w:hAnsiTheme="majorHAnsi"/>
          <w:color w:val="000000" w:themeColor="text1"/>
        </w:rPr>
      </w:pPr>
    </w:p>
    <w:p w:rsidR="002C460C" w:rsidRDefault="002C460C" w:rsidP="000164E6">
      <w:pPr>
        <w:rPr>
          <w:rFonts w:asciiTheme="majorHAnsi" w:hAnsiTheme="majorHAnsi"/>
          <w:color w:val="000000" w:themeColor="text1"/>
        </w:rPr>
      </w:pPr>
    </w:p>
    <w:p w:rsidR="00247A0A" w:rsidRDefault="00247A0A" w:rsidP="000164E6">
      <w:pPr>
        <w:rPr>
          <w:rFonts w:asciiTheme="majorHAnsi" w:hAnsiTheme="majorHAnsi"/>
          <w:color w:val="000000" w:themeColor="text1"/>
        </w:rPr>
      </w:pPr>
    </w:p>
    <w:p w:rsidR="000164E6" w:rsidRPr="008A0CE1" w:rsidRDefault="000164E6" w:rsidP="000164E6">
      <w:pPr>
        <w:rPr>
          <w:rFonts w:asciiTheme="majorHAnsi" w:hAnsiTheme="majorHAnsi"/>
          <w:color w:val="000000" w:themeColor="text1"/>
        </w:rPr>
      </w:pPr>
    </w:p>
    <w:p w:rsidR="008A0CE1" w:rsidRPr="008A0CE1" w:rsidRDefault="00247A0A" w:rsidP="00247A0A">
      <w:pPr>
        <w:rPr>
          <w:rFonts w:asciiTheme="majorHAnsi" w:hAnsiTheme="majorHAnsi"/>
          <w:color w:val="000000" w:themeColor="text1"/>
        </w:rPr>
      </w:pPr>
      <w:r w:rsidRPr="00247A0A">
        <w:rPr>
          <w:rFonts w:asciiTheme="majorHAnsi" w:hAnsiTheme="majorHAnsi"/>
          <w:color w:val="000000" w:themeColor="text1"/>
        </w:rPr>
        <w:t>For billeder i høj opløsning eller yderligere information kontakt pressechef Dorthe Arvin, </w:t>
      </w:r>
      <w:hyperlink r:id="rId8" w:history="1">
        <w:r w:rsidRPr="00247A0A">
          <w:rPr>
            <w:rStyle w:val="Hyperlink"/>
            <w:rFonts w:asciiTheme="majorHAnsi" w:hAnsiTheme="majorHAnsi"/>
          </w:rPr>
          <w:t>da@mitsubishi.dk</w:t>
        </w:r>
      </w:hyperlink>
      <w:r w:rsidRPr="00247A0A">
        <w:rPr>
          <w:rFonts w:asciiTheme="majorHAnsi" w:hAnsiTheme="majorHAnsi"/>
          <w:color w:val="000000" w:themeColor="text1"/>
        </w:rPr>
        <w:t>, mobil 61 62 14 28.</w:t>
      </w:r>
    </w:p>
    <w:sectPr w:rsidR="008A0CE1" w:rsidRPr="008A0CE1" w:rsidSect="0001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70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7A" w:rsidRDefault="0093457A">
      <w:pPr>
        <w:spacing w:line="240" w:lineRule="auto"/>
      </w:pPr>
      <w:r>
        <w:separator/>
      </w:r>
    </w:p>
  </w:endnote>
  <w:endnote w:type="continuationSeparator" w:id="0">
    <w:p w:rsidR="0093457A" w:rsidRDefault="00934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F" w:rsidRDefault="00230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F" w:rsidRDefault="00230C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F" w:rsidRDefault="00230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7A" w:rsidRDefault="0093457A">
      <w:pPr>
        <w:spacing w:line="240" w:lineRule="auto"/>
      </w:pPr>
      <w:r>
        <w:separator/>
      </w:r>
    </w:p>
  </w:footnote>
  <w:footnote w:type="continuationSeparator" w:id="0">
    <w:p w:rsidR="0093457A" w:rsidRDefault="009345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F" w:rsidRDefault="00230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A" w:rsidRDefault="009F07BA">
    <w:pPr>
      <w:pStyle w:val="Header"/>
      <w:rPr>
        <w:noProof/>
        <w:lang w:eastAsia="da-DK"/>
      </w:rPr>
    </w:pPr>
  </w:p>
  <w:p w:rsidR="009F07BA" w:rsidRDefault="009F07BA">
    <w:pPr>
      <w:pStyle w:val="Header"/>
      <w:rPr>
        <w:noProof/>
        <w:lang w:eastAsia="da-DK"/>
      </w:rPr>
    </w:pPr>
  </w:p>
  <w:p w:rsidR="009F07BA" w:rsidRDefault="009F07BA">
    <w:pPr>
      <w:pStyle w:val="Header"/>
    </w:pPr>
    <w:r>
      <w:rPr>
        <w:noProof/>
        <w:lang w:eastAsia="da-DK"/>
      </w:rPr>
      <w:drawing>
        <wp:inline distT="0" distB="0" distL="0" distR="0">
          <wp:extent cx="1285876" cy="137642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subishi_logo_Drive@eart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217" t="34120" r="31217" b="37385"/>
                  <a:stretch/>
                </pic:blipFill>
                <pic:spPr bwMode="auto">
                  <a:xfrm>
                    <a:off x="0" y="0"/>
                    <a:ext cx="1286694" cy="1377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F" w:rsidRDefault="00230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2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E6"/>
    <w:rsid w:val="000002BB"/>
    <w:rsid w:val="000164E6"/>
    <w:rsid w:val="000F355D"/>
    <w:rsid w:val="000F6D62"/>
    <w:rsid w:val="001E52FD"/>
    <w:rsid w:val="00230CCF"/>
    <w:rsid w:val="00247A0A"/>
    <w:rsid w:val="00260776"/>
    <w:rsid w:val="002620E2"/>
    <w:rsid w:val="00276DF2"/>
    <w:rsid w:val="002A014F"/>
    <w:rsid w:val="002C1098"/>
    <w:rsid w:val="002C460C"/>
    <w:rsid w:val="00305666"/>
    <w:rsid w:val="003211B7"/>
    <w:rsid w:val="0034421E"/>
    <w:rsid w:val="003531F3"/>
    <w:rsid w:val="00372110"/>
    <w:rsid w:val="00406F0C"/>
    <w:rsid w:val="0044143F"/>
    <w:rsid w:val="004A692B"/>
    <w:rsid w:val="004D023C"/>
    <w:rsid w:val="00562D98"/>
    <w:rsid w:val="005B7BC0"/>
    <w:rsid w:val="006573C2"/>
    <w:rsid w:val="007277D5"/>
    <w:rsid w:val="00736454"/>
    <w:rsid w:val="0079214D"/>
    <w:rsid w:val="007B510E"/>
    <w:rsid w:val="007B7D2F"/>
    <w:rsid w:val="007D62BD"/>
    <w:rsid w:val="00863FCF"/>
    <w:rsid w:val="008A0CE1"/>
    <w:rsid w:val="008D3A81"/>
    <w:rsid w:val="0093457A"/>
    <w:rsid w:val="00991664"/>
    <w:rsid w:val="009F07BA"/>
    <w:rsid w:val="00AA4D17"/>
    <w:rsid w:val="00AE1D6B"/>
    <w:rsid w:val="00B3417A"/>
    <w:rsid w:val="00BA5177"/>
    <w:rsid w:val="00C10EAE"/>
    <w:rsid w:val="00D05249"/>
    <w:rsid w:val="00D10B95"/>
    <w:rsid w:val="00D83F6A"/>
    <w:rsid w:val="00DB43CE"/>
    <w:rsid w:val="00DB6730"/>
    <w:rsid w:val="00DC1E1F"/>
    <w:rsid w:val="00E53D6A"/>
    <w:rsid w:val="00E745BD"/>
    <w:rsid w:val="00E93E0A"/>
    <w:rsid w:val="00F732F9"/>
    <w:rsid w:val="00FC43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E6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77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mitsubishi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tsubishi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2014-08-08T09:07:00Z</dcterms:created>
  <dcterms:modified xsi:type="dcterms:W3CDTF">2014-08-08T09:18:00Z</dcterms:modified>
</cp:coreProperties>
</file>