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F9" w:rsidRDefault="002176F9" w:rsidP="00A824C1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Pas på indbrud i sommerhuse og kolonihavehuse: </w:t>
      </w:r>
    </w:p>
    <w:p w:rsidR="006F3D0A" w:rsidRPr="006F3D0A" w:rsidRDefault="003524B9" w:rsidP="00A824C1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Unge </w:t>
      </w:r>
      <w:r w:rsidR="00BB7BC2">
        <w:rPr>
          <w:rFonts w:ascii="Verdana" w:hAnsi="Verdana"/>
          <w:b/>
          <w:bCs/>
          <w:sz w:val="24"/>
          <w:szCs w:val="24"/>
        </w:rPr>
        <w:t>f</w:t>
      </w:r>
      <w:r w:rsidR="002C63D4" w:rsidRPr="002C63D4">
        <w:rPr>
          <w:rFonts w:ascii="Verdana" w:hAnsi="Verdana"/>
          <w:b/>
          <w:bCs/>
          <w:sz w:val="24"/>
          <w:szCs w:val="24"/>
        </w:rPr>
        <w:t>amilier tiltrækker indbrudstyve i kolonihaver</w:t>
      </w:r>
      <w:r w:rsidR="00633BDF">
        <w:rPr>
          <w:rFonts w:ascii="Verdana" w:hAnsi="Verdana"/>
          <w:b/>
          <w:bCs/>
          <w:sz w:val="24"/>
          <w:szCs w:val="24"/>
        </w:rPr>
        <w:t>ne</w:t>
      </w:r>
      <w:r w:rsidR="002C63D4" w:rsidRPr="002C63D4">
        <w:rPr>
          <w:rFonts w:ascii="Verdana" w:hAnsi="Verdana"/>
          <w:b/>
          <w:bCs/>
          <w:sz w:val="24"/>
          <w:szCs w:val="24"/>
        </w:rPr>
        <w:t xml:space="preserve"> </w:t>
      </w:r>
    </w:p>
    <w:p w:rsidR="006F3D0A" w:rsidRDefault="006F3D0A" w:rsidP="00A824C1">
      <w:pPr>
        <w:pStyle w:val="NoSpacing"/>
        <w:rPr>
          <w:rFonts w:ascii="Verdana" w:hAnsi="Verdana"/>
          <w:sz w:val="20"/>
          <w:szCs w:val="20"/>
        </w:rPr>
      </w:pPr>
    </w:p>
    <w:p w:rsidR="00427DA1" w:rsidRDefault="002176F9" w:rsidP="00A824C1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Indbrudstyvene har </w:t>
      </w:r>
      <w:r w:rsidR="00C129FA">
        <w:rPr>
          <w:rFonts w:ascii="Verdana" w:hAnsi="Verdana"/>
          <w:b/>
          <w:bCs/>
          <w:sz w:val="20"/>
          <w:szCs w:val="20"/>
        </w:rPr>
        <w:t xml:space="preserve">i høj grad </w:t>
      </w:r>
      <w:r>
        <w:rPr>
          <w:rFonts w:ascii="Verdana" w:hAnsi="Verdana"/>
          <w:b/>
          <w:bCs/>
          <w:sz w:val="20"/>
          <w:szCs w:val="20"/>
        </w:rPr>
        <w:t>fået øjnene op for danskernes fritidshuse</w:t>
      </w:r>
      <w:r w:rsidR="006F3D0A">
        <w:rPr>
          <w:rFonts w:ascii="Verdana" w:hAnsi="Verdana"/>
          <w:b/>
          <w:bCs/>
          <w:sz w:val="20"/>
          <w:szCs w:val="20"/>
        </w:rPr>
        <w:t xml:space="preserve">. Ifølge Det Kriminalpræventive Råd er der dobbelt så stor risiko for indbrud i sommerhuset som i helårshuset – og </w:t>
      </w:r>
      <w:r w:rsidR="004440CB">
        <w:rPr>
          <w:rFonts w:ascii="Verdana" w:hAnsi="Verdana"/>
          <w:b/>
          <w:bCs/>
          <w:sz w:val="20"/>
          <w:szCs w:val="20"/>
        </w:rPr>
        <w:t xml:space="preserve">fra 2012 til 2013 </w:t>
      </w:r>
      <w:r w:rsidR="00427DA1">
        <w:rPr>
          <w:rFonts w:ascii="Verdana" w:hAnsi="Verdana"/>
          <w:b/>
          <w:bCs/>
          <w:sz w:val="20"/>
          <w:szCs w:val="20"/>
        </w:rPr>
        <w:t xml:space="preserve">er antallet af indbrud steget med </w:t>
      </w:r>
      <w:r w:rsidR="004440CB">
        <w:rPr>
          <w:rFonts w:ascii="Verdana" w:hAnsi="Verdana"/>
          <w:b/>
          <w:bCs/>
          <w:sz w:val="20"/>
          <w:szCs w:val="20"/>
        </w:rPr>
        <w:t>29,3</w:t>
      </w:r>
      <w:r w:rsidR="00427DA1">
        <w:rPr>
          <w:rFonts w:ascii="Verdana" w:hAnsi="Verdana"/>
          <w:b/>
          <w:bCs/>
          <w:sz w:val="20"/>
          <w:szCs w:val="20"/>
        </w:rPr>
        <w:t xml:space="preserve"> procent i landets kolonihaveforeninger, viser tal fra Rigspolitiet.</w:t>
      </w:r>
      <w:r w:rsidR="006F3D0A">
        <w:rPr>
          <w:rFonts w:ascii="Verdana" w:hAnsi="Verdana"/>
          <w:b/>
          <w:bCs/>
          <w:sz w:val="20"/>
          <w:szCs w:val="20"/>
        </w:rPr>
        <w:t xml:space="preserve"> Der er derfor god grund til at ruste sig mod indbrudstyvene</w:t>
      </w:r>
      <w:r w:rsidR="00624D28">
        <w:rPr>
          <w:rFonts w:ascii="Verdana" w:hAnsi="Verdana"/>
          <w:b/>
          <w:bCs/>
          <w:sz w:val="20"/>
          <w:szCs w:val="20"/>
        </w:rPr>
        <w:t xml:space="preserve"> i sommerlandet</w:t>
      </w:r>
      <w:r w:rsidR="006F3D0A">
        <w:rPr>
          <w:rFonts w:ascii="Verdana" w:hAnsi="Verdana"/>
          <w:b/>
          <w:bCs/>
          <w:sz w:val="20"/>
          <w:szCs w:val="20"/>
        </w:rPr>
        <w:t xml:space="preserve">. </w:t>
      </w:r>
    </w:p>
    <w:p w:rsidR="006F3D0A" w:rsidRDefault="006F3D0A" w:rsidP="00A824C1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382E50" w:rsidRPr="00382E50" w:rsidRDefault="002443AD" w:rsidP="00382E50">
      <w:pPr>
        <w:pStyle w:val="NoSpacing"/>
        <w:rPr>
          <w:rFonts w:ascii="Verdana" w:hAnsi="Verdana"/>
          <w:sz w:val="20"/>
          <w:szCs w:val="20"/>
        </w:rPr>
      </w:pPr>
      <w:r w:rsidRPr="00382E50">
        <w:rPr>
          <w:rFonts w:ascii="Verdana" w:hAnsi="Verdana"/>
          <w:sz w:val="20"/>
          <w:szCs w:val="20"/>
        </w:rPr>
        <w:t xml:space="preserve">Der er ikke lutter idyl i </w:t>
      </w:r>
      <w:r w:rsidR="00427DA1" w:rsidRPr="00382E50">
        <w:rPr>
          <w:rFonts w:ascii="Verdana" w:hAnsi="Verdana"/>
          <w:sz w:val="20"/>
          <w:szCs w:val="20"/>
        </w:rPr>
        <w:t>landet</w:t>
      </w:r>
      <w:r w:rsidR="006F3D0A" w:rsidRPr="00382E50">
        <w:rPr>
          <w:rFonts w:ascii="Verdana" w:hAnsi="Verdana"/>
          <w:sz w:val="20"/>
          <w:szCs w:val="20"/>
        </w:rPr>
        <w:t>s</w:t>
      </w:r>
      <w:r w:rsidR="00427DA1" w:rsidRPr="00382E50">
        <w:rPr>
          <w:rFonts w:ascii="Verdana" w:hAnsi="Verdana"/>
          <w:sz w:val="20"/>
          <w:szCs w:val="20"/>
        </w:rPr>
        <w:t xml:space="preserve"> sommerhusområder og kolonihaveforeninger. </w:t>
      </w:r>
      <w:r w:rsidR="006F3D0A" w:rsidRPr="00382E50">
        <w:rPr>
          <w:rFonts w:ascii="Verdana" w:hAnsi="Verdana"/>
          <w:sz w:val="20"/>
          <w:szCs w:val="20"/>
        </w:rPr>
        <w:t xml:space="preserve">Rigtig mange </w:t>
      </w:r>
      <w:r w:rsidRPr="00382E50">
        <w:rPr>
          <w:rFonts w:ascii="Verdana" w:eastAsia="Times New Roman" w:hAnsi="Verdana" w:cs="Arial"/>
          <w:sz w:val="20"/>
          <w:szCs w:val="20"/>
        </w:rPr>
        <w:t>indbrudstyve lusker rundt på grusstierne</w:t>
      </w:r>
      <w:r w:rsidR="006F3D0A" w:rsidRPr="00382E50">
        <w:rPr>
          <w:rFonts w:ascii="Verdana" w:eastAsia="Times New Roman" w:hAnsi="Verdana" w:cs="Arial"/>
          <w:sz w:val="20"/>
          <w:szCs w:val="20"/>
        </w:rPr>
        <w:t xml:space="preserve"> for at gå på rov</w:t>
      </w:r>
      <w:r w:rsidR="00382E50" w:rsidRPr="00382E50">
        <w:rPr>
          <w:rFonts w:ascii="Verdana" w:eastAsia="Times New Roman" w:hAnsi="Verdana" w:cs="Arial"/>
          <w:sz w:val="20"/>
          <w:szCs w:val="20"/>
        </w:rPr>
        <w:t xml:space="preserve"> i danskernes fritidshuse</w:t>
      </w:r>
      <w:r w:rsidR="006F3D0A" w:rsidRPr="00382E50">
        <w:rPr>
          <w:rFonts w:ascii="Verdana" w:eastAsia="Times New Roman" w:hAnsi="Verdana" w:cs="Arial"/>
          <w:sz w:val="20"/>
          <w:szCs w:val="20"/>
        </w:rPr>
        <w:t xml:space="preserve">. </w:t>
      </w:r>
      <w:r w:rsidR="00382E50" w:rsidRPr="00382E50">
        <w:rPr>
          <w:rFonts w:ascii="Verdana" w:hAnsi="Verdana"/>
          <w:sz w:val="20"/>
          <w:szCs w:val="20"/>
        </w:rPr>
        <w:t xml:space="preserve">Især </w:t>
      </w:r>
      <w:r w:rsidR="00382E50">
        <w:rPr>
          <w:rFonts w:ascii="Verdana" w:hAnsi="Verdana"/>
          <w:sz w:val="20"/>
          <w:szCs w:val="20"/>
        </w:rPr>
        <w:t>landets kolonihaveforeninger</w:t>
      </w:r>
      <w:r w:rsidR="00F82886">
        <w:rPr>
          <w:rFonts w:ascii="Verdana" w:hAnsi="Verdana"/>
          <w:sz w:val="20"/>
          <w:szCs w:val="20"/>
        </w:rPr>
        <w:t xml:space="preserve"> oplever i øjeblikket </w:t>
      </w:r>
      <w:r w:rsidR="00382E50" w:rsidRPr="00382E50">
        <w:rPr>
          <w:rFonts w:ascii="Verdana" w:hAnsi="Verdana"/>
          <w:sz w:val="20"/>
          <w:szCs w:val="20"/>
        </w:rPr>
        <w:t xml:space="preserve">en </w:t>
      </w:r>
      <w:r w:rsidR="00F82886">
        <w:rPr>
          <w:rFonts w:ascii="Verdana" w:hAnsi="Verdana"/>
          <w:sz w:val="20"/>
          <w:szCs w:val="20"/>
        </w:rPr>
        <w:t xml:space="preserve">stor </w:t>
      </w:r>
      <w:r w:rsidR="00382E50" w:rsidRPr="00382E50">
        <w:rPr>
          <w:rFonts w:ascii="Verdana" w:hAnsi="Verdana"/>
          <w:sz w:val="20"/>
          <w:szCs w:val="20"/>
        </w:rPr>
        <w:t xml:space="preserve">stigning i antallet af indbrud. </w:t>
      </w:r>
    </w:p>
    <w:p w:rsidR="00382E50" w:rsidRDefault="00382E50" w:rsidP="002443AD">
      <w:pPr>
        <w:pStyle w:val="NoSpacing"/>
        <w:rPr>
          <w:rFonts w:ascii="Verdana" w:hAnsi="Verdana"/>
          <w:sz w:val="20"/>
          <w:szCs w:val="20"/>
        </w:rPr>
      </w:pPr>
    </w:p>
    <w:p w:rsidR="00BB7BC2" w:rsidRDefault="00A1271B" w:rsidP="00BB7BC2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Fra </w:t>
      </w:r>
      <w:r w:rsidR="004440CB">
        <w:rPr>
          <w:rFonts w:ascii="Verdana" w:hAnsi="Verdana"/>
          <w:sz w:val="20"/>
          <w:szCs w:val="20"/>
        </w:rPr>
        <w:t>2012</w:t>
      </w:r>
      <w:r>
        <w:rPr>
          <w:rFonts w:ascii="Verdana" w:hAnsi="Verdana"/>
          <w:sz w:val="20"/>
          <w:szCs w:val="20"/>
        </w:rPr>
        <w:t xml:space="preserve"> til 2013 er der, ifølge Rigspolitiet, sket en stigning i antallet af indbrud på </w:t>
      </w:r>
      <w:r w:rsidR="004440CB">
        <w:rPr>
          <w:rFonts w:ascii="Verdana" w:hAnsi="Verdana"/>
          <w:sz w:val="20"/>
          <w:szCs w:val="20"/>
        </w:rPr>
        <w:t>29,3</w:t>
      </w:r>
      <w:r>
        <w:rPr>
          <w:rFonts w:ascii="Verdana" w:hAnsi="Verdana"/>
          <w:sz w:val="20"/>
          <w:szCs w:val="20"/>
        </w:rPr>
        <w:t xml:space="preserve"> procent</w:t>
      </w:r>
      <w:r w:rsidR="00624D28">
        <w:rPr>
          <w:rFonts w:ascii="Verdana" w:hAnsi="Verdana"/>
          <w:sz w:val="20"/>
          <w:szCs w:val="20"/>
        </w:rPr>
        <w:t xml:space="preserve">, og antallet var oppe på </w:t>
      </w:r>
      <w:r>
        <w:rPr>
          <w:rFonts w:ascii="Verdana" w:hAnsi="Verdana"/>
          <w:sz w:val="20"/>
          <w:szCs w:val="20"/>
        </w:rPr>
        <w:t xml:space="preserve">1.695 sidste år. </w:t>
      </w:r>
      <w:r w:rsidR="00BB7BC2">
        <w:rPr>
          <w:rFonts w:ascii="Verdana" w:hAnsi="Verdana"/>
          <w:sz w:val="20"/>
          <w:szCs w:val="20"/>
        </w:rPr>
        <w:t>Indbrudstyvene går efter alt fra fladskærme og iPads til designermøbler og køkkenudstyr</w:t>
      </w:r>
      <w:r w:rsidR="00624D28">
        <w:rPr>
          <w:rFonts w:ascii="Verdana" w:hAnsi="Verdana"/>
          <w:sz w:val="20"/>
          <w:szCs w:val="20"/>
        </w:rPr>
        <w:t xml:space="preserve">. Det er der nemlig kommet langt mere af </w:t>
      </w:r>
      <w:r w:rsidR="00BB7BC2">
        <w:rPr>
          <w:rFonts w:ascii="Verdana" w:hAnsi="Verdana"/>
          <w:sz w:val="20"/>
          <w:szCs w:val="20"/>
        </w:rPr>
        <w:t xml:space="preserve">end tidligere. Mange kolonihaveforeninger har nemlig fået en ny type beboere. </w:t>
      </w:r>
    </w:p>
    <w:p w:rsidR="00BB7BC2" w:rsidRDefault="00BB7BC2" w:rsidP="00BB7BC2">
      <w:pPr>
        <w:pStyle w:val="NoSpacing"/>
        <w:rPr>
          <w:rFonts w:ascii="Verdana" w:hAnsi="Verdana"/>
          <w:sz w:val="20"/>
          <w:szCs w:val="20"/>
        </w:rPr>
      </w:pPr>
    </w:p>
    <w:p w:rsidR="00BB7BC2" w:rsidRDefault="00BB7BC2" w:rsidP="00BB7BC2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Pr="00FC0D9E">
        <w:rPr>
          <w:rFonts w:ascii="Verdana" w:hAnsi="Verdana"/>
          <w:sz w:val="20"/>
          <w:szCs w:val="20"/>
        </w:rPr>
        <w:t xml:space="preserve">Det er blevet </w:t>
      </w:r>
      <w:r>
        <w:rPr>
          <w:rFonts w:ascii="Verdana" w:hAnsi="Verdana"/>
          <w:sz w:val="20"/>
          <w:szCs w:val="20"/>
        </w:rPr>
        <w:t xml:space="preserve">populært </w:t>
      </w:r>
      <w:r w:rsidRPr="00FC0D9E">
        <w:rPr>
          <w:rFonts w:ascii="Verdana" w:hAnsi="Verdana"/>
          <w:sz w:val="20"/>
          <w:szCs w:val="20"/>
        </w:rPr>
        <w:t>for mange unge</w:t>
      </w:r>
      <w:r>
        <w:rPr>
          <w:rFonts w:ascii="Verdana" w:hAnsi="Verdana"/>
          <w:sz w:val="20"/>
          <w:szCs w:val="20"/>
        </w:rPr>
        <w:t>, ressourcestærke</w:t>
      </w:r>
      <w:r w:rsidRPr="00FC0D9E">
        <w:rPr>
          <w:rFonts w:ascii="Verdana" w:hAnsi="Verdana"/>
          <w:sz w:val="20"/>
          <w:szCs w:val="20"/>
        </w:rPr>
        <w:t xml:space="preserve"> familier at købe kolonihavehus </w:t>
      </w:r>
      <w:r>
        <w:rPr>
          <w:rFonts w:ascii="Verdana" w:hAnsi="Verdana"/>
          <w:sz w:val="20"/>
          <w:szCs w:val="20"/>
        </w:rPr>
        <w:t>i stedet for at investere i et sommerhus</w:t>
      </w:r>
      <w:r w:rsidR="00633BDF">
        <w:rPr>
          <w:rFonts w:ascii="Verdana" w:hAnsi="Verdana"/>
          <w:sz w:val="20"/>
          <w:szCs w:val="20"/>
        </w:rPr>
        <w:t xml:space="preserve">, og når de </w:t>
      </w:r>
      <w:r w:rsidR="00585D2E">
        <w:rPr>
          <w:rFonts w:ascii="Verdana" w:hAnsi="Verdana"/>
          <w:sz w:val="20"/>
          <w:szCs w:val="20"/>
        </w:rPr>
        <w:t>flytter i kolonihavehus, er det både med iPads, design</w:t>
      </w:r>
      <w:r w:rsidR="00EC4291">
        <w:rPr>
          <w:rFonts w:ascii="Verdana" w:hAnsi="Verdana"/>
          <w:sz w:val="20"/>
          <w:szCs w:val="20"/>
        </w:rPr>
        <w:t>er</w:t>
      </w:r>
      <w:r w:rsidR="00585D2E">
        <w:rPr>
          <w:rFonts w:ascii="Verdana" w:hAnsi="Verdana"/>
          <w:sz w:val="20"/>
          <w:szCs w:val="20"/>
        </w:rPr>
        <w:t>møbler og fladskærme på væggen</w:t>
      </w:r>
      <w:r>
        <w:rPr>
          <w:rFonts w:ascii="Verdana" w:hAnsi="Verdana"/>
          <w:sz w:val="20"/>
          <w:szCs w:val="20"/>
        </w:rPr>
        <w:t>,” fortæller Lise Agerley, kommunikationsdirektør i Alka</w:t>
      </w:r>
      <w:r w:rsidRPr="00FC0D9E">
        <w:rPr>
          <w:rFonts w:ascii="Verdana" w:hAnsi="Verdana"/>
          <w:sz w:val="20"/>
          <w:szCs w:val="20"/>
        </w:rPr>
        <w:t xml:space="preserve">. </w:t>
      </w:r>
    </w:p>
    <w:p w:rsidR="00BB7BC2" w:rsidRDefault="00BB7BC2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432223" w:rsidRPr="00432223" w:rsidRDefault="00432223" w:rsidP="00BB7BC2">
      <w:pPr>
        <w:pStyle w:val="NoSpacing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>For let at bryde ind</w:t>
      </w:r>
      <w:r w:rsidR="002176F9">
        <w:rPr>
          <w:rFonts w:ascii="Verdana" w:eastAsia="Times New Roman" w:hAnsi="Verdana" w:cs="Arial"/>
          <w:b/>
          <w:bCs/>
          <w:sz w:val="20"/>
          <w:szCs w:val="20"/>
        </w:rPr>
        <w:t xml:space="preserve"> i fritidshusene 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Pr="00432223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</w:p>
    <w:p w:rsidR="00382E50" w:rsidRDefault="00FF5567" w:rsidP="00382E5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Det er ikke </w:t>
      </w:r>
      <w:r w:rsidR="00432223">
        <w:rPr>
          <w:rFonts w:ascii="Verdana" w:eastAsia="Times New Roman" w:hAnsi="Verdana" w:cs="Arial"/>
          <w:sz w:val="20"/>
          <w:szCs w:val="20"/>
        </w:rPr>
        <w:t xml:space="preserve">gået indbrudstyvenes næse forbi, at </w:t>
      </w:r>
      <w:r w:rsidR="002176F9">
        <w:rPr>
          <w:rFonts w:ascii="Verdana" w:eastAsia="Times New Roman" w:hAnsi="Verdana" w:cs="Arial"/>
          <w:sz w:val="20"/>
          <w:szCs w:val="20"/>
        </w:rPr>
        <w:t xml:space="preserve">både kolonihavehuse og sommerhuse i dag </w:t>
      </w:r>
      <w:r w:rsidR="009E3823">
        <w:rPr>
          <w:rFonts w:ascii="Verdana" w:eastAsia="Times New Roman" w:hAnsi="Verdana" w:cs="Arial"/>
          <w:sz w:val="20"/>
          <w:szCs w:val="20"/>
        </w:rPr>
        <w:t xml:space="preserve">rummer flere </w:t>
      </w:r>
      <w:r w:rsidR="00432223">
        <w:rPr>
          <w:rFonts w:ascii="Verdana" w:eastAsia="Times New Roman" w:hAnsi="Verdana" w:cs="Arial"/>
          <w:sz w:val="20"/>
          <w:szCs w:val="20"/>
        </w:rPr>
        <w:t>værdier</w:t>
      </w:r>
      <w:r w:rsidR="00382E50">
        <w:rPr>
          <w:rFonts w:ascii="Verdana" w:eastAsia="Times New Roman" w:hAnsi="Verdana" w:cs="Arial"/>
          <w:sz w:val="20"/>
          <w:szCs w:val="20"/>
        </w:rPr>
        <w:t xml:space="preserve"> end før i tiden. Ifølge Det Kriminalpræventive Råd er risikoen for indbrud dobbelt så stor i sommerhuset </w:t>
      </w:r>
      <w:r w:rsidR="00624D28">
        <w:rPr>
          <w:rFonts w:ascii="Verdana" w:eastAsia="Times New Roman" w:hAnsi="Verdana" w:cs="Arial"/>
          <w:sz w:val="20"/>
          <w:szCs w:val="20"/>
        </w:rPr>
        <w:t>end</w:t>
      </w:r>
      <w:r w:rsidR="00382E50">
        <w:rPr>
          <w:rFonts w:ascii="Verdana" w:eastAsia="Times New Roman" w:hAnsi="Verdana" w:cs="Arial"/>
          <w:sz w:val="20"/>
          <w:szCs w:val="20"/>
        </w:rPr>
        <w:t xml:space="preserve"> i helårshuset – og også h</w:t>
      </w:r>
      <w:r w:rsidR="00382E50" w:rsidRPr="00A824C1">
        <w:rPr>
          <w:rFonts w:ascii="Verdana" w:hAnsi="Verdana"/>
          <w:sz w:val="20"/>
          <w:szCs w:val="20"/>
        </w:rPr>
        <w:t>aveforeninger</w:t>
      </w:r>
      <w:r w:rsidR="00382E50">
        <w:rPr>
          <w:rFonts w:ascii="Verdana" w:hAnsi="Verdana"/>
          <w:sz w:val="20"/>
          <w:szCs w:val="20"/>
        </w:rPr>
        <w:t xml:space="preserve">ne er hårdt ramt af indbrud. </w:t>
      </w:r>
    </w:p>
    <w:p w:rsidR="00382E50" w:rsidRDefault="00382E50" w:rsidP="00382E50">
      <w:pPr>
        <w:pStyle w:val="NoSpacing"/>
        <w:rPr>
          <w:rFonts w:ascii="Verdana" w:hAnsi="Verdana"/>
          <w:sz w:val="20"/>
          <w:szCs w:val="20"/>
        </w:rPr>
      </w:pPr>
    </w:p>
    <w:p w:rsidR="009E3823" w:rsidRDefault="00F82886" w:rsidP="009E3823">
      <w:pPr>
        <w:pStyle w:val="NoSpacing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”Tidligere </w:t>
      </w:r>
      <w:r w:rsidR="009E3823">
        <w:rPr>
          <w:rFonts w:ascii="Verdana" w:eastAsia="Times New Roman" w:hAnsi="Verdana" w:cs="Arial"/>
          <w:sz w:val="20"/>
          <w:szCs w:val="20"/>
        </w:rPr>
        <w:t xml:space="preserve">omgav </w:t>
      </w:r>
      <w:r>
        <w:rPr>
          <w:rFonts w:ascii="Verdana" w:eastAsia="Times New Roman" w:hAnsi="Verdana" w:cs="Arial"/>
          <w:sz w:val="20"/>
          <w:szCs w:val="20"/>
        </w:rPr>
        <w:t>man</w:t>
      </w:r>
      <w:r w:rsidR="009E3823">
        <w:rPr>
          <w:rFonts w:ascii="Verdana" w:eastAsia="Times New Roman" w:hAnsi="Verdana" w:cs="Arial"/>
          <w:sz w:val="20"/>
          <w:szCs w:val="20"/>
        </w:rPr>
        <w:t xml:space="preserve"> sig </w:t>
      </w:r>
      <w:r w:rsidR="002176F9">
        <w:rPr>
          <w:rFonts w:ascii="Verdana" w:eastAsia="Times New Roman" w:hAnsi="Verdana" w:cs="Arial"/>
          <w:sz w:val="20"/>
          <w:szCs w:val="20"/>
        </w:rPr>
        <w:t>ikke med så mange dyre ting i sommerhuset eller kolonihavehuset</w:t>
      </w:r>
      <w:r>
        <w:rPr>
          <w:rFonts w:ascii="Verdana" w:eastAsia="Times New Roman" w:hAnsi="Verdana" w:cs="Arial"/>
          <w:sz w:val="20"/>
          <w:szCs w:val="20"/>
        </w:rPr>
        <w:t>, som man gør i dag</w:t>
      </w:r>
      <w:r w:rsidR="005B0376">
        <w:rPr>
          <w:rFonts w:ascii="Verdana" w:eastAsia="Times New Roman" w:hAnsi="Verdana" w:cs="Arial"/>
          <w:sz w:val="20"/>
          <w:szCs w:val="20"/>
        </w:rPr>
        <w:t>, og d</w:t>
      </w:r>
      <w:r w:rsidR="002176F9">
        <w:rPr>
          <w:rFonts w:ascii="Verdana" w:eastAsia="Times New Roman" w:hAnsi="Verdana" w:cs="Arial"/>
          <w:sz w:val="20"/>
          <w:szCs w:val="20"/>
        </w:rPr>
        <w:t xml:space="preserve">et stiller </w:t>
      </w:r>
      <w:r w:rsidR="005B0376">
        <w:rPr>
          <w:rFonts w:ascii="Verdana" w:eastAsia="Times New Roman" w:hAnsi="Verdana" w:cs="Arial"/>
          <w:sz w:val="20"/>
          <w:szCs w:val="20"/>
        </w:rPr>
        <w:t xml:space="preserve">langt </w:t>
      </w:r>
      <w:r w:rsidR="002176F9">
        <w:rPr>
          <w:rFonts w:ascii="Verdana" w:eastAsia="Times New Roman" w:hAnsi="Verdana" w:cs="Arial"/>
          <w:sz w:val="20"/>
          <w:szCs w:val="20"/>
        </w:rPr>
        <w:t>højere krav til sikringen</w:t>
      </w:r>
      <w:r w:rsidR="00624D28">
        <w:rPr>
          <w:rFonts w:ascii="Verdana" w:eastAsia="Times New Roman" w:hAnsi="Verdana" w:cs="Arial"/>
          <w:sz w:val="20"/>
          <w:szCs w:val="20"/>
        </w:rPr>
        <w:t xml:space="preserve"> af huset</w:t>
      </w:r>
      <w:r w:rsidR="005B0376">
        <w:rPr>
          <w:rFonts w:ascii="Verdana" w:eastAsia="Times New Roman" w:hAnsi="Verdana" w:cs="Arial"/>
          <w:sz w:val="20"/>
          <w:szCs w:val="20"/>
        </w:rPr>
        <w:t>, fordi indbrudstyvene ved, hvor værdierne er</w:t>
      </w:r>
      <w:r w:rsidR="002176F9">
        <w:rPr>
          <w:rFonts w:ascii="Verdana" w:eastAsia="Times New Roman" w:hAnsi="Verdana" w:cs="Arial"/>
          <w:sz w:val="20"/>
          <w:szCs w:val="20"/>
        </w:rPr>
        <w:t>. Man er</w:t>
      </w:r>
      <w:r w:rsidR="009E3823">
        <w:rPr>
          <w:rFonts w:ascii="Verdana" w:eastAsia="Times New Roman" w:hAnsi="Verdana" w:cs="Arial"/>
          <w:sz w:val="20"/>
          <w:szCs w:val="20"/>
        </w:rPr>
        <w:t xml:space="preserve"> nødt til at ruste sit </w:t>
      </w:r>
      <w:r w:rsidR="002176F9">
        <w:rPr>
          <w:rFonts w:ascii="Verdana" w:eastAsia="Times New Roman" w:hAnsi="Verdana" w:cs="Arial"/>
          <w:sz w:val="20"/>
          <w:szCs w:val="20"/>
        </w:rPr>
        <w:t xml:space="preserve">sommerhus og </w:t>
      </w:r>
      <w:r w:rsidR="009E3823">
        <w:rPr>
          <w:rFonts w:ascii="Verdana" w:eastAsia="Times New Roman" w:hAnsi="Verdana" w:cs="Arial"/>
          <w:sz w:val="20"/>
          <w:szCs w:val="20"/>
        </w:rPr>
        <w:t>kolonihavehus mod indbrud</w:t>
      </w:r>
      <w:r w:rsidR="00624D28">
        <w:rPr>
          <w:rFonts w:ascii="Verdana" w:eastAsia="Times New Roman" w:hAnsi="Verdana" w:cs="Arial"/>
          <w:sz w:val="20"/>
          <w:szCs w:val="20"/>
        </w:rPr>
        <w:t>,</w:t>
      </w:r>
      <w:r w:rsidR="009E3823">
        <w:rPr>
          <w:rFonts w:ascii="Verdana" w:eastAsia="Times New Roman" w:hAnsi="Verdana" w:cs="Arial"/>
          <w:sz w:val="20"/>
          <w:szCs w:val="20"/>
        </w:rPr>
        <w:t xml:space="preserve"> præcis som man gør det derhjemme,” udtaler Lise Agerley fra Alka</w:t>
      </w:r>
      <w:r w:rsidR="006750F1">
        <w:rPr>
          <w:rFonts w:ascii="Verdana" w:eastAsia="Times New Roman" w:hAnsi="Verdana" w:cs="Arial"/>
          <w:sz w:val="20"/>
          <w:szCs w:val="20"/>
        </w:rPr>
        <w:t xml:space="preserve"> og kommer med følgende gode råd: </w:t>
      </w:r>
      <w:r w:rsidR="009E3823">
        <w:rPr>
          <w:rFonts w:ascii="Verdana" w:eastAsia="Times New Roman" w:hAnsi="Verdana" w:cs="Arial"/>
          <w:sz w:val="20"/>
          <w:szCs w:val="20"/>
        </w:rPr>
        <w:t xml:space="preserve"> </w:t>
      </w:r>
    </w:p>
    <w:p w:rsidR="009E3823" w:rsidRDefault="009E3823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9E3823" w:rsidRDefault="009E3823" w:rsidP="009E382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”Sørg for gode låse</w:t>
      </w:r>
      <w:r w:rsidR="007C11C6">
        <w:rPr>
          <w:rFonts w:ascii="Verdana" w:hAnsi="Verdana"/>
          <w:sz w:val="20"/>
          <w:szCs w:val="20"/>
        </w:rPr>
        <w:t xml:space="preserve"> og stabile vinduer</w:t>
      </w:r>
      <w:r w:rsidR="00F82886">
        <w:rPr>
          <w:rFonts w:ascii="Verdana" w:hAnsi="Verdana"/>
          <w:sz w:val="20"/>
          <w:szCs w:val="20"/>
        </w:rPr>
        <w:t xml:space="preserve"> over alt i huset</w:t>
      </w:r>
      <w:r w:rsidR="007C11C6">
        <w:rPr>
          <w:rFonts w:ascii="Verdana" w:hAnsi="Verdana"/>
          <w:sz w:val="20"/>
          <w:szCs w:val="20"/>
        </w:rPr>
        <w:t>. L</w:t>
      </w:r>
      <w:r>
        <w:rPr>
          <w:rFonts w:ascii="Verdana" w:hAnsi="Verdana"/>
          <w:sz w:val="20"/>
          <w:szCs w:val="20"/>
        </w:rPr>
        <w:t xml:space="preserve">ad </w:t>
      </w:r>
      <w:r w:rsidR="00F82886">
        <w:rPr>
          <w:rFonts w:ascii="Verdana" w:hAnsi="Verdana"/>
          <w:sz w:val="20"/>
          <w:szCs w:val="20"/>
        </w:rPr>
        <w:t xml:space="preserve">aldrig </w:t>
      </w:r>
      <w:r>
        <w:rPr>
          <w:rFonts w:ascii="Verdana" w:hAnsi="Verdana"/>
          <w:sz w:val="20"/>
          <w:szCs w:val="20"/>
        </w:rPr>
        <w:t>haveredskaber ligge i haven</w:t>
      </w:r>
      <w:r w:rsidR="00F82886">
        <w:rPr>
          <w:rFonts w:ascii="Verdana" w:hAnsi="Verdana"/>
          <w:sz w:val="20"/>
          <w:szCs w:val="20"/>
        </w:rPr>
        <w:t xml:space="preserve">, da de kan bruges til at bryde ind med. Gem </w:t>
      </w:r>
      <w:r>
        <w:rPr>
          <w:rFonts w:ascii="Verdana" w:hAnsi="Verdana"/>
          <w:sz w:val="20"/>
          <w:szCs w:val="20"/>
        </w:rPr>
        <w:t>værdier af vejen, når du ikke er i huset</w:t>
      </w:r>
      <w:r w:rsidR="00F82886">
        <w:rPr>
          <w:rFonts w:ascii="Verdana" w:hAnsi="Verdana"/>
          <w:sz w:val="20"/>
          <w:szCs w:val="20"/>
        </w:rPr>
        <w:t xml:space="preserve"> – og </w:t>
      </w:r>
      <w:r>
        <w:rPr>
          <w:rFonts w:ascii="Verdana" w:hAnsi="Verdana"/>
          <w:sz w:val="20"/>
          <w:szCs w:val="20"/>
        </w:rPr>
        <w:t>sørg for, at man kan kigge ind i huset, så indbrudstyvene ikke tror, at du skjule</w:t>
      </w:r>
      <w:r w:rsidR="00624D28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 </w:t>
      </w:r>
      <w:r w:rsidR="005B0376">
        <w:rPr>
          <w:rFonts w:ascii="Verdana" w:hAnsi="Verdana"/>
          <w:sz w:val="20"/>
          <w:szCs w:val="20"/>
        </w:rPr>
        <w:t>dine værdier</w:t>
      </w:r>
      <w:r w:rsidR="00F82886">
        <w:rPr>
          <w:rFonts w:ascii="Verdana" w:hAnsi="Verdana"/>
          <w:sz w:val="20"/>
          <w:szCs w:val="20"/>
        </w:rPr>
        <w:t xml:space="preserve">. Det kan også være en god idé at </w:t>
      </w:r>
      <w:r w:rsidR="005B0376">
        <w:rPr>
          <w:rFonts w:ascii="Verdana" w:hAnsi="Verdana"/>
          <w:sz w:val="20"/>
          <w:szCs w:val="20"/>
        </w:rPr>
        <w:t xml:space="preserve">installere </w:t>
      </w:r>
      <w:r w:rsidR="00F82886">
        <w:rPr>
          <w:rFonts w:ascii="Verdana" w:hAnsi="Verdana"/>
          <w:sz w:val="20"/>
          <w:szCs w:val="20"/>
        </w:rPr>
        <w:t>en alarm, der kan skræmme indbrudstyvene væk</w:t>
      </w:r>
      <w:r w:rsidR="005B0376">
        <w:rPr>
          <w:rFonts w:ascii="Verdana" w:hAnsi="Verdana"/>
          <w:sz w:val="20"/>
          <w:szCs w:val="20"/>
        </w:rPr>
        <w:t>. L</w:t>
      </w:r>
      <w:r w:rsidR="00F82886">
        <w:rPr>
          <w:rFonts w:ascii="Verdana" w:hAnsi="Verdana"/>
          <w:sz w:val="20"/>
          <w:szCs w:val="20"/>
        </w:rPr>
        <w:t>ige som et tænd-og-sluk-ur</w:t>
      </w:r>
      <w:r w:rsidR="005B0376">
        <w:rPr>
          <w:rFonts w:ascii="Verdana" w:hAnsi="Verdana"/>
          <w:sz w:val="20"/>
          <w:szCs w:val="20"/>
        </w:rPr>
        <w:t xml:space="preserve">, der </w:t>
      </w:r>
      <w:r w:rsidR="005B0376" w:rsidRPr="00981E1E">
        <w:rPr>
          <w:rStyle w:val="s13"/>
          <w:rFonts w:ascii="Verdana" w:hAnsi="Verdana"/>
          <w:sz w:val="20"/>
          <w:szCs w:val="20"/>
        </w:rPr>
        <w:t>tænde</w:t>
      </w:r>
      <w:r w:rsidR="005B0376">
        <w:rPr>
          <w:rStyle w:val="s13"/>
          <w:rFonts w:ascii="Verdana" w:hAnsi="Verdana"/>
          <w:sz w:val="20"/>
          <w:szCs w:val="20"/>
        </w:rPr>
        <w:t>r</w:t>
      </w:r>
      <w:r w:rsidR="005B0376" w:rsidRPr="00981E1E">
        <w:rPr>
          <w:rStyle w:val="s13"/>
          <w:rFonts w:ascii="Verdana" w:hAnsi="Verdana"/>
          <w:sz w:val="20"/>
          <w:szCs w:val="20"/>
        </w:rPr>
        <w:t xml:space="preserve"> for lys og radio, </w:t>
      </w:r>
      <w:r w:rsidR="005B0376">
        <w:rPr>
          <w:rStyle w:val="s13"/>
          <w:rFonts w:ascii="Verdana" w:hAnsi="Verdana"/>
          <w:sz w:val="20"/>
          <w:szCs w:val="20"/>
        </w:rPr>
        <w:t xml:space="preserve">når du ikke er til stede, kan skræmme folk væk,” </w:t>
      </w:r>
      <w:r>
        <w:rPr>
          <w:rFonts w:ascii="Verdana" w:hAnsi="Verdana"/>
          <w:sz w:val="20"/>
          <w:szCs w:val="20"/>
        </w:rPr>
        <w:t xml:space="preserve">lyder </w:t>
      </w:r>
      <w:r w:rsidR="00230CC2">
        <w:rPr>
          <w:rFonts w:ascii="Verdana" w:hAnsi="Verdana"/>
          <w:sz w:val="20"/>
          <w:szCs w:val="20"/>
        </w:rPr>
        <w:t xml:space="preserve">det </w:t>
      </w:r>
      <w:r>
        <w:rPr>
          <w:rFonts w:ascii="Verdana" w:hAnsi="Verdana"/>
          <w:sz w:val="20"/>
          <w:szCs w:val="20"/>
        </w:rPr>
        <w:t xml:space="preserve">fra Alkas Lise Agerley. </w:t>
      </w:r>
    </w:p>
    <w:p w:rsidR="00B173B7" w:rsidRDefault="00B173B7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B93918" w:rsidRPr="00B93918" w:rsidRDefault="009E3823" w:rsidP="00EC4291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Husk korrekt forsikring </w:t>
      </w:r>
    </w:p>
    <w:p w:rsidR="00B93918" w:rsidRDefault="00B173B7" w:rsidP="00EC429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 over at </w:t>
      </w:r>
      <w:r w:rsidR="00B93918">
        <w:rPr>
          <w:rFonts w:ascii="Verdana" w:hAnsi="Verdana"/>
          <w:sz w:val="20"/>
          <w:szCs w:val="20"/>
        </w:rPr>
        <w:t>ruste</w:t>
      </w:r>
      <w:r>
        <w:rPr>
          <w:rFonts w:ascii="Verdana" w:hAnsi="Verdana"/>
          <w:sz w:val="20"/>
          <w:szCs w:val="20"/>
        </w:rPr>
        <w:t xml:space="preserve"> kolonihavehus</w:t>
      </w:r>
      <w:r w:rsidR="005228BC">
        <w:rPr>
          <w:rFonts w:ascii="Verdana" w:hAnsi="Verdana"/>
          <w:sz w:val="20"/>
          <w:szCs w:val="20"/>
        </w:rPr>
        <w:t>et</w:t>
      </w:r>
      <w:r>
        <w:rPr>
          <w:rFonts w:ascii="Verdana" w:hAnsi="Verdana"/>
          <w:sz w:val="20"/>
          <w:szCs w:val="20"/>
        </w:rPr>
        <w:t xml:space="preserve"> eller sommerhus</w:t>
      </w:r>
      <w:r w:rsidR="005228BC">
        <w:rPr>
          <w:rFonts w:ascii="Verdana" w:hAnsi="Verdana"/>
          <w:sz w:val="20"/>
          <w:szCs w:val="20"/>
        </w:rPr>
        <w:t>et</w:t>
      </w:r>
      <w:r w:rsidR="00B93918">
        <w:rPr>
          <w:rFonts w:ascii="Verdana" w:hAnsi="Verdana"/>
          <w:sz w:val="20"/>
          <w:szCs w:val="20"/>
        </w:rPr>
        <w:t xml:space="preserve"> fysisk mod indbrudstyvene</w:t>
      </w:r>
      <w:r>
        <w:rPr>
          <w:rFonts w:ascii="Verdana" w:hAnsi="Verdana"/>
          <w:sz w:val="20"/>
          <w:szCs w:val="20"/>
        </w:rPr>
        <w:t xml:space="preserve">, er det vigtigt at gardere </w:t>
      </w:r>
      <w:r w:rsidR="00B93918">
        <w:rPr>
          <w:rFonts w:ascii="Verdana" w:hAnsi="Verdana"/>
          <w:sz w:val="20"/>
          <w:szCs w:val="20"/>
        </w:rPr>
        <w:t xml:space="preserve">sig </w:t>
      </w:r>
      <w:r>
        <w:rPr>
          <w:rFonts w:ascii="Verdana" w:hAnsi="Verdana"/>
          <w:sz w:val="20"/>
          <w:szCs w:val="20"/>
        </w:rPr>
        <w:t xml:space="preserve">med de rigtige forsikringer. </w:t>
      </w:r>
    </w:p>
    <w:p w:rsidR="00B93918" w:rsidRDefault="00B93918" w:rsidP="00EC4291">
      <w:pPr>
        <w:pStyle w:val="NoSpacing"/>
        <w:rPr>
          <w:rFonts w:ascii="Verdana" w:hAnsi="Verdana"/>
          <w:sz w:val="20"/>
          <w:szCs w:val="20"/>
        </w:rPr>
      </w:pPr>
    </w:p>
    <w:p w:rsidR="00B93918" w:rsidRPr="00FC2B82" w:rsidRDefault="00B93918" w:rsidP="00FC2B82">
      <w:pPr>
        <w:pStyle w:val="NoSpacing"/>
        <w:rPr>
          <w:rFonts w:ascii="Verdana" w:hAnsi="Verdana"/>
          <w:sz w:val="20"/>
          <w:szCs w:val="20"/>
        </w:rPr>
      </w:pPr>
      <w:r w:rsidRPr="00FC2B82">
        <w:rPr>
          <w:rFonts w:ascii="Verdana" w:hAnsi="Verdana"/>
          <w:sz w:val="20"/>
          <w:szCs w:val="20"/>
        </w:rPr>
        <w:t>”</w:t>
      </w:r>
      <w:r w:rsidR="00B173B7" w:rsidRPr="00FC2B82">
        <w:rPr>
          <w:rFonts w:ascii="Verdana" w:hAnsi="Verdana"/>
          <w:sz w:val="20"/>
          <w:szCs w:val="20"/>
        </w:rPr>
        <w:t xml:space="preserve">Den almindelige indboforsikring dækker </w:t>
      </w:r>
      <w:r w:rsidRPr="00FC2B82">
        <w:rPr>
          <w:rFonts w:ascii="Verdana" w:hAnsi="Verdana"/>
          <w:sz w:val="20"/>
          <w:szCs w:val="20"/>
        </w:rPr>
        <w:t>ikke indbrud i sommer- eller kolonihavehuse. Den dækker kun dit helårshus. Derfor er det meget vigtigt, at du tegner</w:t>
      </w:r>
      <w:r w:rsidR="00365275" w:rsidRPr="00FC2B82">
        <w:rPr>
          <w:rFonts w:ascii="Verdana" w:hAnsi="Verdana"/>
          <w:sz w:val="20"/>
          <w:szCs w:val="20"/>
        </w:rPr>
        <w:t xml:space="preserve"> en særskilt forsikring for dit sommerhus eller kolonihavehus, der også dækker dit indbo.</w:t>
      </w:r>
      <w:bookmarkStart w:id="0" w:name="_GoBack"/>
      <w:bookmarkEnd w:id="0"/>
      <w:r w:rsidR="006750F1" w:rsidRPr="00FC2B82">
        <w:rPr>
          <w:rFonts w:ascii="Verdana" w:hAnsi="Verdana"/>
          <w:sz w:val="20"/>
          <w:szCs w:val="20"/>
        </w:rPr>
        <w:t xml:space="preserve"> Disse forsikringer vil i de fleste tilfælde dække i tilfælde af </w:t>
      </w:r>
      <w:r w:rsidRPr="00FC2B82">
        <w:rPr>
          <w:rFonts w:ascii="Verdana" w:hAnsi="Verdana"/>
          <w:sz w:val="20"/>
          <w:szCs w:val="20"/>
        </w:rPr>
        <w:t xml:space="preserve">indbrud,” fortæller Lise Agerley fra Alka. </w:t>
      </w:r>
    </w:p>
    <w:p w:rsidR="00B93918" w:rsidRDefault="00B93918" w:rsidP="00EC4291">
      <w:pPr>
        <w:pStyle w:val="NoSpacing"/>
        <w:rPr>
          <w:rFonts w:ascii="Verdana" w:hAnsi="Verdana"/>
          <w:sz w:val="20"/>
          <w:szCs w:val="20"/>
        </w:rPr>
      </w:pPr>
    </w:p>
    <w:p w:rsidR="00FC2B82" w:rsidRDefault="00FC2B82" w:rsidP="00EC4291">
      <w:pPr>
        <w:pStyle w:val="NoSpacing"/>
        <w:rPr>
          <w:rFonts w:ascii="Verdana" w:hAnsi="Verdana"/>
          <w:b/>
          <w:bCs/>
        </w:rPr>
      </w:pPr>
    </w:p>
    <w:p w:rsidR="00FC2B82" w:rsidRDefault="00FC2B82" w:rsidP="00EC4291">
      <w:pPr>
        <w:pStyle w:val="NoSpacing"/>
        <w:rPr>
          <w:rFonts w:ascii="Verdana" w:hAnsi="Verdana"/>
          <w:b/>
          <w:bCs/>
        </w:rPr>
      </w:pPr>
    </w:p>
    <w:p w:rsidR="00B93918" w:rsidRPr="00981E1E" w:rsidRDefault="0040791E" w:rsidP="00EC4291">
      <w:pPr>
        <w:pStyle w:val="NoSpacing"/>
        <w:rPr>
          <w:rFonts w:ascii="Verdana" w:hAnsi="Verdana"/>
          <w:b/>
          <w:bCs/>
        </w:rPr>
      </w:pPr>
      <w:r w:rsidRPr="00981E1E">
        <w:rPr>
          <w:rFonts w:ascii="Verdana" w:hAnsi="Verdana"/>
          <w:b/>
          <w:bCs/>
        </w:rPr>
        <w:lastRenderedPageBreak/>
        <w:t>Undgå indbrud i dit sommer- eller kolonihavehus:</w:t>
      </w:r>
    </w:p>
    <w:p w:rsidR="00981E1E" w:rsidRPr="00981E1E" w:rsidRDefault="00981E1E" w:rsidP="00981E1E">
      <w:pPr>
        <w:pStyle w:val="NoSpacing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81E1E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ørg for, at huset har </w:t>
      </w:r>
      <w:r w:rsidRPr="00981E1E">
        <w:rPr>
          <w:rFonts w:ascii="Verdana" w:hAnsi="Verdana"/>
          <w:sz w:val="20"/>
          <w:szCs w:val="20"/>
        </w:rPr>
        <w:t>stabile låse</w:t>
      </w:r>
      <w:r>
        <w:rPr>
          <w:rFonts w:ascii="Verdana" w:hAnsi="Verdana"/>
          <w:sz w:val="20"/>
          <w:szCs w:val="20"/>
        </w:rPr>
        <w:t xml:space="preserve"> og vinduer over alt</w:t>
      </w:r>
    </w:p>
    <w:p w:rsidR="0040791E" w:rsidRPr="00981E1E" w:rsidRDefault="0040791E" w:rsidP="00981E1E">
      <w:pPr>
        <w:pStyle w:val="NoSpacing"/>
        <w:numPr>
          <w:ilvl w:val="0"/>
          <w:numId w:val="8"/>
        </w:numPr>
        <w:rPr>
          <w:rStyle w:val="s13"/>
          <w:rFonts w:ascii="Verdana" w:hAnsi="Verdana"/>
          <w:sz w:val="20"/>
          <w:szCs w:val="20"/>
        </w:rPr>
      </w:pPr>
      <w:r w:rsidRPr="00981E1E">
        <w:rPr>
          <w:rStyle w:val="s13"/>
          <w:rFonts w:ascii="Verdana" w:hAnsi="Verdana"/>
          <w:sz w:val="20"/>
          <w:szCs w:val="20"/>
        </w:rPr>
        <w:t>Luk og lås alle døre og vinduer</w:t>
      </w:r>
      <w:r w:rsidR="00981E1E">
        <w:rPr>
          <w:rStyle w:val="s13"/>
          <w:rFonts w:ascii="Verdana" w:hAnsi="Verdana"/>
          <w:sz w:val="20"/>
          <w:szCs w:val="20"/>
        </w:rPr>
        <w:t xml:space="preserve">, når du forlader huset </w:t>
      </w:r>
    </w:p>
    <w:p w:rsidR="0040791E" w:rsidRPr="007C11C6" w:rsidRDefault="00981E1E" w:rsidP="00981E1E">
      <w:pPr>
        <w:pStyle w:val="NoSpacing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7C11C6">
        <w:rPr>
          <w:rStyle w:val="s13"/>
          <w:rFonts w:ascii="Verdana" w:hAnsi="Verdana"/>
          <w:sz w:val="20"/>
          <w:szCs w:val="20"/>
        </w:rPr>
        <w:t xml:space="preserve">Undlad at have haveredskaber liggende i haven, der kan bruges til </w:t>
      </w:r>
      <w:r w:rsidR="007C11C6" w:rsidRPr="007C11C6">
        <w:rPr>
          <w:rStyle w:val="s13"/>
          <w:rFonts w:ascii="Verdana" w:hAnsi="Verdana"/>
          <w:sz w:val="20"/>
          <w:szCs w:val="20"/>
        </w:rPr>
        <w:t xml:space="preserve">indbrud </w:t>
      </w:r>
      <w:r w:rsidRPr="007C11C6">
        <w:rPr>
          <w:rStyle w:val="s13"/>
          <w:rFonts w:ascii="Verdana" w:hAnsi="Verdana"/>
          <w:sz w:val="20"/>
          <w:szCs w:val="20"/>
        </w:rPr>
        <w:t>Installer</w:t>
      </w:r>
      <w:r w:rsidR="0040791E" w:rsidRPr="007C11C6">
        <w:rPr>
          <w:rStyle w:val="s13"/>
          <w:rFonts w:ascii="Verdana" w:hAnsi="Verdana"/>
          <w:sz w:val="20"/>
          <w:szCs w:val="20"/>
        </w:rPr>
        <w:t xml:space="preserve"> </w:t>
      </w:r>
      <w:r w:rsidRPr="007C11C6">
        <w:rPr>
          <w:rStyle w:val="s13"/>
          <w:rFonts w:ascii="Verdana" w:hAnsi="Verdana"/>
          <w:sz w:val="20"/>
          <w:szCs w:val="20"/>
        </w:rPr>
        <w:t xml:space="preserve">evt. </w:t>
      </w:r>
      <w:r w:rsidR="0040791E" w:rsidRPr="007C11C6">
        <w:rPr>
          <w:rStyle w:val="s13"/>
          <w:rFonts w:ascii="Verdana" w:hAnsi="Verdana"/>
          <w:sz w:val="20"/>
          <w:szCs w:val="20"/>
        </w:rPr>
        <w:t>en tyverialarm</w:t>
      </w:r>
      <w:r w:rsidRPr="007C11C6">
        <w:rPr>
          <w:rStyle w:val="s13"/>
          <w:rFonts w:ascii="Verdana" w:hAnsi="Verdana"/>
          <w:sz w:val="20"/>
          <w:szCs w:val="20"/>
        </w:rPr>
        <w:t>, der kan skræmme indbrudstyve væk</w:t>
      </w:r>
    </w:p>
    <w:p w:rsidR="0040791E" w:rsidRPr="00981E1E" w:rsidRDefault="0040791E" w:rsidP="00981E1E">
      <w:pPr>
        <w:pStyle w:val="NoSpacing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981E1E">
        <w:rPr>
          <w:rStyle w:val="s13"/>
          <w:rFonts w:ascii="Verdana" w:hAnsi="Verdana"/>
          <w:sz w:val="20"/>
          <w:szCs w:val="20"/>
        </w:rPr>
        <w:t xml:space="preserve">Brug et tænd-og-sluk-ur til at tænde for lys og radio, så </w:t>
      </w:r>
      <w:r w:rsidR="00981E1E" w:rsidRPr="00981E1E">
        <w:rPr>
          <w:rStyle w:val="s13"/>
          <w:rFonts w:ascii="Verdana" w:hAnsi="Verdana"/>
          <w:sz w:val="20"/>
          <w:szCs w:val="20"/>
        </w:rPr>
        <w:t>huset</w:t>
      </w:r>
      <w:r w:rsidRPr="00981E1E">
        <w:rPr>
          <w:rStyle w:val="s13"/>
          <w:rFonts w:ascii="Verdana" w:hAnsi="Verdana"/>
          <w:sz w:val="20"/>
          <w:szCs w:val="20"/>
        </w:rPr>
        <w:t xml:space="preserve"> </w:t>
      </w:r>
      <w:r w:rsidR="00981E1E" w:rsidRPr="00981E1E">
        <w:rPr>
          <w:rStyle w:val="s13"/>
          <w:rFonts w:ascii="Verdana" w:hAnsi="Verdana"/>
          <w:sz w:val="20"/>
          <w:szCs w:val="20"/>
        </w:rPr>
        <w:t>virker</w:t>
      </w:r>
      <w:r w:rsidRPr="00981E1E">
        <w:rPr>
          <w:rStyle w:val="s13"/>
          <w:rFonts w:ascii="Verdana" w:hAnsi="Verdana"/>
          <w:sz w:val="20"/>
          <w:szCs w:val="20"/>
        </w:rPr>
        <w:t xml:space="preserve"> beboet</w:t>
      </w:r>
      <w:r w:rsidR="00981E1E">
        <w:rPr>
          <w:rStyle w:val="s13"/>
          <w:rFonts w:ascii="Verdana" w:hAnsi="Verdana"/>
          <w:sz w:val="20"/>
          <w:szCs w:val="20"/>
        </w:rPr>
        <w:t>, når du ikke er til stede</w:t>
      </w:r>
    </w:p>
    <w:p w:rsidR="0040791E" w:rsidRPr="00981E1E" w:rsidRDefault="0040791E" w:rsidP="00981E1E">
      <w:pPr>
        <w:pStyle w:val="NoSpacing"/>
        <w:numPr>
          <w:ilvl w:val="0"/>
          <w:numId w:val="8"/>
        </w:numPr>
        <w:rPr>
          <w:rStyle w:val="s13"/>
          <w:rFonts w:ascii="Verdana" w:hAnsi="Verdana"/>
          <w:sz w:val="20"/>
          <w:szCs w:val="20"/>
        </w:rPr>
      </w:pPr>
      <w:r w:rsidRPr="00981E1E">
        <w:rPr>
          <w:rStyle w:val="s13"/>
          <w:rFonts w:ascii="Verdana" w:hAnsi="Verdana"/>
          <w:sz w:val="20"/>
          <w:szCs w:val="20"/>
        </w:rPr>
        <w:t>Mærk dine ting, så de kan genkendes, hvis de bliver stjålet</w:t>
      </w:r>
    </w:p>
    <w:p w:rsidR="0040791E" w:rsidRPr="0040791E" w:rsidRDefault="0040791E" w:rsidP="00EC4291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40791E" w:rsidRPr="00413977" w:rsidRDefault="00B93918" w:rsidP="00981E1E">
      <w:pPr>
        <w:pStyle w:val="NoSpacing"/>
        <w:rPr>
          <w:rFonts w:ascii="Verdana" w:hAnsi="Verdana" w:cs="Arial"/>
          <w:bCs/>
          <w:sz w:val="20"/>
          <w:szCs w:val="20"/>
        </w:rPr>
      </w:pPr>
      <w:r w:rsidRPr="00981E1E">
        <w:rPr>
          <w:rFonts w:ascii="Verdana" w:hAnsi="Verdana"/>
          <w:bCs/>
          <w:sz w:val="20"/>
          <w:szCs w:val="20"/>
        </w:rPr>
        <w:t xml:space="preserve"> </w:t>
      </w:r>
      <w:r w:rsidR="00981E1E" w:rsidRPr="00981E1E">
        <w:rPr>
          <w:rFonts w:ascii="Verdana" w:hAnsi="Verdana"/>
          <w:bCs/>
          <w:sz w:val="20"/>
          <w:szCs w:val="20"/>
        </w:rPr>
        <w:tab/>
      </w:r>
      <w:r w:rsidR="00981E1E" w:rsidRPr="00981E1E">
        <w:rPr>
          <w:rFonts w:ascii="Verdana" w:hAnsi="Verdana"/>
          <w:bCs/>
          <w:sz w:val="20"/>
          <w:szCs w:val="20"/>
        </w:rPr>
        <w:tab/>
      </w:r>
      <w:r w:rsidR="00981E1E" w:rsidRPr="00981E1E">
        <w:rPr>
          <w:rFonts w:ascii="Verdana" w:hAnsi="Verdana"/>
          <w:bCs/>
          <w:sz w:val="20"/>
          <w:szCs w:val="20"/>
        </w:rPr>
        <w:tab/>
      </w:r>
      <w:r w:rsidR="00981E1E" w:rsidRPr="00981E1E">
        <w:rPr>
          <w:rFonts w:ascii="Verdana" w:hAnsi="Verdana"/>
          <w:bCs/>
          <w:sz w:val="20"/>
          <w:szCs w:val="20"/>
        </w:rPr>
        <w:tab/>
      </w:r>
      <w:r w:rsidR="00981E1E" w:rsidRPr="00981E1E">
        <w:rPr>
          <w:rFonts w:ascii="Verdana" w:hAnsi="Verdana"/>
          <w:bCs/>
          <w:sz w:val="20"/>
          <w:szCs w:val="20"/>
        </w:rPr>
        <w:tab/>
      </w:r>
      <w:r w:rsidR="0040791E" w:rsidRPr="00413977">
        <w:rPr>
          <w:rFonts w:ascii="Verdana" w:hAnsi="Verdana" w:cs="Arial"/>
          <w:bCs/>
          <w:sz w:val="20"/>
          <w:szCs w:val="20"/>
        </w:rPr>
        <w:t xml:space="preserve">Kilde: Alka  </w:t>
      </w:r>
    </w:p>
    <w:p w:rsidR="0040791E" w:rsidRDefault="0040791E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413977" w:rsidRPr="00594193" w:rsidRDefault="00413977" w:rsidP="00413977">
      <w:pPr>
        <w:pStyle w:val="NoSpacing"/>
        <w:rPr>
          <w:rFonts w:ascii="Verdana" w:hAnsi="Verdana"/>
          <w:b/>
          <w:sz w:val="20"/>
          <w:szCs w:val="20"/>
        </w:rPr>
      </w:pPr>
      <w:r w:rsidRPr="00594193">
        <w:rPr>
          <w:rFonts w:ascii="Verdana" w:hAnsi="Verdana"/>
          <w:b/>
          <w:sz w:val="20"/>
          <w:szCs w:val="20"/>
        </w:rPr>
        <w:t>For yderligere information:</w:t>
      </w:r>
    </w:p>
    <w:p w:rsidR="00413977" w:rsidRPr="00413977" w:rsidRDefault="00413977" w:rsidP="00413977">
      <w:pPr>
        <w:pStyle w:val="NoSpacing"/>
        <w:rPr>
          <w:rFonts w:ascii="Verdana" w:hAnsi="Verdana"/>
          <w:sz w:val="20"/>
          <w:szCs w:val="20"/>
        </w:rPr>
      </w:pPr>
      <w:r w:rsidRPr="00413977">
        <w:rPr>
          <w:rStyle w:val="s9"/>
          <w:rFonts w:ascii="Verdana" w:hAnsi="Verdana"/>
          <w:bCs/>
          <w:sz w:val="20"/>
        </w:rPr>
        <w:t>Lise Agerley, </w:t>
      </w:r>
      <w:r>
        <w:rPr>
          <w:rStyle w:val="s8"/>
          <w:rFonts w:ascii="Verdana" w:hAnsi="Verdana"/>
          <w:sz w:val="20"/>
          <w:szCs w:val="20"/>
        </w:rPr>
        <w:t>Kommunikationsdirektør</w:t>
      </w:r>
      <w:r w:rsidRPr="00413977">
        <w:rPr>
          <w:rStyle w:val="s8"/>
          <w:rFonts w:ascii="Verdana" w:hAnsi="Verdana"/>
          <w:sz w:val="20"/>
          <w:szCs w:val="20"/>
        </w:rPr>
        <w:t xml:space="preserve"> i Alka</w:t>
      </w:r>
    </w:p>
    <w:p w:rsidR="00413977" w:rsidRPr="002A13E0" w:rsidRDefault="00413977" w:rsidP="00413977">
      <w:pPr>
        <w:pStyle w:val="NoSpacing"/>
        <w:rPr>
          <w:rFonts w:ascii="Verdana" w:hAnsi="Verdana"/>
          <w:sz w:val="20"/>
          <w:szCs w:val="20"/>
        </w:rPr>
      </w:pPr>
      <w:r w:rsidRPr="002A13E0">
        <w:rPr>
          <w:rStyle w:val="s8"/>
          <w:rFonts w:ascii="Verdana" w:hAnsi="Verdana"/>
          <w:sz w:val="20"/>
          <w:szCs w:val="20"/>
        </w:rPr>
        <w:t>Direkte: </w:t>
      </w:r>
      <w:hyperlink r:id="rId7" w:history="1">
        <w:r w:rsidRPr="002A13E0">
          <w:rPr>
            <w:rStyle w:val="Hyperlink"/>
            <w:rFonts w:ascii="Verdana" w:hAnsi="Verdana"/>
            <w:color w:val="auto"/>
            <w:sz w:val="20"/>
            <w:szCs w:val="20"/>
          </w:rPr>
          <w:t>43 58 59 11</w:t>
        </w:r>
      </w:hyperlink>
      <w:r w:rsidRPr="002A13E0">
        <w:rPr>
          <w:rStyle w:val="s8"/>
          <w:rFonts w:ascii="Verdana" w:hAnsi="Verdana"/>
          <w:sz w:val="20"/>
          <w:szCs w:val="20"/>
        </w:rPr>
        <w:t> / Mobil: </w:t>
      </w:r>
      <w:hyperlink r:id="rId8" w:history="1">
        <w:r w:rsidRPr="002A13E0">
          <w:rPr>
            <w:rStyle w:val="Hyperlink"/>
            <w:rFonts w:ascii="Verdana" w:hAnsi="Verdana"/>
            <w:color w:val="auto"/>
            <w:sz w:val="20"/>
            <w:szCs w:val="20"/>
          </w:rPr>
          <w:t>40 21 01 77</w:t>
        </w:r>
      </w:hyperlink>
    </w:p>
    <w:p w:rsidR="00413977" w:rsidRDefault="00D117F7" w:rsidP="00413977">
      <w:pPr>
        <w:pStyle w:val="NoSpacing"/>
        <w:rPr>
          <w:rFonts w:ascii="Verdana" w:hAnsi="Verdana"/>
          <w:sz w:val="20"/>
          <w:szCs w:val="20"/>
        </w:rPr>
      </w:pPr>
      <w:hyperlink r:id="rId9" w:history="1">
        <w:r w:rsidR="00413977" w:rsidRPr="002A13E0">
          <w:rPr>
            <w:rStyle w:val="s16"/>
            <w:rFonts w:ascii="Verdana" w:hAnsi="Verdana"/>
            <w:sz w:val="20"/>
            <w:szCs w:val="20"/>
            <w:u w:val="single"/>
          </w:rPr>
          <w:t>lag@alka.dk</w:t>
        </w:r>
      </w:hyperlink>
    </w:p>
    <w:p w:rsidR="00EC4291" w:rsidRDefault="00EC4291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EC4291" w:rsidRDefault="00EC4291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EC4291" w:rsidRDefault="00EC4291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p w:rsidR="00EC4291" w:rsidRDefault="00EC4291" w:rsidP="00BB7BC2">
      <w:pPr>
        <w:pStyle w:val="NoSpacing"/>
        <w:rPr>
          <w:rFonts w:ascii="Verdana" w:eastAsia="Times New Roman" w:hAnsi="Verdana" w:cs="Arial"/>
          <w:sz w:val="20"/>
          <w:szCs w:val="20"/>
        </w:rPr>
      </w:pPr>
    </w:p>
    <w:sectPr w:rsidR="00EC4291" w:rsidSect="000C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28" w:rsidRDefault="00624D28" w:rsidP="00DE52D8">
      <w:pPr>
        <w:spacing w:after="0" w:line="240" w:lineRule="auto"/>
      </w:pPr>
      <w:r>
        <w:separator/>
      </w:r>
    </w:p>
  </w:endnote>
  <w:endnote w:type="continuationSeparator" w:id="0">
    <w:p w:rsidR="00624D28" w:rsidRDefault="00624D28" w:rsidP="00DE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0Minute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OS 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28" w:rsidRDefault="00624D28" w:rsidP="00DE52D8">
      <w:pPr>
        <w:spacing w:after="0" w:line="240" w:lineRule="auto"/>
      </w:pPr>
      <w:r>
        <w:separator/>
      </w:r>
    </w:p>
  </w:footnote>
  <w:footnote w:type="continuationSeparator" w:id="0">
    <w:p w:rsidR="00624D28" w:rsidRDefault="00624D28" w:rsidP="00DE5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A25"/>
    <w:multiLevelType w:val="multilevel"/>
    <w:tmpl w:val="2CA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95CA2"/>
    <w:multiLevelType w:val="multilevel"/>
    <w:tmpl w:val="E372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31629"/>
    <w:multiLevelType w:val="hybridMultilevel"/>
    <w:tmpl w:val="AC9C8130"/>
    <w:lvl w:ilvl="0" w:tplc="309632EC">
      <w:numFmt w:val="bullet"/>
      <w:lvlText w:val="•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50B4"/>
    <w:multiLevelType w:val="multilevel"/>
    <w:tmpl w:val="8C0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9359C"/>
    <w:multiLevelType w:val="hybridMultilevel"/>
    <w:tmpl w:val="2D0686F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8F7FF5"/>
    <w:multiLevelType w:val="multilevel"/>
    <w:tmpl w:val="4AD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70EA0"/>
    <w:multiLevelType w:val="multilevel"/>
    <w:tmpl w:val="90DC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E769E"/>
    <w:multiLevelType w:val="hybridMultilevel"/>
    <w:tmpl w:val="94D43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DE52D8"/>
    <w:rsid w:val="000376D8"/>
    <w:rsid w:val="000C7606"/>
    <w:rsid w:val="001E72D2"/>
    <w:rsid w:val="0020091D"/>
    <w:rsid w:val="002176F9"/>
    <w:rsid w:val="00230CC2"/>
    <w:rsid w:val="002323AA"/>
    <w:rsid w:val="002443AD"/>
    <w:rsid w:val="002A769C"/>
    <w:rsid w:val="002C63D4"/>
    <w:rsid w:val="003524B9"/>
    <w:rsid w:val="00365275"/>
    <w:rsid w:val="00382E50"/>
    <w:rsid w:val="0040791E"/>
    <w:rsid w:val="00413977"/>
    <w:rsid w:val="00427DA1"/>
    <w:rsid w:val="00432223"/>
    <w:rsid w:val="004440CB"/>
    <w:rsid w:val="004B28F7"/>
    <w:rsid w:val="004D081D"/>
    <w:rsid w:val="005228BC"/>
    <w:rsid w:val="00562B1F"/>
    <w:rsid w:val="00585D2E"/>
    <w:rsid w:val="005A7E24"/>
    <w:rsid w:val="005B0376"/>
    <w:rsid w:val="00624D28"/>
    <w:rsid w:val="00633BDF"/>
    <w:rsid w:val="006361E2"/>
    <w:rsid w:val="00645FD4"/>
    <w:rsid w:val="006750F1"/>
    <w:rsid w:val="006F3D0A"/>
    <w:rsid w:val="007C11C6"/>
    <w:rsid w:val="007D2C9A"/>
    <w:rsid w:val="008E0323"/>
    <w:rsid w:val="00976844"/>
    <w:rsid w:val="00981E1E"/>
    <w:rsid w:val="009E3823"/>
    <w:rsid w:val="00A1271B"/>
    <w:rsid w:val="00A824C1"/>
    <w:rsid w:val="00B173B7"/>
    <w:rsid w:val="00B316E8"/>
    <w:rsid w:val="00B93918"/>
    <w:rsid w:val="00BB7BC2"/>
    <w:rsid w:val="00BF5389"/>
    <w:rsid w:val="00C129FA"/>
    <w:rsid w:val="00D117F7"/>
    <w:rsid w:val="00DA2369"/>
    <w:rsid w:val="00DC6D48"/>
    <w:rsid w:val="00DE52D8"/>
    <w:rsid w:val="00E1525F"/>
    <w:rsid w:val="00EC4291"/>
    <w:rsid w:val="00F35385"/>
    <w:rsid w:val="00F5391A"/>
    <w:rsid w:val="00F82886"/>
    <w:rsid w:val="00FC0D9E"/>
    <w:rsid w:val="00FC2B82"/>
    <w:rsid w:val="00FD535E"/>
    <w:rsid w:val="00F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2D8"/>
  </w:style>
  <w:style w:type="paragraph" w:styleId="Footer">
    <w:name w:val="footer"/>
    <w:basedOn w:val="Normal"/>
    <w:link w:val="FooterChar"/>
    <w:uiPriority w:val="99"/>
    <w:semiHidden/>
    <w:unhideWhenUsed/>
    <w:rsid w:val="00DE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2D8"/>
  </w:style>
  <w:style w:type="character" w:styleId="Hyperlink">
    <w:name w:val="Hyperlink"/>
    <w:basedOn w:val="DefaultParagraphFont"/>
    <w:uiPriority w:val="99"/>
    <w:semiHidden/>
    <w:unhideWhenUsed/>
    <w:rsid w:val="00DE52D8"/>
    <w:rPr>
      <w:strike w:val="0"/>
      <w:dstrike w:val="0"/>
      <w:color w:val="044C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E52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DE52D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52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52D8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52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52D8"/>
    <w:rPr>
      <w:rFonts w:ascii="Arial" w:eastAsia="Times New Roman" w:hAnsi="Arial" w:cs="Cordia New"/>
      <w:vanish/>
      <w:sz w:val="16"/>
      <w:szCs w:val="20"/>
    </w:rPr>
  </w:style>
  <w:style w:type="character" w:customStyle="1" w:styleId="textadheadline1">
    <w:name w:val="textad_headline1"/>
    <w:basedOn w:val="DefaultParagraphFont"/>
    <w:rsid w:val="00DE52D8"/>
    <w:rPr>
      <w:rFonts w:ascii="20Minuten" w:hAnsi="20Minuten" w:hint="default"/>
      <w:vanish w:val="0"/>
      <w:webHidden w:val="0"/>
      <w:color w:val="222222"/>
      <w:sz w:val="24"/>
      <w:szCs w:val="24"/>
      <w:specVanish w:val="0"/>
    </w:rPr>
  </w:style>
  <w:style w:type="character" w:customStyle="1" w:styleId="textadbody1">
    <w:name w:val="textad_body1"/>
    <w:basedOn w:val="DefaultParagraphFont"/>
    <w:rsid w:val="00DE52D8"/>
    <w:rPr>
      <w:rFonts w:ascii="Georgia" w:hAnsi="Georgia" w:hint="default"/>
      <w:caps w:val="0"/>
      <w:vanish w:val="0"/>
      <w:webHidden w:val="0"/>
      <w:color w:val="555555"/>
      <w:sz w:val="18"/>
      <w:szCs w:val="18"/>
      <w:specVanish w:val="0"/>
    </w:rPr>
  </w:style>
  <w:style w:type="character" w:customStyle="1" w:styleId="textadlink1">
    <w:name w:val="textad_link1"/>
    <w:basedOn w:val="DefaultParagraphFont"/>
    <w:rsid w:val="00DE52D8"/>
    <w:rPr>
      <w:rFonts w:ascii="Georgia" w:hAnsi="Georgia" w:hint="default"/>
      <w:b/>
      <w:bCs/>
      <w:color w:val="044CA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2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2D8"/>
    <w:rPr>
      <w:rFonts w:ascii="Tahoma" w:hAnsi="Tahoma" w:cs="Angsana New"/>
      <w:sz w:val="16"/>
      <w:szCs w:val="20"/>
    </w:rPr>
  </w:style>
  <w:style w:type="paragraph" w:customStyle="1" w:styleId="Default">
    <w:name w:val="Default"/>
    <w:basedOn w:val="Normal"/>
    <w:uiPriority w:val="99"/>
    <w:rsid w:val="006361E2"/>
    <w:pPr>
      <w:autoSpaceDE w:val="0"/>
      <w:autoSpaceDN w:val="0"/>
      <w:spacing w:after="0" w:line="240" w:lineRule="auto"/>
    </w:pPr>
    <w:rPr>
      <w:rFonts w:ascii="Century OS MT" w:hAnsi="Century OS MT" w:cs="Times New Roman"/>
      <w:color w:val="000000"/>
      <w:sz w:val="24"/>
      <w:szCs w:val="24"/>
    </w:rPr>
  </w:style>
  <w:style w:type="paragraph" w:customStyle="1" w:styleId="Pa5">
    <w:name w:val="Pa5"/>
    <w:basedOn w:val="Normal"/>
    <w:uiPriority w:val="99"/>
    <w:rsid w:val="006361E2"/>
    <w:pPr>
      <w:autoSpaceDE w:val="0"/>
      <w:autoSpaceDN w:val="0"/>
      <w:spacing w:after="0" w:line="191" w:lineRule="atLeast"/>
    </w:pPr>
    <w:rPr>
      <w:rFonts w:ascii="Century OS MT" w:hAnsi="Century OS MT" w:cs="Times New Roman"/>
      <w:sz w:val="24"/>
      <w:szCs w:val="24"/>
    </w:rPr>
  </w:style>
  <w:style w:type="paragraph" w:styleId="NoSpacing">
    <w:name w:val="No Spacing"/>
    <w:uiPriority w:val="1"/>
    <w:qFormat/>
    <w:rsid w:val="00A824C1"/>
    <w:pPr>
      <w:spacing w:after="0" w:line="240" w:lineRule="auto"/>
    </w:pPr>
  </w:style>
  <w:style w:type="character" w:styleId="Emphasis">
    <w:name w:val="Emphasis"/>
    <w:qFormat/>
    <w:rsid w:val="0040791E"/>
    <w:rPr>
      <w:i/>
      <w:iCs/>
    </w:rPr>
  </w:style>
  <w:style w:type="paragraph" w:customStyle="1" w:styleId="s3">
    <w:name w:val="s3"/>
    <w:basedOn w:val="Normal"/>
    <w:uiPriority w:val="99"/>
    <w:rsid w:val="004079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40791E"/>
  </w:style>
  <w:style w:type="character" w:customStyle="1" w:styleId="s13">
    <w:name w:val="s13"/>
    <w:basedOn w:val="DefaultParagraphFont"/>
    <w:rsid w:val="0040791E"/>
  </w:style>
  <w:style w:type="paragraph" w:styleId="ListParagraph">
    <w:name w:val="List Paragraph"/>
    <w:basedOn w:val="Normal"/>
    <w:uiPriority w:val="34"/>
    <w:qFormat/>
    <w:rsid w:val="0040791E"/>
    <w:pPr>
      <w:ind w:left="720"/>
      <w:contextualSpacing/>
    </w:pPr>
  </w:style>
  <w:style w:type="character" w:customStyle="1" w:styleId="s8">
    <w:name w:val="s8"/>
    <w:basedOn w:val="DefaultParagraphFont"/>
    <w:rsid w:val="00413977"/>
  </w:style>
  <w:style w:type="character" w:customStyle="1" w:styleId="s9">
    <w:name w:val="s9"/>
    <w:basedOn w:val="DefaultParagraphFont"/>
    <w:rsid w:val="00413977"/>
  </w:style>
  <w:style w:type="character" w:customStyle="1" w:styleId="s16">
    <w:name w:val="s16"/>
    <w:basedOn w:val="DefaultParagraphFont"/>
    <w:rsid w:val="00413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DE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E52D8"/>
  </w:style>
  <w:style w:type="paragraph" w:styleId="Sidefod">
    <w:name w:val="footer"/>
    <w:basedOn w:val="Normal"/>
    <w:link w:val="SidefodTegn"/>
    <w:uiPriority w:val="99"/>
    <w:semiHidden/>
    <w:unhideWhenUsed/>
    <w:rsid w:val="00DE5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DE52D8"/>
  </w:style>
  <w:style w:type="character" w:styleId="Hyperlink">
    <w:name w:val="Hyperlink"/>
    <w:basedOn w:val="Standardskrifttypeiafsnit"/>
    <w:uiPriority w:val="99"/>
    <w:semiHidden/>
    <w:unhideWhenUsed/>
    <w:rsid w:val="00DE52D8"/>
    <w:rPr>
      <w:strike w:val="0"/>
      <w:dstrike w:val="0"/>
      <w:color w:val="044CA0"/>
      <w:u w:val="none"/>
      <w:effect w:val="none"/>
    </w:rPr>
  </w:style>
  <w:style w:type="character" w:styleId="Strk">
    <w:name w:val="Strong"/>
    <w:basedOn w:val="Standardskrifttypeiafsnit"/>
    <w:uiPriority w:val="22"/>
    <w:qFormat/>
    <w:rsid w:val="00DE52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Standardskrifttypeiafsnit"/>
    <w:rsid w:val="00DE52D8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E52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E52D8"/>
    <w:rPr>
      <w:rFonts w:ascii="Arial" w:eastAsia="Times New Roman" w:hAnsi="Arial" w:cs="Cordia New"/>
      <w:vanish/>
      <w:sz w:val="16"/>
      <w:szCs w:val="20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E52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E52D8"/>
    <w:rPr>
      <w:rFonts w:ascii="Arial" w:eastAsia="Times New Roman" w:hAnsi="Arial" w:cs="Cordia New"/>
      <w:vanish/>
      <w:sz w:val="16"/>
      <w:szCs w:val="20"/>
    </w:rPr>
  </w:style>
  <w:style w:type="character" w:customStyle="1" w:styleId="textadheadline1">
    <w:name w:val="textad_headline1"/>
    <w:basedOn w:val="Standardskrifttypeiafsnit"/>
    <w:rsid w:val="00DE52D8"/>
    <w:rPr>
      <w:rFonts w:ascii="20Minuten" w:hAnsi="20Minuten" w:hint="default"/>
      <w:vanish w:val="0"/>
      <w:webHidden w:val="0"/>
      <w:color w:val="222222"/>
      <w:sz w:val="24"/>
      <w:szCs w:val="24"/>
      <w:specVanish w:val="0"/>
    </w:rPr>
  </w:style>
  <w:style w:type="character" w:customStyle="1" w:styleId="textadbody1">
    <w:name w:val="textad_body1"/>
    <w:basedOn w:val="Standardskrifttypeiafsnit"/>
    <w:rsid w:val="00DE52D8"/>
    <w:rPr>
      <w:rFonts w:ascii="Georgia" w:hAnsi="Georgia" w:hint="default"/>
      <w:caps w:val="0"/>
      <w:vanish w:val="0"/>
      <w:webHidden w:val="0"/>
      <w:color w:val="555555"/>
      <w:sz w:val="18"/>
      <w:szCs w:val="18"/>
      <w:specVanish w:val="0"/>
    </w:rPr>
  </w:style>
  <w:style w:type="character" w:customStyle="1" w:styleId="textadlink1">
    <w:name w:val="textad_link1"/>
    <w:basedOn w:val="Standardskrifttypeiafsnit"/>
    <w:rsid w:val="00DE52D8"/>
    <w:rPr>
      <w:rFonts w:ascii="Georgia" w:hAnsi="Georgia" w:hint="default"/>
      <w:b/>
      <w:bCs/>
      <w:color w:val="044CA0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52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52D8"/>
    <w:rPr>
      <w:rFonts w:ascii="Tahoma" w:hAnsi="Tahoma" w:cs="Angsana New"/>
      <w:sz w:val="16"/>
      <w:szCs w:val="20"/>
    </w:rPr>
  </w:style>
  <w:style w:type="paragraph" w:customStyle="1" w:styleId="Default">
    <w:name w:val="Default"/>
    <w:basedOn w:val="Normal"/>
    <w:uiPriority w:val="99"/>
    <w:rsid w:val="006361E2"/>
    <w:pPr>
      <w:autoSpaceDE w:val="0"/>
      <w:autoSpaceDN w:val="0"/>
      <w:spacing w:after="0" w:line="240" w:lineRule="auto"/>
    </w:pPr>
    <w:rPr>
      <w:rFonts w:ascii="Century OS MT" w:hAnsi="Century OS MT" w:cs="Times New Roman"/>
      <w:color w:val="000000"/>
      <w:sz w:val="24"/>
      <w:szCs w:val="24"/>
    </w:rPr>
  </w:style>
  <w:style w:type="paragraph" w:customStyle="1" w:styleId="Pa5">
    <w:name w:val="Pa5"/>
    <w:basedOn w:val="Normal"/>
    <w:uiPriority w:val="99"/>
    <w:rsid w:val="006361E2"/>
    <w:pPr>
      <w:autoSpaceDE w:val="0"/>
      <w:autoSpaceDN w:val="0"/>
      <w:spacing w:after="0" w:line="191" w:lineRule="atLeast"/>
    </w:pPr>
    <w:rPr>
      <w:rFonts w:ascii="Century OS MT" w:hAnsi="Century OS MT" w:cs="Times New Roman"/>
      <w:sz w:val="24"/>
      <w:szCs w:val="24"/>
    </w:rPr>
  </w:style>
  <w:style w:type="paragraph" w:styleId="Ingenafstand">
    <w:name w:val="No Spacing"/>
    <w:uiPriority w:val="1"/>
    <w:qFormat/>
    <w:rsid w:val="00A824C1"/>
    <w:pPr>
      <w:spacing w:after="0" w:line="240" w:lineRule="auto"/>
    </w:pPr>
  </w:style>
  <w:style w:type="character" w:styleId="Fremhv">
    <w:name w:val="Emphasis"/>
    <w:qFormat/>
    <w:rsid w:val="0040791E"/>
    <w:rPr>
      <w:i/>
      <w:iCs/>
    </w:rPr>
  </w:style>
  <w:style w:type="paragraph" w:customStyle="1" w:styleId="s3">
    <w:name w:val="s3"/>
    <w:basedOn w:val="Normal"/>
    <w:uiPriority w:val="99"/>
    <w:rsid w:val="0040791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11">
    <w:name w:val="s11"/>
    <w:basedOn w:val="Standardskrifttypeiafsnit"/>
    <w:rsid w:val="0040791E"/>
  </w:style>
  <w:style w:type="character" w:customStyle="1" w:styleId="s13">
    <w:name w:val="s13"/>
    <w:basedOn w:val="Standardskrifttypeiafsnit"/>
    <w:rsid w:val="0040791E"/>
  </w:style>
  <w:style w:type="paragraph" w:styleId="Listeafsnit">
    <w:name w:val="List Paragraph"/>
    <w:basedOn w:val="Normal"/>
    <w:uiPriority w:val="34"/>
    <w:qFormat/>
    <w:rsid w:val="0040791E"/>
    <w:pPr>
      <w:ind w:left="720"/>
      <w:contextualSpacing/>
    </w:pPr>
  </w:style>
  <w:style w:type="character" w:customStyle="1" w:styleId="s8">
    <w:name w:val="s8"/>
    <w:basedOn w:val="Standardskrifttypeiafsnit"/>
    <w:rsid w:val="00413977"/>
  </w:style>
  <w:style w:type="character" w:customStyle="1" w:styleId="s9">
    <w:name w:val="s9"/>
    <w:basedOn w:val="Standardskrifttypeiafsnit"/>
    <w:rsid w:val="00413977"/>
  </w:style>
  <w:style w:type="character" w:customStyle="1" w:styleId="s16">
    <w:name w:val="s16"/>
    <w:basedOn w:val="Standardskrifttypeiafsnit"/>
    <w:rsid w:val="00413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99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773027">
                  <w:marLeft w:val="3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</w:div>
                            <w:div w:id="16435793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585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63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42373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31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7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21178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58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8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999998"/>
                                        <w:left w:val="single" w:sz="6" w:space="0" w:color="999998"/>
                                        <w:bottom w:val="single" w:sz="6" w:space="3" w:color="999998"/>
                                        <w:right w:val="single" w:sz="6" w:space="0" w:color="999998"/>
                                      </w:divBdr>
                                      <w:divsChild>
                                        <w:div w:id="1341470030">
                                          <w:marLeft w:val="0"/>
                                          <w:marRight w:val="0"/>
                                          <w:marTop w:val="6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5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0%2021%2001%2077" TargetMode="External"/><Relationship Id="rId3" Type="http://schemas.openxmlformats.org/officeDocument/2006/relationships/settings" Target="settings.xml"/><Relationship Id="rId7" Type="http://schemas.openxmlformats.org/officeDocument/2006/relationships/hyperlink" Target="tel:43%2058%2059%201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g@alka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5</cp:revision>
  <dcterms:created xsi:type="dcterms:W3CDTF">2014-02-27T13:31:00Z</dcterms:created>
  <dcterms:modified xsi:type="dcterms:W3CDTF">2014-03-14T09:02:00Z</dcterms:modified>
</cp:coreProperties>
</file>