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8E" w:rsidRPr="0034348E" w:rsidRDefault="0034348E">
      <w:pPr>
        <w:rPr>
          <w:b/>
          <w:sz w:val="32"/>
          <w:szCs w:val="32"/>
        </w:rPr>
      </w:pPr>
      <w:proofErr w:type="spellStart"/>
      <w:r w:rsidRPr="0034348E">
        <w:rPr>
          <w:b/>
          <w:sz w:val="32"/>
          <w:szCs w:val="32"/>
        </w:rPr>
        <w:t>BlackRock</w:t>
      </w:r>
      <w:proofErr w:type="spellEnd"/>
      <w:r>
        <w:rPr>
          <w:b/>
          <w:sz w:val="32"/>
          <w:szCs w:val="32"/>
        </w:rPr>
        <w:t>:</w:t>
      </w:r>
      <w:r w:rsidRPr="0034348E">
        <w:rPr>
          <w:b/>
          <w:sz w:val="32"/>
          <w:szCs w:val="32"/>
        </w:rPr>
        <w:t xml:space="preserve"> </w:t>
      </w:r>
      <w:r>
        <w:rPr>
          <w:b/>
          <w:sz w:val="32"/>
          <w:szCs w:val="32"/>
        </w:rPr>
        <w:t>En udnævnelse og to nyansættelser i Norden</w:t>
      </w:r>
      <w:r w:rsidRPr="0034348E">
        <w:rPr>
          <w:b/>
          <w:sz w:val="32"/>
          <w:szCs w:val="32"/>
        </w:rPr>
        <w:t xml:space="preserve"> </w:t>
      </w:r>
    </w:p>
    <w:p w:rsidR="00B200A2" w:rsidRPr="0034348E" w:rsidRDefault="0034348E">
      <w:pPr>
        <w:rPr>
          <w:b/>
        </w:rPr>
      </w:pPr>
      <w:r w:rsidRPr="0034348E">
        <w:rPr>
          <w:b/>
        </w:rPr>
        <w:t>Udnævnelse</w:t>
      </w:r>
      <w:r w:rsidR="0069202E">
        <w:rPr>
          <w:b/>
        </w:rPr>
        <w:t>: Michaela Collet</w:t>
      </w:r>
    </w:p>
    <w:p w:rsidR="0034348E" w:rsidRDefault="0034348E" w:rsidP="0034348E">
      <w:pPr>
        <w:rPr>
          <w:rFonts w:ascii="Arial" w:hAnsi="Arial" w:cs="Arial"/>
          <w:sz w:val="20"/>
          <w:szCs w:val="20"/>
        </w:rPr>
      </w:pPr>
      <w:proofErr w:type="spellStart"/>
      <w:r w:rsidRPr="00D24B6A">
        <w:rPr>
          <w:rFonts w:ascii="Arial" w:hAnsi="Arial" w:cs="Arial"/>
          <w:sz w:val="20"/>
          <w:szCs w:val="20"/>
        </w:rPr>
        <w:t>BlackRock</w:t>
      </w:r>
      <w:proofErr w:type="spellEnd"/>
      <w:r w:rsidRPr="00D24B6A">
        <w:rPr>
          <w:rFonts w:ascii="Arial" w:hAnsi="Arial" w:cs="Arial"/>
          <w:sz w:val="20"/>
          <w:szCs w:val="20"/>
        </w:rPr>
        <w:t xml:space="preserve"> </w:t>
      </w:r>
      <w:r w:rsidR="009D5CBE">
        <w:rPr>
          <w:rFonts w:ascii="Arial" w:hAnsi="Arial" w:cs="Arial"/>
          <w:sz w:val="20"/>
          <w:szCs w:val="20"/>
        </w:rPr>
        <w:t xml:space="preserve">har </w:t>
      </w:r>
      <w:r w:rsidRPr="00D24B6A">
        <w:rPr>
          <w:rFonts w:ascii="Arial" w:hAnsi="Arial" w:cs="Arial"/>
          <w:sz w:val="20"/>
          <w:szCs w:val="20"/>
        </w:rPr>
        <w:t xml:space="preserve">udpeget </w:t>
      </w:r>
      <w:r w:rsidRPr="009D5CBE">
        <w:rPr>
          <w:rFonts w:ascii="Arial" w:hAnsi="Arial" w:cs="Arial"/>
          <w:b/>
          <w:sz w:val="20"/>
          <w:szCs w:val="20"/>
        </w:rPr>
        <w:t>Michaela Collet</w:t>
      </w:r>
      <w:r w:rsidRPr="00D24B6A">
        <w:rPr>
          <w:rFonts w:ascii="Arial" w:hAnsi="Arial" w:cs="Arial"/>
          <w:sz w:val="20"/>
          <w:szCs w:val="20"/>
        </w:rPr>
        <w:t xml:space="preserve"> som chef</w:t>
      </w:r>
      <w:r w:rsidR="009D5CBE">
        <w:rPr>
          <w:rFonts w:ascii="Arial" w:hAnsi="Arial" w:cs="Arial"/>
          <w:sz w:val="20"/>
          <w:szCs w:val="20"/>
        </w:rPr>
        <w:t xml:space="preserve"> for</w:t>
      </w:r>
      <w:r w:rsidRPr="00D24B6A">
        <w:rPr>
          <w:rFonts w:ascii="Arial" w:hAnsi="Arial" w:cs="Arial"/>
          <w:sz w:val="20"/>
          <w:szCs w:val="20"/>
        </w:rPr>
        <w:t xml:space="preserve"> Nordic </w:t>
      </w:r>
      <w:proofErr w:type="spellStart"/>
      <w:r w:rsidRPr="00D24B6A">
        <w:rPr>
          <w:rFonts w:ascii="Arial" w:hAnsi="Arial" w:cs="Arial"/>
          <w:sz w:val="20"/>
          <w:szCs w:val="20"/>
        </w:rPr>
        <w:t>Retail</w:t>
      </w:r>
      <w:proofErr w:type="spellEnd"/>
      <w:r w:rsidRPr="00D24B6A">
        <w:rPr>
          <w:rFonts w:ascii="Arial" w:hAnsi="Arial" w:cs="Arial"/>
          <w:sz w:val="20"/>
          <w:szCs w:val="20"/>
        </w:rPr>
        <w:t xml:space="preserve"> </w:t>
      </w:r>
      <w:proofErr w:type="spellStart"/>
      <w:r w:rsidRPr="00D24B6A">
        <w:rPr>
          <w:rFonts w:ascii="Arial" w:hAnsi="Arial" w:cs="Arial"/>
          <w:sz w:val="20"/>
          <w:szCs w:val="20"/>
        </w:rPr>
        <w:t>Client</w:t>
      </w:r>
      <w:proofErr w:type="spellEnd"/>
      <w:r w:rsidRPr="00D24B6A">
        <w:rPr>
          <w:rFonts w:ascii="Arial" w:hAnsi="Arial" w:cs="Arial"/>
          <w:sz w:val="20"/>
          <w:szCs w:val="20"/>
        </w:rPr>
        <w:t xml:space="preserve"> Business, som har base i København.</w:t>
      </w:r>
      <w:r w:rsidRPr="0034348E">
        <w:rPr>
          <w:rFonts w:ascii="Arial" w:hAnsi="Arial" w:cs="Arial"/>
          <w:sz w:val="20"/>
          <w:szCs w:val="20"/>
        </w:rPr>
        <w:t xml:space="preserve"> </w:t>
      </w:r>
      <w:r>
        <w:rPr>
          <w:rFonts w:ascii="Arial" w:hAnsi="Arial" w:cs="Arial"/>
          <w:sz w:val="20"/>
          <w:szCs w:val="20"/>
        </w:rPr>
        <w:t xml:space="preserve">Før </w:t>
      </w:r>
      <w:r w:rsidRPr="00D24B6A">
        <w:rPr>
          <w:rFonts w:ascii="Arial" w:hAnsi="Arial" w:cs="Arial"/>
          <w:sz w:val="20"/>
          <w:szCs w:val="20"/>
        </w:rPr>
        <w:t xml:space="preserve">denne udnævnelse havde hun ansvaret for at </w:t>
      </w:r>
      <w:r>
        <w:rPr>
          <w:rFonts w:ascii="Arial" w:hAnsi="Arial" w:cs="Arial"/>
          <w:sz w:val="20"/>
          <w:szCs w:val="20"/>
        </w:rPr>
        <w:t>administrere</w:t>
      </w:r>
      <w:r w:rsidRPr="00D24B6A">
        <w:rPr>
          <w:rFonts w:ascii="Arial" w:hAnsi="Arial" w:cs="Arial"/>
          <w:sz w:val="20"/>
          <w:szCs w:val="20"/>
        </w:rPr>
        <w:t xml:space="preserve"> og udvikle kundeforholdet med institutionelle investorer i Norden</w:t>
      </w:r>
      <w:r>
        <w:rPr>
          <w:rFonts w:ascii="Arial" w:hAnsi="Arial" w:cs="Arial"/>
          <w:sz w:val="20"/>
          <w:szCs w:val="20"/>
        </w:rPr>
        <w:t xml:space="preserve"> hos </w:t>
      </w:r>
      <w:proofErr w:type="spellStart"/>
      <w:r>
        <w:rPr>
          <w:rFonts w:ascii="Arial" w:hAnsi="Arial" w:cs="Arial"/>
          <w:sz w:val="20"/>
          <w:szCs w:val="20"/>
        </w:rPr>
        <w:t>BlackRock</w:t>
      </w:r>
      <w:proofErr w:type="spellEnd"/>
      <w:r w:rsidRPr="00D24B6A">
        <w:rPr>
          <w:rFonts w:ascii="Arial" w:hAnsi="Arial" w:cs="Arial"/>
          <w:sz w:val="20"/>
          <w:szCs w:val="20"/>
        </w:rPr>
        <w:t>. Michaela Collet</w:t>
      </w:r>
      <w:r>
        <w:rPr>
          <w:rFonts w:ascii="Arial" w:hAnsi="Arial" w:cs="Arial"/>
          <w:sz w:val="20"/>
          <w:szCs w:val="20"/>
        </w:rPr>
        <w:t>s</w:t>
      </w:r>
      <w:r w:rsidRPr="00D24B6A">
        <w:rPr>
          <w:rFonts w:ascii="Arial" w:hAnsi="Arial" w:cs="Arial"/>
          <w:sz w:val="20"/>
          <w:szCs w:val="20"/>
        </w:rPr>
        <w:t xml:space="preserve"> ansættelse i firmae</w:t>
      </w:r>
      <w:r w:rsidR="00E33267">
        <w:rPr>
          <w:rFonts w:ascii="Arial" w:hAnsi="Arial" w:cs="Arial"/>
          <w:sz w:val="20"/>
          <w:szCs w:val="20"/>
        </w:rPr>
        <w:t>t går</w:t>
      </w:r>
      <w:r>
        <w:rPr>
          <w:rFonts w:ascii="Arial" w:hAnsi="Arial" w:cs="Arial"/>
          <w:sz w:val="20"/>
          <w:szCs w:val="20"/>
        </w:rPr>
        <w:t xml:space="preserve"> tilbage til 2005, hvor hun</w:t>
      </w:r>
      <w:r w:rsidRPr="00D24B6A">
        <w:rPr>
          <w:rFonts w:ascii="Arial" w:hAnsi="Arial" w:cs="Arial"/>
          <w:sz w:val="20"/>
          <w:szCs w:val="20"/>
        </w:rPr>
        <w:t xml:space="preserve"> startede i Barclays Global Investors (BGI), som fusionerede med </w:t>
      </w:r>
      <w:proofErr w:type="spellStart"/>
      <w:r w:rsidRPr="00D24B6A">
        <w:rPr>
          <w:rFonts w:ascii="Arial" w:hAnsi="Arial" w:cs="Arial"/>
          <w:sz w:val="20"/>
          <w:szCs w:val="20"/>
        </w:rPr>
        <w:t>BlackRock</w:t>
      </w:r>
      <w:proofErr w:type="spellEnd"/>
      <w:r w:rsidRPr="00D24B6A">
        <w:rPr>
          <w:rFonts w:ascii="Arial" w:hAnsi="Arial" w:cs="Arial"/>
          <w:sz w:val="20"/>
          <w:szCs w:val="20"/>
        </w:rPr>
        <w:t xml:space="preserve"> i 2009. Hos B</w:t>
      </w:r>
      <w:r w:rsidR="002A5A78">
        <w:rPr>
          <w:rFonts w:ascii="Arial" w:hAnsi="Arial" w:cs="Arial"/>
          <w:sz w:val="20"/>
          <w:szCs w:val="20"/>
        </w:rPr>
        <w:t>GI havde hun ansvaret for kunde</w:t>
      </w:r>
      <w:r w:rsidRPr="00D24B6A">
        <w:rPr>
          <w:rFonts w:ascii="Arial" w:hAnsi="Arial" w:cs="Arial"/>
          <w:sz w:val="20"/>
          <w:szCs w:val="20"/>
        </w:rPr>
        <w:t xml:space="preserve">service og forretningsudvikling. Tidligere var hun ansvarlig for </w:t>
      </w:r>
      <w:proofErr w:type="spellStart"/>
      <w:r w:rsidRPr="00D24B6A">
        <w:rPr>
          <w:rFonts w:ascii="Arial" w:hAnsi="Arial" w:cs="Arial"/>
          <w:sz w:val="20"/>
          <w:szCs w:val="20"/>
        </w:rPr>
        <w:t>iShares</w:t>
      </w:r>
      <w:proofErr w:type="spellEnd"/>
      <w:r w:rsidRPr="00D24B6A">
        <w:rPr>
          <w:rFonts w:ascii="Arial" w:hAnsi="Arial" w:cs="Arial"/>
          <w:sz w:val="20"/>
          <w:szCs w:val="20"/>
        </w:rPr>
        <w:t xml:space="preserve">’ business </w:t>
      </w:r>
      <w:proofErr w:type="spellStart"/>
      <w:r w:rsidRPr="00D24B6A">
        <w:rPr>
          <w:rFonts w:ascii="Arial" w:hAnsi="Arial" w:cs="Arial"/>
          <w:sz w:val="20"/>
          <w:szCs w:val="20"/>
        </w:rPr>
        <w:t>development</w:t>
      </w:r>
      <w:proofErr w:type="spellEnd"/>
      <w:r w:rsidRPr="00D24B6A">
        <w:rPr>
          <w:rFonts w:ascii="Arial" w:hAnsi="Arial" w:cs="Arial"/>
          <w:sz w:val="20"/>
          <w:szCs w:val="20"/>
        </w:rPr>
        <w:t xml:space="preserve"> og </w:t>
      </w:r>
      <w:proofErr w:type="spellStart"/>
      <w:r w:rsidRPr="00D24B6A">
        <w:rPr>
          <w:rFonts w:ascii="Arial" w:hAnsi="Arial" w:cs="Arial"/>
          <w:sz w:val="20"/>
          <w:szCs w:val="20"/>
        </w:rPr>
        <w:t>relationship</w:t>
      </w:r>
      <w:proofErr w:type="spellEnd"/>
      <w:r w:rsidRPr="00D24B6A">
        <w:rPr>
          <w:rFonts w:ascii="Arial" w:hAnsi="Arial" w:cs="Arial"/>
          <w:sz w:val="20"/>
          <w:szCs w:val="20"/>
        </w:rPr>
        <w:t xml:space="preserve"> management ved private banker i Schweiz og </w:t>
      </w:r>
      <w:r w:rsidR="002A5A78" w:rsidRPr="00D24B6A">
        <w:rPr>
          <w:rFonts w:ascii="Arial" w:hAnsi="Arial" w:cs="Arial"/>
          <w:sz w:val="20"/>
          <w:szCs w:val="20"/>
        </w:rPr>
        <w:t>Storbritannien</w:t>
      </w:r>
      <w:r w:rsidRPr="00D24B6A">
        <w:rPr>
          <w:rFonts w:ascii="Arial" w:hAnsi="Arial" w:cs="Arial"/>
          <w:sz w:val="20"/>
          <w:szCs w:val="20"/>
        </w:rPr>
        <w:t xml:space="preserve">. Collet begyndte sin karriere som marketing </w:t>
      </w:r>
      <w:r w:rsidR="002A5A78">
        <w:rPr>
          <w:rFonts w:ascii="Arial" w:hAnsi="Arial" w:cs="Arial"/>
          <w:sz w:val="20"/>
          <w:szCs w:val="20"/>
        </w:rPr>
        <w:t xml:space="preserve">manager for </w:t>
      </w:r>
      <w:proofErr w:type="spellStart"/>
      <w:r w:rsidR="002A5A78">
        <w:rPr>
          <w:rFonts w:ascii="Arial" w:hAnsi="Arial" w:cs="Arial"/>
          <w:sz w:val="20"/>
          <w:szCs w:val="20"/>
        </w:rPr>
        <w:t>E-Crossnet</w:t>
      </w:r>
      <w:proofErr w:type="spellEnd"/>
      <w:r w:rsidR="002A5A78">
        <w:rPr>
          <w:rFonts w:ascii="Arial" w:hAnsi="Arial" w:cs="Arial"/>
          <w:sz w:val="20"/>
          <w:szCs w:val="20"/>
        </w:rPr>
        <w:t xml:space="preserve"> </w:t>
      </w:r>
      <w:proofErr w:type="spellStart"/>
      <w:r w:rsidR="002A5A78">
        <w:rPr>
          <w:rFonts w:ascii="Arial" w:hAnsi="Arial" w:cs="Arial"/>
          <w:sz w:val="20"/>
          <w:szCs w:val="20"/>
        </w:rPr>
        <w:t>Ltd</w:t>
      </w:r>
      <w:proofErr w:type="spellEnd"/>
      <w:r w:rsidR="002A5A78">
        <w:rPr>
          <w:rFonts w:ascii="Arial" w:hAnsi="Arial" w:cs="Arial"/>
          <w:sz w:val="20"/>
          <w:szCs w:val="20"/>
        </w:rPr>
        <w:t xml:space="preserve">, et </w:t>
      </w:r>
      <w:proofErr w:type="spellStart"/>
      <w:r w:rsidR="002A5A78">
        <w:rPr>
          <w:rFonts w:ascii="Arial" w:hAnsi="Arial" w:cs="Arial"/>
          <w:sz w:val="20"/>
          <w:szCs w:val="20"/>
        </w:rPr>
        <w:t>Equity</w:t>
      </w:r>
      <w:proofErr w:type="spellEnd"/>
      <w:r w:rsidR="002A5A78">
        <w:rPr>
          <w:rFonts w:ascii="Arial" w:hAnsi="Arial" w:cs="Arial"/>
          <w:sz w:val="20"/>
          <w:szCs w:val="20"/>
        </w:rPr>
        <w:t xml:space="preserve"> </w:t>
      </w:r>
      <w:proofErr w:type="spellStart"/>
      <w:r w:rsidR="002A5A78">
        <w:rPr>
          <w:rFonts w:ascii="Arial" w:hAnsi="Arial" w:cs="Arial"/>
          <w:sz w:val="20"/>
          <w:szCs w:val="20"/>
        </w:rPr>
        <w:t>C</w:t>
      </w:r>
      <w:r w:rsidRPr="00D24B6A">
        <w:rPr>
          <w:rFonts w:ascii="Arial" w:hAnsi="Arial" w:cs="Arial"/>
          <w:sz w:val="20"/>
          <w:szCs w:val="20"/>
        </w:rPr>
        <w:t>rossing</w:t>
      </w:r>
      <w:proofErr w:type="spellEnd"/>
      <w:r w:rsidRPr="00D24B6A">
        <w:rPr>
          <w:rFonts w:ascii="Arial" w:hAnsi="Arial" w:cs="Arial"/>
          <w:sz w:val="20"/>
          <w:szCs w:val="20"/>
        </w:rPr>
        <w:t xml:space="preserve"> netværk, som blev opkøbt af ITG </w:t>
      </w:r>
      <w:proofErr w:type="spellStart"/>
      <w:r w:rsidRPr="00D24B6A">
        <w:rPr>
          <w:rFonts w:ascii="Arial" w:hAnsi="Arial" w:cs="Arial"/>
          <w:sz w:val="20"/>
          <w:szCs w:val="20"/>
        </w:rPr>
        <w:t>Europe</w:t>
      </w:r>
      <w:proofErr w:type="spellEnd"/>
      <w:r w:rsidRPr="00D24B6A">
        <w:rPr>
          <w:rFonts w:ascii="Arial" w:hAnsi="Arial" w:cs="Arial"/>
          <w:sz w:val="20"/>
          <w:szCs w:val="20"/>
        </w:rPr>
        <w:t xml:space="preserve"> </w:t>
      </w:r>
      <w:proofErr w:type="spellStart"/>
      <w:r w:rsidRPr="00D24B6A">
        <w:rPr>
          <w:rFonts w:ascii="Arial" w:hAnsi="Arial" w:cs="Arial"/>
          <w:sz w:val="20"/>
          <w:szCs w:val="20"/>
        </w:rPr>
        <w:t>Ltd</w:t>
      </w:r>
      <w:proofErr w:type="spellEnd"/>
      <w:r w:rsidRPr="00D24B6A">
        <w:rPr>
          <w:rFonts w:ascii="Arial" w:hAnsi="Arial" w:cs="Arial"/>
          <w:sz w:val="20"/>
          <w:szCs w:val="20"/>
        </w:rPr>
        <w:t xml:space="preserve"> i 2004. </w:t>
      </w:r>
    </w:p>
    <w:p w:rsidR="000E37B6" w:rsidRPr="00D24B6A" w:rsidRDefault="00E33267" w:rsidP="0034348E">
      <w:pPr>
        <w:rPr>
          <w:rFonts w:ascii="Arial" w:hAnsi="Arial" w:cs="Arial"/>
          <w:sz w:val="20"/>
          <w:szCs w:val="20"/>
        </w:rPr>
      </w:pPr>
      <w:r>
        <w:rPr>
          <w:rFonts w:ascii="Arial" w:hAnsi="Arial" w:cs="Arial"/>
          <w:sz w:val="20"/>
          <w:szCs w:val="20"/>
        </w:rPr>
        <w:t>Collet</w:t>
      </w:r>
      <w:r w:rsidR="0069202E">
        <w:rPr>
          <w:rFonts w:ascii="Arial" w:hAnsi="Arial" w:cs="Arial"/>
          <w:sz w:val="20"/>
          <w:szCs w:val="20"/>
        </w:rPr>
        <w:t>s udnævnelse fuld</w:t>
      </w:r>
      <w:r w:rsidR="000E37B6">
        <w:rPr>
          <w:rFonts w:ascii="Arial" w:hAnsi="Arial" w:cs="Arial"/>
          <w:sz w:val="20"/>
          <w:szCs w:val="20"/>
        </w:rPr>
        <w:t>ende</w:t>
      </w:r>
      <w:r>
        <w:rPr>
          <w:rFonts w:ascii="Arial" w:hAnsi="Arial" w:cs="Arial"/>
          <w:sz w:val="20"/>
          <w:szCs w:val="20"/>
        </w:rPr>
        <w:t>r et nyt stærkt fire-personers senior management t</w:t>
      </w:r>
      <w:r w:rsidR="000E37B6">
        <w:rPr>
          <w:rFonts w:ascii="Arial" w:hAnsi="Arial" w:cs="Arial"/>
          <w:sz w:val="20"/>
          <w:szCs w:val="20"/>
        </w:rPr>
        <w:t xml:space="preserve">eam i Norden, som udover Michaela Collet, består af </w:t>
      </w:r>
      <w:r>
        <w:rPr>
          <w:rFonts w:ascii="Arial" w:hAnsi="Arial" w:cs="Arial"/>
          <w:sz w:val="20"/>
          <w:szCs w:val="20"/>
        </w:rPr>
        <w:t xml:space="preserve">Lena </w:t>
      </w:r>
      <w:proofErr w:type="spellStart"/>
      <w:r>
        <w:rPr>
          <w:rFonts w:ascii="Arial" w:hAnsi="Arial" w:cs="Arial"/>
          <w:sz w:val="20"/>
          <w:szCs w:val="20"/>
        </w:rPr>
        <w:t>Lundholm-Micko</w:t>
      </w:r>
      <w:proofErr w:type="spellEnd"/>
      <w:r>
        <w:rPr>
          <w:rFonts w:ascii="Arial" w:hAnsi="Arial" w:cs="Arial"/>
          <w:sz w:val="20"/>
          <w:szCs w:val="20"/>
        </w:rPr>
        <w:t>,</w:t>
      </w:r>
      <w:r w:rsidR="0069202E" w:rsidRPr="00D24B6A">
        <w:rPr>
          <w:rFonts w:ascii="Arial" w:hAnsi="Arial" w:cs="Arial"/>
          <w:sz w:val="20"/>
          <w:szCs w:val="20"/>
        </w:rPr>
        <w:t xml:space="preserve"> chef for </w:t>
      </w:r>
      <w:r w:rsidR="0069202E">
        <w:rPr>
          <w:rFonts w:ascii="Arial" w:hAnsi="Arial" w:cs="Arial"/>
          <w:sz w:val="20"/>
          <w:szCs w:val="20"/>
        </w:rPr>
        <w:t xml:space="preserve">Nordic </w:t>
      </w:r>
      <w:proofErr w:type="spellStart"/>
      <w:r w:rsidR="0069202E">
        <w:rPr>
          <w:rFonts w:ascii="Arial" w:hAnsi="Arial" w:cs="Arial"/>
          <w:sz w:val="20"/>
          <w:szCs w:val="20"/>
        </w:rPr>
        <w:t>Institutional</w:t>
      </w:r>
      <w:proofErr w:type="spellEnd"/>
      <w:r w:rsidR="0069202E">
        <w:rPr>
          <w:rFonts w:ascii="Arial" w:hAnsi="Arial" w:cs="Arial"/>
          <w:sz w:val="20"/>
          <w:szCs w:val="20"/>
        </w:rPr>
        <w:t xml:space="preserve"> </w:t>
      </w:r>
      <w:proofErr w:type="spellStart"/>
      <w:r w:rsidR="0069202E">
        <w:rPr>
          <w:rFonts w:ascii="Arial" w:hAnsi="Arial" w:cs="Arial"/>
          <w:sz w:val="20"/>
          <w:szCs w:val="20"/>
        </w:rPr>
        <w:t>C</w:t>
      </w:r>
      <w:r w:rsidR="0069202E" w:rsidRPr="00D24B6A">
        <w:rPr>
          <w:rFonts w:ascii="Arial" w:hAnsi="Arial" w:cs="Arial"/>
          <w:sz w:val="20"/>
          <w:szCs w:val="20"/>
        </w:rPr>
        <w:t>lient</w:t>
      </w:r>
      <w:proofErr w:type="spellEnd"/>
      <w:r w:rsidR="0069202E" w:rsidRPr="00D24B6A">
        <w:rPr>
          <w:rFonts w:ascii="Arial" w:hAnsi="Arial" w:cs="Arial"/>
          <w:sz w:val="20"/>
          <w:szCs w:val="20"/>
        </w:rPr>
        <w:t xml:space="preserve"> Business og Peter Beske</w:t>
      </w:r>
      <w:r w:rsidR="0069202E">
        <w:rPr>
          <w:rFonts w:ascii="Arial" w:hAnsi="Arial" w:cs="Arial"/>
          <w:sz w:val="20"/>
          <w:szCs w:val="20"/>
        </w:rPr>
        <w:t xml:space="preserve"> Nielsen, chef for </w:t>
      </w:r>
      <w:proofErr w:type="spellStart"/>
      <w:r w:rsidR="0069202E">
        <w:rPr>
          <w:rFonts w:ascii="Arial" w:hAnsi="Arial" w:cs="Arial"/>
          <w:sz w:val="20"/>
          <w:szCs w:val="20"/>
        </w:rPr>
        <w:t>BlackRock</w:t>
      </w:r>
      <w:r w:rsidR="0069202E" w:rsidRPr="00D24B6A">
        <w:rPr>
          <w:rFonts w:ascii="Arial" w:hAnsi="Arial" w:cs="Arial"/>
          <w:sz w:val="20"/>
          <w:szCs w:val="20"/>
        </w:rPr>
        <w:t>s</w:t>
      </w:r>
      <w:proofErr w:type="spellEnd"/>
      <w:r w:rsidR="0069202E" w:rsidRPr="00D24B6A">
        <w:rPr>
          <w:rFonts w:ascii="Arial" w:hAnsi="Arial" w:cs="Arial"/>
          <w:sz w:val="20"/>
          <w:szCs w:val="20"/>
        </w:rPr>
        <w:t xml:space="preserve"> </w:t>
      </w:r>
      <w:proofErr w:type="spellStart"/>
      <w:r>
        <w:rPr>
          <w:rFonts w:ascii="Arial" w:hAnsi="Arial" w:cs="Arial"/>
          <w:sz w:val="20"/>
          <w:szCs w:val="20"/>
        </w:rPr>
        <w:t>Institutional</w:t>
      </w:r>
      <w:proofErr w:type="spellEnd"/>
      <w:r>
        <w:rPr>
          <w:rFonts w:ascii="Arial" w:hAnsi="Arial" w:cs="Arial"/>
          <w:sz w:val="20"/>
          <w:szCs w:val="20"/>
        </w:rPr>
        <w:t xml:space="preserve"> </w:t>
      </w:r>
      <w:r w:rsidR="0069202E" w:rsidRPr="00D24B6A">
        <w:rPr>
          <w:rFonts w:ascii="Arial" w:hAnsi="Arial" w:cs="Arial"/>
          <w:sz w:val="20"/>
          <w:szCs w:val="20"/>
        </w:rPr>
        <w:t>Business i Europa</w:t>
      </w:r>
      <w:r w:rsidR="0069202E">
        <w:rPr>
          <w:rFonts w:ascii="Arial" w:hAnsi="Arial" w:cs="Arial"/>
          <w:sz w:val="20"/>
          <w:szCs w:val="20"/>
        </w:rPr>
        <w:t xml:space="preserve">, som begge blev udnævnt tidligere i år, samt </w:t>
      </w:r>
      <w:r w:rsidR="0069202E" w:rsidRPr="00D24B6A">
        <w:rPr>
          <w:rFonts w:ascii="Arial" w:hAnsi="Arial" w:cs="Arial"/>
          <w:sz w:val="20"/>
          <w:szCs w:val="20"/>
        </w:rPr>
        <w:t xml:space="preserve">chef for </w:t>
      </w:r>
      <w:proofErr w:type="spellStart"/>
      <w:r w:rsidR="0069202E">
        <w:rPr>
          <w:rFonts w:ascii="Arial" w:hAnsi="Arial" w:cs="Arial"/>
          <w:sz w:val="20"/>
          <w:szCs w:val="20"/>
        </w:rPr>
        <w:t>BlackRocks</w:t>
      </w:r>
      <w:proofErr w:type="spellEnd"/>
      <w:r w:rsidR="0069202E">
        <w:rPr>
          <w:rFonts w:ascii="Arial" w:hAnsi="Arial" w:cs="Arial"/>
          <w:sz w:val="20"/>
          <w:szCs w:val="20"/>
        </w:rPr>
        <w:t xml:space="preserve"> nordiske </w:t>
      </w:r>
      <w:proofErr w:type="spellStart"/>
      <w:r w:rsidR="0069202E">
        <w:rPr>
          <w:rFonts w:ascii="Arial" w:hAnsi="Arial" w:cs="Arial"/>
          <w:sz w:val="20"/>
          <w:szCs w:val="20"/>
        </w:rPr>
        <w:t>iShares</w:t>
      </w:r>
      <w:proofErr w:type="spellEnd"/>
      <w:r w:rsidR="0069202E">
        <w:rPr>
          <w:rFonts w:ascii="Arial" w:hAnsi="Arial" w:cs="Arial"/>
          <w:sz w:val="20"/>
          <w:szCs w:val="20"/>
        </w:rPr>
        <w:t xml:space="preserve"> </w:t>
      </w:r>
      <w:proofErr w:type="spellStart"/>
      <w:r w:rsidR="0069202E">
        <w:rPr>
          <w:rFonts w:ascii="Arial" w:hAnsi="Arial" w:cs="Arial"/>
          <w:sz w:val="20"/>
          <w:szCs w:val="20"/>
        </w:rPr>
        <w:t>Client</w:t>
      </w:r>
      <w:proofErr w:type="spellEnd"/>
      <w:r w:rsidR="0069202E">
        <w:rPr>
          <w:rFonts w:ascii="Arial" w:hAnsi="Arial" w:cs="Arial"/>
          <w:sz w:val="20"/>
          <w:szCs w:val="20"/>
        </w:rPr>
        <w:t xml:space="preserve"> B</w:t>
      </w:r>
      <w:r w:rsidR="0069202E" w:rsidRPr="00D24B6A">
        <w:rPr>
          <w:rFonts w:ascii="Arial" w:hAnsi="Arial" w:cs="Arial"/>
          <w:sz w:val="20"/>
          <w:szCs w:val="20"/>
        </w:rPr>
        <w:t xml:space="preserve">usiness siden 2010, Geir </w:t>
      </w:r>
      <w:proofErr w:type="spellStart"/>
      <w:r w:rsidR="0069202E" w:rsidRPr="00D24B6A">
        <w:rPr>
          <w:rFonts w:ascii="Arial" w:hAnsi="Arial" w:cs="Arial"/>
          <w:sz w:val="20"/>
          <w:szCs w:val="20"/>
        </w:rPr>
        <w:t>Espekog</w:t>
      </w:r>
      <w:proofErr w:type="spellEnd"/>
      <w:r w:rsidR="0069202E" w:rsidRPr="00D24B6A">
        <w:rPr>
          <w:rFonts w:ascii="Arial" w:hAnsi="Arial" w:cs="Arial"/>
          <w:sz w:val="20"/>
          <w:szCs w:val="20"/>
        </w:rPr>
        <w:t xml:space="preserve">. </w:t>
      </w:r>
    </w:p>
    <w:p w:rsidR="0034348E" w:rsidRDefault="0034348E" w:rsidP="0034348E">
      <w:pPr>
        <w:rPr>
          <w:rFonts w:ascii="Arial" w:hAnsi="Arial" w:cs="Arial"/>
          <w:sz w:val="20"/>
          <w:szCs w:val="20"/>
        </w:rPr>
      </w:pPr>
      <w:r w:rsidRPr="00D24B6A">
        <w:rPr>
          <w:rFonts w:ascii="Arial" w:hAnsi="Arial" w:cs="Arial"/>
          <w:sz w:val="20"/>
          <w:szCs w:val="20"/>
        </w:rPr>
        <w:t xml:space="preserve">Michaela Collet opnåede i 2002 en master i politik, filosofi og økonomi fra Oxford Universitet, en master hun bestod </w:t>
      </w:r>
      <w:r w:rsidRPr="00D24B6A">
        <w:rPr>
          <w:rFonts w:ascii="Arial" w:hAnsi="Arial" w:cs="Arial"/>
          <w:i/>
          <w:sz w:val="20"/>
          <w:szCs w:val="20"/>
        </w:rPr>
        <w:t>med udmærkelse</w:t>
      </w:r>
      <w:r w:rsidRPr="00D24B6A">
        <w:rPr>
          <w:rFonts w:ascii="Arial" w:hAnsi="Arial" w:cs="Arial"/>
          <w:sz w:val="20"/>
          <w:szCs w:val="20"/>
        </w:rPr>
        <w:t xml:space="preserve">. </w:t>
      </w:r>
    </w:p>
    <w:p w:rsidR="007A0B39" w:rsidRDefault="009D5CBE" w:rsidP="0034348E">
      <w:pPr>
        <w:rPr>
          <w:rFonts w:ascii="Arial" w:hAnsi="Arial" w:cs="Arial"/>
          <w:sz w:val="20"/>
          <w:szCs w:val="20"/>
        </w:rPr>
      </w:pPr>
      <w:r>
        <w:rPr>
          <w:rFonts w:ascii="Arial" w:hAnsi="Arial" w:cs="Arial"/>
          <w:sz w:val="20"/>
          <w:szCs w:val="20"/>
        </w:rPr>
        <w:t xml:space="preserve">I forbindelse med udnævnelsen har Michaela Collet flyttet familien fra London til København. </w:t>
      </w:r>
    </w:p>
    <w:p w:rsidR="009D5CBE" w:rsidRPr="007A0B39" w:rsidRDefault="007A0B39" w:rsidP="0034348E">
      <w:pPr>
        <w:rPr>
          <w:rFonts w:ascii="Arial" w:hAnsi="Arial" w:cs="Arial"/>
          <w:sz w:val="20"/>
          <w:szCs w:val="20"/>
        </w:rPr>
      </w:pPr>
      <w:r w:rsidRPr="00683169">
        <w:rPr>
          <w:rFonts w:ascii="Arial" w:hAnsi="Arial" w:cs="Arial"/>
          <w:b/>
          <w:sz w:val="20"/>
          <w:szCs w:val="20"/>
        </w:rPr>
        <w:t>A</w:t>
      </w:r>
      <w:r w:rsidR="009D5CBE" w:rsidRPr="009D5CBE">
        <w:rPr>
          <w:rFonts w:ascii="Arial" w:hAnsi="Arial" w:cs="Arial"/>
          <w:b/>
          <w:sz w:val="20"/>
          <w:szCs w:val="20"/>
        </w:rPr>
        <w:t>nsættelser</w:t>
      </w:r>
      <w:r>
        <w:rPr>
          <w:rFonts w:ascii="Arial" w:hAnsi="Arial" w:cs="Arial"/>
          <w:b/>
          <w:sz w:val="20"/>
          <w:szCs w:val="20"/>
        </w:rPr>
        <w:t>:</w:t>
      </w:r>
    </w:p>
    <w:p w:rsidR="000E37B6" w:rsidRPr="00D24B6A" w:rsidRDefault="000E37B6" w:rsidP="000E37B6">
      <w:pPr>
        <w:rPr>
          <w:rFonts w:ascii="Arial" w:hAnsi="Arial" w:cs="Arial"/>
          <w:sz w:val="20"/>
          <w:szCs w:val="20"/>
        </w:rPr>
      </w:pPr>
      <w:r w:rsidRPr="00D24B6A">
        <w:rPr>
          <w:rFonts w:ascii="Arial" w:hAnsi="Arial" w:cs="Arial"/>
          <w:b/>
          <w:sz w:val="20"/>
          <w:szCs w:val="20"/>
        </w:rPr>
        <w:t xml:space="preserve">Jon </w:t>
      </w:r>
      <w:proofErr w:type="spellStart"/>
      <w:r w:rsidRPr="00D24B6A">
        <w:rPr>
          <w:rFonts w:ascii="Arial" w:hAnsi="Arial" w:cs="Arial"/>
          <w:b/>
          <w:sz w:val="20"/>
          <w:szCs w:val="20"/>
        </w:rPr>
        <w:t>Valdelin</w:t>
      </w:r>
      <w:proofErr w:type="spellEnd"/>
      <w:r w:rsidR="0069202E">
        <w:rPr>
          <w:rFonts w:ascii="Arial" w:hAnsi="Arial" w:cs="Arial"/>
          <w:sz w:val="20"/>
          <w:szCs w:val="20"/>
        </w:rPr>
        <w:t xml:space="preserve"> er netop blevet ansat hos </w:t>
      </w:r>
      <w:proofErr w:type="spellStart"/>
      <w:r>
        <w:rPr>
          <w:rFonts w:ascii="Arial" w:hAnsi="Arial" w:cs="Arial"/>
          <w:sz w:val="20"/>
          <w:szCs w:val="20"/>
        </w:rPr>
        <w:t>BlackRock</w:t>
      </w:r>
      <w:r w:rsidRPr="00D24B6A">
        <w:rPr>
          <w:rFonts w:ascii="Arial" w:hAnsi="Arial" w:cs="Arial"/>
          <w:sz w:val="20"/>
          <w:szCs w:val="20"/>
        </w:rPr>
        <w:t>s</w:t>
      </w:r>
      <w:proofErr w:type="spellEnd"/>
      <w:r w:rsidRPr="00D24B6A">
        <w:rPr>
          <w:rFonts w:ascii="Arial" w:hAnsi="Arial" w:cs="Arial"/>
          <w:sz w:val="20"/>
          <w:szCs w:val="20"/>
        </w:rPr>
        <w:t xml:space="preserve"> </w:t>
      </w:r>
      <w:proofErr w:type="spellStart"/>
      <w:r w:rsidRPr="00D24B6A">
        <w:rPr>
          <w:rFonts w:ascii="Arial" w:hAnsi="Arial" w:cs="Arial"/>
          <w:sz w:val="20"/>
          <w:szCs w:val="20"/>
        </w:rPr>
        <w:t>Institutional</w:t>
      </w:r>
      <w:proofErr w:type="spellEnd"/>
      <w:r w:rsidRPr="00D24B6A">
        <w:rPr>
          <w:rFonts w:ascii="Arial" w:hAnsi="Arial" w:cs="Arial"/>
          <w:sz w:val="20"/>
          <w:szCs w:val="20"/>
        </w:rPr>
        <w:t xml:space="preserve"> </w:t>
      </w:r>
      <w:proofErr w:type="spellStart"/>
      <w:r w:rsidRPr="00D24B6A">
        <w:rPr>
          <w:rFonts w:ascii="Arial" w:hAnsi="Arial" w:cs="Arial"/>
          <w:sz w:val="20"/>
          <w:szCs w:val="20"/>
        </w:rPr>
        <w:t>Client</w:t>
      </w:r>
      <w:proofErr w:type="spellEnd"/>
      <w:r w:rsidRPr="00D24B6A">
        <w:rPr>
          <w:rFonts w:ascii="Arial" w:hAnsi="Arial" w:cs="Arial"/>
          <w:sz w:val="20"/>
          <w:szCs w:val="20"/>
        </w:rPr>
        <w:t xml:space="preserve"> Business. </w:t>
      </w:r>
      <w:proofErr w:type="spellStart"/>
      <w:r w:rsidRPr="00D24B6A">
        <w:rPr>
          <w:rFonts w:ascii="Arial" w:hAnsi="Arial" w:cs="Arial"/>
          <w:sz w:val="20"/>
          <w:szCs w:val="20"/>
        </w:rPr>
        <w:t>Valdelin</w:t>
      </w:r>
      <w:proofErr w:type="spellEnd"/>
      <w:r w:rsidRPr="00D24B6A">
        <w:rPr>
          <w:rFonts w:ascii="Arial" w:hAnsi="Arial" w:cs="Arial"/>
          <w:sz w:val="20"/>
          <w:szCs w:val="20"/>
        </w:rPr>
        <w:t xml:space="preserve"> </w:t>
      </w:r>
      <w:r w:rsidR="0069202E">
        <w:rPr>
          <w:rFonts w:ascii="Arial" w:hAnsi="Arial" w:cs="Arial"/>
          <w:sz w:val="20"/>
          <w:szCs w:val="20"/>
        </w:rPr>
        <w:t xml:space="preserve">bliver </w:t>
      </w:r>
      <w:r w:rsidRPr="00D24B6A">
        <w:rPr>
          <w:rFonts w:ascii="Arial" w:hAnsi="Arial" w:cs="Arial"/>
          <w:sz w:val="20"/>
          <w:szCs w:val="20"/>
        </w:rPr>
        <w:t xml:space="preserve">ansvarlig for at opretholde og udvikle forholdet med institutionelle kunder i Norden i særdeleshed i Sverige og Finland. </w:t>
      </w:r>
    </w:p>
    <w:p w:rsidR="000E37B6" w:rsidRPr="00D24B6A" w:rsidRDefault="0069202E" w:rsidP="000E37B6">
      <w:pPr>
        <w:rPr>
          <w:rFonts w:ascii="Arial" w:hAnsi="Arial" w:cs="Arial"/>
          <w:sz w:val="20"/>
          <w:szCs w:val="20"/>
        </w:rPr>
      </w:pPr>
      <w:r>
        <w:rPr>
          <w:rFonts w:ascii="Arial" w:hAnsi="Arial" w:cs="Arial"/>
          <w:sz w:val="20"/>
          <w:szCs w:val="20"/>
        </w:rPr>
        <w:t xml:space="preserve">Før </w:t>
      </w:r>
      <w:r w:rsidR="00E33267">
        <w:rPr>
          <w:rFonts w:ascii="Arial" w:hAnsi="Arial" w:cs="Arial"/>
          <w:sz w:val="20"/>
          <w:szCs w:val="20"/>
        </w:rPr>
        <w:t>tiltrædelse</w:t>
      </w:r>
      <w:r>
        <w:rPr>
          <w:rFonts w:ascii="Arial" w:hAnsi="Arial" w:cs="Arial"/>
          <w:sz w:val="20"/>
          <w:szCs w:val="20"/>
        </w:rPr>
        <w:t xml:space="preserve"> hos </w:t>
      </w:r>
      <w:proofErr w:type="spellStart"/>
      <w:r>
        <w:rPr>
          <w:rFonts w:ascii="Arial" w:hAnsi="Arial" w:cs="Arial"/>
          <w:sz w:val="20"/>
          <w:szCs w:val="20"/>
        </w:rPr>
        <w:t>BlackRock</w:t>
      </w:r>
      <w:proofErr w:type="spellEnd"/>
      <w:r w:rsidR="000E37B6" w:rsidRPr="00D24B6A">
        <w:rPr>
          <w:rFonts w:ascii="Arial" w:hAnsi="Arial" w:cs="Arial"/>
          <w:sz w:val="20"/>
          <w:szCs w:val="20"/>
        </w:rPr>
        <w:t xml:space="preserve"> var Jon </w:t>
      </w:r>
      <w:proofErr w:type="spellStart"/>
      <w:r w:rsidR="000E37B6" w:rsidRPr="00D24B6A">
        <w:rPr>
          <w:rFonts w:ascii="Arial" w:hAnsi="Arial" w:cs="Arial"/>
          <w:sz w:val="20"/>
          <w:szCs w:val="20"/>
        </w:rPr>
        <w:t>Valdelin</w:t>
      </w:r>
      <w:proofErr w:type="spellEnd"/>
      <w:r>
        <w:rPr>
          <w:rFonts w:ascii="Arial" w:hAnsi="Arial" w:cs="Arial"/>
          <w:sz w:val="20"/>
          <w:szCs w:val="20"/>
        </w:rPr>
        <w:t xml:space="preserve"> chef for </w:t>
      </w:r>
      <w:proofErr w:type="spellStart"/>
      <w:r>
        <w:rPr>
          <w:rFonts w:ascii="Arial" w:hAnsi="Arial" w:cs="Arial"/>
          <w:sz w:val="20"/>
          <w:szCs w:val="20"/>
        </w:rPr>
        <w:t>Equity</w:t>
      </w:r>
      <w:proofErr w:type="spellEnd"/>
      <w:r>
        <w:rPr>
          <w:rFonts w:ascii="Arial" w:hAnsi="Arial" w:cs="Arial"/>
          <w:sz w:val="20"/>
          <w:szCs w:val="20"/>
        </w:rPr>
        <w:t xml:space="preserve"> S</w:t>
      </w:r>
      <w:r w:rsidR="000E37B6">
        <w:rPr>
          <w:rFonts w:ascii="Arial" w:hAnsi="Arial" w:cs="Arial"/>
          <w:sz w:val="20"/>
          <w:szCs w:val="20"/>
        </w:rPr>
        <w:t>ales i Norden</w:t>
      </w:r>
      <w:r>
        <w:rPr>
          <w:rFonts w:ascii="Arial" w:hAnsi="Arial" w:cs="Arial"/>
          <w:sz w:val="20"/>
          <w:szCs w:val="20"/>
        </w:rPr>
        <w:t xml:space="preserve"> for Bank of America </w:t>
      </w:r>
      <w:proofErr w:type="spellStart"/>
      <w:r>
        <w:rPr>
          <w:rFonts w:ascii="Arial" w:hAnsi="Arial" w:cs="Arial"/>
          <w:sz w:val="20"/>
          <w:szCs w:val="20"/>
        </w:rPr>
        <w:t>Merril</w:t>
      </w:r>
      <w:proofErr w:type="spellEnd"/>
      <w:r>
        <w:rPr>
          <w:rFonts w:ascii="Arial" w:hAnsi="Arial" w:cs="Arial"/>
          <w:sz w:val="20"/>
          <w:szCs w:val="20"/>
        </w:rPr>
        <w:t xml:space="preserve"> L</w:t>
      </w:r>
      <w:r w:rsidR="000E37B6" w:rsidRPr="00D24B6A">
        <w:rPr>
          <w:rFonts w:ascii="Arial" w:hAnsi="Arial" w:cs="Arial"/>
          <w:sz w:val="20"/>
          <w:szCs w:val="20"/>
        </w:rPr>
        <w:t>ynch, hvor han rådgav nordiske pensions</w:t>
      </w:r>
      <w:r w:rsidR="000E37B6">
        <w:rPr>
          <w:rFonts w:ascii="Arial" w:hAnsi="Arial" w:cs="Arial"/>
          <w:sz w:val="20"/>
          <w:szCs w:val="20"/>
        </w:rPr>
        <w:t>-</w:t>
      </w:r>
      <w:r w:rsidR="000E37B6" w:rsidRPr="00D24B6A">
        <w:rPr>
          <w:rFonts w:ascii="Arial" w:hAnsi="Arial" w:cs="Arial"/>
          <w:sz w:val="20"/>
          <w:szCs w:val="20"/>
        </w:rPr>
        <w:t>, forsikrings</w:t>
      </w:r>
      <w:r w:rsidR="000E37B6">
        <w:rPr>
          <w:rFonts w:ascii="Arial" w:hAnsi="Arial" w:cs="Arial"/>
          <w:sz w:val="20"/>
          <w:szCs w:val="20"/>
        </w:rPr>
        <w:t>-</w:t>
      </w:r>
      <w:r w:rsidR="000E37B6" w:rsidRPr="00D24B6A">
        <w:rPr>
          <w:rFonts w:ascii="Arial" w:hAnsi="Arial" w:cs="Arial"/>
          <w:sz w:val="20"/>
          <w:szCs w:val="20"/>
        </w:rPr>
        <w:t xml:space="preserve"> og kapitalforvaltere i </w:t>
      </w:r>
      <w:r w:rsidR="00E33267">
        <w:rPr>
          <w:rFonts w:ascii="Arial" w:hAnsi="Arial" w:cs="Arial"/>
          <w:sz w:val="20"/>
          <w:szCs w:val="20"/>
        </w:rPr>
        <w:t xml:space="preserve">en </w:t>
      </w:r>
      <w:r w:rsidR="000E37B6" w:rsidRPr="00D24B6A">
        <w:rPr>
          <w:rFonts w:ascii="Arial" w:hAnsi="Arial" w:cs="Arial"/>
          <w:sz w:val="20"/>
          <w:szCs w:val="20"/>
        </w:rPr>
        <w:t xml:space="preserve">bred vifte af aktieprodukter. </w:t>
      </w:r>
      <w:proofErr w:type="spellStart"/>
      <w:r w:rsidR="000E37B6" w:rsidRPr="00D24B6A">
        <w:rPr>
          <w:rFonts w:ascii="Arial" w:hAnsi="Arial" w:cs="Arial"/>
          <w:sz w:val="20"/>
          <w:szCs w:val="20"/>
        </w:rPr>
        <w:t>Valdelin</w:t>
      </w:r>
      <w:proofErr w:type="spellEnd"/>
      <w:r w:rsidR="000E37B6" w:rsidRPr="00D24B6A">
        <w:rPr>
          <w:rFonts w:ascii="Arial" w:hAnsi="Arial" w:cs="Arial"/>
          <w:sz w:val="20"/>
          <w:szCs w:val="20"/>
        </w:rPr>
        <w:t xml:space="preserve"> har i sine 16 år i London også arbejdet for Credit Suisse and </w:t>
      </w:r>
      <w:proofErr w:type="spellStart"/>
      <w:r w:rsidR="000E37B6" w:rsidRPr="00D24B6A">
        <w:rPr>
          <w:rFonts w:ascii="Arial" w:hAnsi="Arial" w:cs="Arial"/>
          <w:sz w:val="20"/>
          <w:szCs w:val="20"/>
        </w:rPr>
        <w:t>Schroder’s</w:t>
      </w:r>
      <w:proofErr w:type="spellEnd"/>
      <w:r w:rsidR="000E37B6" w:rsidRPr="00D24B6A">
        <w:rPr>
          <w:rFonts w:ascii="Arial" w:hAnsi="Arial" w:cs="Arial"/>
          <w:sz w:val="20"/>
          <w:szCs w:val="20"/>
        </w:rPr>
        <w:t xml:space="preserve">, hvor han rådgav nordiske kunder. </w:t>
      </w:r>
    </w:p>
    <w:p w:rsidR="000E37B6" w:rsidRPr="00D24B6A" w:rsidRDefault="000E37B6" w:rsidP="000E37B6">
      <w:pPr>
        <w:rPr>
          <w:rFonts w:ascii="Arial" w:hAnsi="Arial" w:cs="Arial"/>
          <w:sz w:val="20"/>
          <w:szCs w:val="20"/>
        </w:rPr>
      </w:pPr>
      <w:r w:rsidRPr="00D24B6A">
        <w:rPr>
          <w:rFonts w:ascii="Arial" w:hAnsi="Arial" w:cs="Arial"/>
          <w:sz w:val="20"/>
          <w:szCs w:val="20"/>
        </w:rPr>
        <w:t xml:space="preserve">Jon </w:t>
      </w:r>
      <w:proofErr w:type="spellStart"/>
      <w:r w:rsidRPr="00D24B6A">
        <w:rPr>
          <w:rFonts w:ascii="Arial" w:hAnsi="Arial" w:cs="Arial"/>
          <w:sz w:val="20"/>
          <w:szCs w:val="20"/>
        </w:rPr>
        <w:t>Valdelin</w:t>
      </w:r>
      <w:proofErr w:type="spellEnd"/>
      <w:r w:rsidRPr="00D24B6A">
        <w:rPr>
          <w:rFonts w:ascii="Arial" w:hAnsi="Arial" w:cs="Arial"/>
          <w:sz w:val="20"/>
          <w:szCs w:val="20"/>
        </w:rPr>
        <w:t xml:space="preserve"> har en </w:t>
      </w:r>
      <w:proofErr w:type="spellStart"/>
      <w:r w:rsidRPr="00D24B6A">
        <w:rPr>
          <w:rFonts w:ascii="Arial" w:hAnsi="Arial" w:cs="Arial"/>
          <w:sz w:val="20"/>
          <w:szCs w:val="20"/>
        </w:rPr>
        <w:t>MSc</w:t>
      </w:r>
      <w:proofErr w:type="spellEnd"/>
      <w:r w:rsidRPr="00D24B6A">
        <w:rPr>
          <w:rFonts w:ascii="Arial" w:hAnsi="Arial" w:cs="Arial"/>
          <w:sz w:val="20"/>
          <w:szCs w:val="20"/>
        </w:rPr>
        <w:t xml:space="preserve"> i </w:t>
      </w:r>
      <w:proofErr w:type="spellStart"/>
      <w:r w:rsidRPr="00D24B6A">
        <w:rPr>
          <w:rFonts w:ascii="Arial" w:hAnsi="Arial" w:cs="Arial"/>
          <w:sz w:val="20"/>
          <w:szCs w:val="20"/>
        </w:rPr>
        <w:t>finance</w:t>
      </w:r>
      <w:proofErr w:type="spellEnd"/>
      <w:r w:rsidRPr="00D24B6A">
        <w:rPr>
          <w:rFonts w:ascii="Arial" w:hAnsi="Arial" w:cs="Arial"/>
          <w:sz w:val="20"/>
          <w:szCs w:val="20"/>
        </w:rPr>
        <w:t xml:space="preserve"> og international business fra Stockholm </w:t>
      </w:r>
      <w:proofErr w:type="spellStart"/>
      <w:r w:rsidRPr="00D24B6A">
        <w:rPr>
          <w:rFonts w:ascii="Arial" w:hAnsi="Arial" w:cs="Arial"/>
          <w:sz w:val="20"/>
          <w:szCs w:val="20"/>
        </w:rPr>
        <w:t>School</w:t>
      </w:r>
      <w:proofErr w:type="spellEnd"/>
      <w:r w:rsidRPr="00D24B6A">
        <w:rPr>
          <w:rFonts w:ascii="Arial" w:hAnsi="Arial" w:cs="Arial"/>
          <w:sz w:val="20"/>
          <w:szCs w:val="20"/>
        </w:rPr>
        <w:t xml:space="preserve"> of </w:t>
      </w:r>
      <w:proofErr w:type="spellStart"/>
      <w:r w:rsidRPr="00D24B6A">
        <w:rPr>
          <w:rFonts w:ascii="Arial" w:hAnsi="Arial" w:cs="Arial"/>
          <w:sz w:val="20"/>
          <w:szCs w:val="20"/>
        </w:rPr>
        <w:t>Economics</w:t>
      </w:r>
      <w:proofErr w:type="spellEnd"/>
      <w:r w:rsidRPr="00D24B6A">
        <w:rPr>
          <w:rFonts w:ascii="Arial" w:hAnsi="Arial" w:cs="Arial"/>
          <w:sz w:val="20"/>
          <w:szCs w:val="20"/>
        </w:rPr>
        <w:t xml:space="preserve">. </w:t>
      </w:r>
    </w:p>
    <w:p w:rsidR="000E37B6" w:rsidRPr="00D24B6A" w:rsidRDefault="000E37B6" w:rsidP="000E37B6">
      <w:pPr>
        <w:rPr>
          <w:rFonts w:ascii="Arial" w:hAnsi="Arial" w:cs="Arial"/>
          <w:sz w:val="20"/>
          <w:szCs w:val="20"/>
        </w:rPr>
      </w:pPr>
      <w:r w:rsidRPr="00D24B6A">
        <w:rPr>
          <w:rFonts w:ascii="Arial" w:hAnsi="Arial" w:cs="Arial"/>
          <w:b/>
          <w:sz w:val="20"/>
          <w:szCs w:val="20"/>
        </w:rPr>
        <w:t>Jonas Karlsson</w:t>
      </w:r>
      <w:r w:rsidR="0069202E">
        <w:rPr>
          <w:rFonts w:ascii="Arial" w:hAnsi="Arial" w:cs="Arial"/>
          <w:sz w:val="20"/>
          <w:szCs w:val="20"/>
        </w:rPr>
        <w:t xml:space="preserve"> er netop tiltrådt som en </w:t>
      </w:r>
      <w:r>
        <w:rPr>
          <w:rFonts w:ascii="Arial" w:hAnsi="Arial" w:cs="Arial"/>
          <w:sz w:val="20"/>
          <w:szCs w:val="20"/>
        </w:rPr>
        <w:t xml:space="preserve">del af </w:t>
      </w:r>
      <w:proofErr w:type="spellStart"/>
      <w:r>
        <w:rPr>
          <w:rFonts w:ascii="Arial" w:hAnsi="Arial" w:cs="Arial"/>
          <w:sz w:val="20"/>
          <w:szCs w:val="20"/>
        </w:rPr>
        <w:t>BlackRock</w:t>
      </w:r>
      <w:r w:rsidRPr="00D24B6A">
        <w:rPr>
          <w:rFonts w:ascii="Arial" w:hAnsi="Arial" w:cs="Arial"/>
          <w:sz w:val="20"/>
          <w:szCs w:val="20"/>
        </w:rPr>
        <w:t>s</w:t>
      </w:r>
      <w:proofErr w:type="spellEnd"/>
      <w:r w:rsidRPr="00D24B6A">
        <w:rPr>
          <w:rFonts w:ascii="Arial" w:hAnsi="Arial" w:cs="Arial"/>
          <w:sz w:val="20"/>
          <w:szCs w:val="20"/>
        </w:rPr>
        <w:t xml:space="preserve"> </w:t>
      </w:r>
      <w:proofErr w:type="spellStart"/>
      <w:r w:rsidRPr="00D24B6A">
        <w:rPr>
          <w:rFonts w:ascii="Arial" w:hAnsi="Arial" w:cs="Arial"/>
          <w:sz w:val="20"/>
          <w:szCs w:val="20"/>
        </w:rPr>
        <w:t>Retail</w:t>
      </w:r>
      <w:proofErr w:type="spellEnd"/>
      <w:r w:rsidRPr="00D24B6A">
        <w:rPr>
          <w:rFonts w:ascii="Arial" w:hAnsi="Arial" w:cs="Arial"/>
          <w:sz w:val="20"/>
          <w:szCs w:val="20"/>
        </w:rPr>
        <w:t xml:space="preserve"> </w:t>
      </w:r>
      <w:proofErr w:type="spellStart"/>
      <w:r w:rsidRPr="00D24B6A">
        <w:rPr>
          <w:rFonts w:ascii="Arial" w:hAnsi="Arial" w:cs="Arial"/>
          <w:sz w:val="20"/>
          <w:szCs w:val="20"/>
        </w:rPr>
        <w:t>Clients</w:t>
      </w:r>
      <w:proofErr w:type="spellEnd"/>
      <w:r w:rsidRPr="00D24B6A">
        <w:rPr>
          <w:rFonts w:ascii="Arial" w:hAnsi="Arial" w:cs="Arial"/>
          <w:sz w:val="20"/>
          <w:szCs w:val="20"/>
        </w:rPr>
        <w:t xml:space="preserve"> Business. Karlsson er ansvarlig for at opretholde </w:t>
      </w:r>
      <w:r>
        <w:rPr>
          <w:rFonts w:ascii="Arial" w:hAnsi="Arial" w:cs="Arial"/>
          <w:sz w:val="20"/>
          <w:szCs w:val="20"/>
        </w:rPr>
        <w:t xml:space="preserve">og udvikle forholdet til </w:t>
      </w:r>
      <w:proofErr w:type="spellStart"/>
      <w:r>
        <w:rPr>
          <w:rFonts w:ascii="Arial" w:hAnsi="Arial" w:cs="Arial"/>
          <w:sz w:val="20"/>
          <w:szCs w:val="20"/>
        </w:rPr>
        <w:t>retail</w:t>
      </w:r>
      <w:r w:rsidRPr="00D24B6A">
        <w:rPr>
          <w:rFonts w:ascii="Arial" w:hAnsi="Arial" w:cs="Arial"/>
          <w:sz w:val="20"/>
          <w:szCs w:val="20"/>
        </w:rPr>
        <w:t>kunder</w:t>
      </w:r>
      <w:proofErr w:type="spellEnd"/>
      <w:r w:rsidRPr="00D24B6A">
        <w:rPr>
          <w:rFonts w:ascii="Arial" w:hAnsi="Arial" w:cs="Arial"/>
          <w:sz w:val="20"/>
          <w:szCs w:val="20"/>
        </w:rPr>
        <w:t xml:space="preserve"> i Norden i særdeleshed i Sverige og Finland. </w:t>
      </w:r>
    </w:p>
    <w:p w:rsidR="000E37B6" w:rsidRPr="00D24B6A" w:rsidRDefault="0069202E" w:rsidP="000E37B6">
      <w:pPr>
        <w:rPr>
          <w:rFonts w:ascii="Arial" w:hAnsi="Arial" w:cs="Arial"/>
          <w:sz w:val="20"/>
          <w:szCs w:val="20"/>
        </w:rPr>
      </w:pPr>
      <w:r>
        <w:rPr>
          <w:rFonts w:ascii="Arial" w:hAnsi="Arial" w:cs="Arial"/>
          <w:sz w:val="20"/>
          <w:szCs w:val="20"/>
        </w:rPr>
        <w:t xml:space="preserve">Før han tiltrædelse hos </w:t>
      </w:r>
      <w:proofErr w:type="spellStart"/>
      <w:r>
        <w:rPr>
          <w:rFonts w:ascii="Arial" w:hAnsi="Arial" w:cs="Arial"/>
          <w:sz w:val="20"/>
          <w:szCs w:val="20"/>
        </w:rPr>
        <w:t>BlackRock</w:t>
      </w:r>
      <w:proofErr w:type="spellEnd"/>
      <w:r w:rsidR="000E37B6" w:rsidRPr="00D24B6A">
        <w:rPr>
          <w:rFonts w:ascii="Arial" w:hAnsi="Arial" w:cs="Arial"/>
          <w:sz w:val="20"/>
          <w:szCs w:val="20"/>
        </w:rPr>
        <w:t xml:space="preserve"> var Karlsson Senior </w:t>
      </w:r>
      <w:proofErr w:type="spellStart"/>
      <w:r w:rsidR="000E37B6" w:rsidRPr="00D24B6A">
        <w:rPr>
          <w:rFonts w:ascii="Arial" w:hAnsi="Arial" w:cs="Arial"/>
          <w:sz w:val="20"/>
          <w:szCs w:val="20"/>
        </w:rPr>
        <w:t>Account</w:t>
      </w:r>
      <w:proofErr w:type="spellEnd"/>
      <w:r w:rsidR="000E37B6" w:rsidRPr="00D24B6A">
        <w:rPr>
          <w:rFonts w:ascii="Arial" w:hAnsi="Arial" w:cs="Arial"/>
          <w:sz w:val="20"/>
          <w:szCs w:val="20"/>
        </w:rPr>
        <w:t xml:space="preserve"> Manager hos Danske Invest, hvor han havde ansvar for at administrere </w:t>
      </w:r>
      <w:r w:rsidR="000E37B6">
        <w:rPr>
          <w:rFonts w:ascii="Arial" w:hAnsi="Arial" w:cs="Arial"/>
          <w:sz w:val="20"/>
          <w:szCs w:val="20"/>
        </w:rPr>
        <w:t xml:space="preserve">og udvikle forholdet til </w:t>
      </w:r>
      <w:proofErr w:type="spellStart"/>
      <w:r w:rsidR="000E37B6">
        <w:rPr>
          <w:rFonts w:ascii="Arial" w:hAnsi="Arial" w:cs="Arial"/>
          <w:sz w:val="20"/>
          <w:szCs w:val="20"/>
        </w:rPr>
        <w:t>retail</w:t>
      </w:r>
      <w:r w:rsidR="000E37B6" w:rsidRPr="00D24B6A">
        <w:rPr>
          <w:rFonts w:ascii="Arial" w:hAnsi="Arial" w:cs="Arial"/>
          <w:sz w:val="20"/>
          <w:szCs w:val="20"/>
        </w:rPr>
        <w:t>kunder</w:t>
      </w:r>
      <w:proofErr w:type="spellEnd"/>
      <w:r w:rsidR="000E37B6" w:rsidRPr="00D24B6A">
        <w:rPr>
          <w:rFonts w:ascii="Arial" w:hAnsi="Arial" w:cs="Arial"/>
          <w:sz w:val="20"/>
          <w:szCs w:val="20"/>
        </w:rPr>
        <w:t xml:space="preserve"> i Sverige. </w:t>
      </w:r>
    </w:p>
    <w:p w:rsidR="000E37B6" w:rsidRDefault="000E37B6" w:rsidP="000E37B6">
      <w:pPr>
        <w:rPr>
          <w:rFonts w:ascii="Arial" w:hAnsi="Arial" w:cs="Arial"/>
          <w:sz w:val="20"/>
          <w:szCs w:val="20"/>
        </w:rPr>
      </w:pPr>
      <w:r w:rsidRPr="00D24B6A">
        <w:rPr>
          <w:rFonts w:ascii="Arial" w:hAnsi="Arial" w:cs="Arial"/>
          <w:sz w:val="20"/>
          <w:szCs w:val="20"/>
        </w:rPr>
        <w:t xml:space="preserve">Jonas Karlsson har en </w:t>
      </w:r>
      <w:proofErr w:type="spellStart"/>
      <w:r w:rsidRPr="00D24B6A">
        <w:rPr>
          <w:rFonts w:ascii="Arial" w:hAnsi="Arial" w:cs="Arial"/>
          <w:sz w:val="20"/>
          <w:szCs w:val="20"/>
        </w:rPr>
        <w:t>MSc</w:t>
      </w:r>
      <w:proofErr w:type="spellEnd"/>
      <w:r w:rsidRPr="00D24B6A">
        <w:rPr>
          <w:rFonts w:ascii="Arial" w:hAnsi="Arial" w:cs="Arial"/>
          <w:sz w:val="20"/>
          <w:szCs w:val="20"/>
        </w:rPr>
        <w:t xml:space="preserve"> i business administration og </w:t>
      </w:r>
      <w:proofErr w:type="spellStart"/>
      <w:r w:rsidRPr="00D24B6A">
        <w:rPr>
          <w:rFonts w:ascii="Arial" w:hAnsi="Arial" w:cs="Arial"/>
          <w:sz w:val="20"/>
          <w:szCs w:val="20"/>
        </w:rPr>
        <w:t>economics</w:t>
      </w:r>
      <w:proofErr w:type="spellEnd"/>
      <w:r w:rsidRPr="00D24B6A">
        <w:rPr>
          <w:rFonts w:ascii="Arial" w:hAnsi="Arial" w:cs="Arial"/>
          <w:sz w:val="20"/>
          <w:szCs w:val="20"/>
        </w:rPr>
        <w:t xml:space="preserve"> fra Stockholm Universitet. </w:t>
      </w:r>
    </w:p>
    <w:p w:rsidR="00844819" w:rsidRDefault="00844819" w:rsidP="000E37B6">
      <w:pPr>
        <w:rPr>
          <w:rFonts w:ascii="Arial" w:hAnsi="Arial" w:cs="Arial"/>
          <w:sz w:val="20"/>
          <w:szCs w:val="20"/>
        </w:rPr>
      </w:pPr>
    </w:p>
    <w:p w:rsidR="00844819" w:rsidRPr="00844819" w:rsidRDefault="00844819" w:rsidP="000E37B6">
      <w:pPr>
        <w:rPr>
          <w:rFonts w:ascii="Arial" w:hAnsi="Arial" w:cs="Arial"/>
          <w:b/>
          <w:sz w:val="20"/>
          <w:szCs w:val="20"/>
        </w:rPr>
      </w:pPr>
      <w:r w:rsidRPr="00844819">
        <w:rPr>
          <w:rFonts w:ascii="Arial" w:hAnsi="Arial" w:cs="Arial"/>
          <w:b/>
          <w:sz w:val="20"/>
          <w:szCs w:val="20"/>
        </w:rPr>
        <w:t xml:space="preserve">For yderligere information: </w:t>
      </w:r>
    </w:p>
    <w:p w:rsidR="00844819" w:rsidRDefault="00844819" w:rsidP="000E37B6">
      <w:pPr>
        <w:rPr>
          <w:rFonts w:ascii="Arial" w:hAnsi="Arial" w:cs="Arial"/>
          <w:sz w:val="20"/>
          <w:szCs w:val="20"/>
        </w:rPr>
      </w:pPr>
      <w:r>
        <w:rPr>
          <w:rFonts w:ascii="Arial" w:hAnsi="Arial" w:cs="Arial"/>
          <w:sz w:val="20"/>
          <w:szCs w:val="20"/>
        </w:rPr>
        <w:t>Ann Ørum Christensen</w:t>
      </w:r>
      <w:r>
        <w:rPr>
          <w:rFonts w:ascii="Arial" w:hAnsi="Arial" w:cs="Arial"/>
          <w:sz w:val="20"/>
          <w:szCs w:val="20"/>
        </w:rPr>
        <w:br/>
      </w:r>
      <w:proofErr w:type="spellStart"/>
      <w:proofErr w:type="gramStart"/>
      <w:r>
        <w:rPr>
          <w:rFonts w:ascii="Arial" w:hAnsi="Arial" w:cs="Arial"/>
          <w:sz w:val="20"/>
          <w:szCs w:val="20"/>
        </w:rPr>
        <w:t>Kreab&amp;GavinAnderson</w:t>
      </w:r>
      <w:proofErr w:type="spellEnd"/>
      <w:proofErr w:type="gramEnd"/>
      <w:r>
        <w:rPr>
          <w:rFonts w:ascii="Arial" w:hAnsi="Arial" w:cs="Arial"/>
          <w:sz w:val="20"/>
          <w:szCs w:val="20"/>
        </w:rPr>
        <w:br/>
        <w:t xml:space="preserve">tlf. 26 74 </w:t>
      </w:r>
      <w:proofErr w:type="spellStart"/>
      <w:r>
        <w:rPr>
          <w:rFonts w:ascii="Arial" w:hAnsi="Arial" w:cs="Arial"/>
          <w:sz w:val="20"/>
          <w:szCs w:val="20"/>
        </w:rPr>
        <w:t>74</w:t>
      </w:r>
      <w:proofErr w:type="spellEnd"/>
      <w:r>
        <w:rPr>
          <w:rFonts w:ascii="Arial" w:hAnsi="Arial" w:cs="Arial"/>
          <w:sz w:val="20"/>
          <w:szCs w:val="20"/>
        </w:rPr>
        <w:t xml:space="preserve"> 88</w:t>
      </w:r>
      <w:r>
        <w:rPr>
          <w:rFonts w:ascii="Arial" w:hAnsi="Arial" w:cs="Arial"/>
          <w:sz w:val="20"/>
          <w:szCs w:val="20"/>
        </w:rPr>
        <w:br/>
      </w:r>
      <w:hyperlink r:id="rId6" w:history="1">
        <w:r w:rsidRPr="00E817EE">
          <w:rPr>
            <w:rStyle w:val="Hyperlink"/>
            <w:rFonts w:ascii="Arial" w:hAnsi="Arial" w:cs="Arial"/>
            <w:sz w:val="20"/>
            <w:szCs w:val="20"/>
          </w:rPr>
          <w:t>achristensen@kreabgavinanderson.com</w:t>
        </w:r>
      </w:hyperlink>
    </w:p>
    <w:p w:rsidR="00844819" w:rsidRDefault="00844819" w:rsidP="000E37B6">
      <w:pPr>
        <w:rPr>
          <w:rFonts w:ascii="Arial" w:hAnsi="Arial" w:cs="Arial"/>
          <w:sz w:val="20"/>
          <w:szCs w:val="20"/>
        </w:rPr>
      </w:pPr>
    </w:p>
    <w:p w:rsidR="00534D45" w:rsidRDefault="00534D45" w:rsidP="00844819">
      <w:pPr>
        <w:rPr>
          <w:rFonts w:ascii="Arial" w:hAnsi="Arial" w:cs="Arial"/>
          <w:b/>
          <w:sz w:val="20"/>
          <w:szCs w:val="20"/>
        </w:rPr>
      </w:pPr>
      <w:r>
        <w:rPr>
          <w:rFonts w:ascii="Arial" w:hAnsi="Arial" w:cs="Arial"/>
          <w:b/>
          <w:noProof/>
          <w:sz w:val="20"/>
          <w:szCs w:val="20"/>
          <w:lang w:eastAsia="da-DK"/>
        </w:rPr>
        <w:lastRenderedPageBreak/>
        <w:drawing>
          <wp:inline distT="0" distB="0" distL="0" distR="0">
            <wp:extent cx="2162175" cy="2162175"/>
            <wp:effectExtent l="19050" t="0" r="9525" b="0"/>
            <wp:docPr id="1" name="Billede 1" descr="C:\Users\achristensen\Desktop\Collet_Micha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ristensen\Desktop\Collet_Michaela.jpg"/>
                    <pic:cNvPicPr>
                      <a:picLocks noChangeAspect="1" noChangeArrowheads="1"/>
                    </pic:cNvPicPr>
                  </pic:nvPicPr>
                  <pic:blipFill>
                    <a:blip r:embed="rId7" cstate="print"/>
                    <a:srcRect/>
                    <a:stretch>
                      <a:fillRect/>
                    </a:stretch>
                  </pic:blipFill>
                  <pic:spPr bwMode="auto">
                    <a:xfrm>
                      <a:off x="0" y="0"/>
                      <a:ext cx="2162175" cy="2162175"/>
                    </a:xfrm>
                    <a:prstGeom prst="rect">
                      <a:avLst/>
                    </a:prstGeom>
                    <a:noFill/>
                    <a:ln w="9525">
                      <a:noFill/>
                      <a:miter lim="800000"/>
                      <a:headEnd/>
                      <a:tailEnd/>
                    </a:ln>
                  </pic:spPr>
                </pic:pic>
              </a:graphicData>
            </a:graphic>
          </wp:inline>
        </w:drawing>
      </w:r>
    </w:p>
    <w:p w:rsidR="00844819" w:rsidRPr="00844819" w:rsidRDefault="00844819" w:rsidP="00844819">
      <w:pPr>
        <w:rPr>
          <w:rFonts w:ascii="Arial" w:hAnsi="Arial" w:cs="Arial"/>
          <w:b/>
          <w:sz w:val="20"/>
          <w:szCs w:val="20"/>
        </w:rPr>
      </w:pPr>
      <w:r w:rsidRPr="00844819">
        <w:rPr>
          <w:rFonts w:ascii="Arial" w:hAnsi="Arial" w:cs="Arial"/>
          <w:b/>
          <w:sz w:val="20"/>
          <w:szCs w:val="20"/>
        </w:rPr>
        <w:t xml:space="preserve">Om </w:t>
      </w:r>
      <w:proofErr w:type="spellStart"/>
      <w:r w:rsidRPr="00844819">
        <w:rPr>
          <w:rFonts w:ascii="Arial" w:hAnsi="Arial" w:cs="Arial"/>
          <w:b/>
          <w:sz w:val="20"/>
          <w:szCs w:val="20"/>
        </w:rPr>
        <w:t>BlackRock</w:t>
      </w:r>
      <w:proofErr w:type="spellEnd"/>
      <w:r>
        <w:rPr>
          <w:rFonts w:ascii="Arial" w:hAnsi="Arial" w:cs="Arial"/>
          <w:b/>
          <w:sz w:val="20"/>
          <w:szCs w:val="20"/>
        </w:rPr>
        <w:t>:</w:t>
      </w:r>
    </w:p>
    <w:p w:rsidR="00844819" w:rsidRPr="00844819" w:rsidRDefault="00844819" w:rsidP="00844819">
      <w:pPr>
        <w:rPr>
          <w:rFonts w:ascii="Arial" w:hAnsi="Arial" w:cs="Arial"/>
          <w:sz w:val="20"/>
          <w:szCs w:val="20"/>
        </w:rPr>
      </w:pPr>
      <w:proofErr w:type="spellStart"/>
      <w:r w:rsidRPr="00844819">
        <w:rPr>
          <w:rFonts w:ascii="Arial" w:hAnsi="Arial" w:cs="Arial"/>
          <w:sz w:val="20"/>
          <w:szCs w:val="20"/>
        </w:rPr>
        <w:t>BlackRock</w:t>
      </w:r>
      <w:proofErr w:type="spellEnd"/>
      <w:r w:rsidRPr="00844819">
        <w:rPr>
          <w:rFonts w:ascii="Arial" w:hAnsi="Arial" w:cs="Arial"/>
          <w:sz w:val="20"/>
          <w:szCs w:val="20"/>
        </w:rPr>
        <w:t xml:space="preserve"> er ledende inden for investeringsmanagement, risikorådgivning og rådgivning inden for institutionelle og detailkunder over hele verden. Den 31. marts 2013 var </w:t>
      </w:r>
      <w:proofErr w:type="spellStart"/>
      <w:r w:rsidRPr="00844819">
        <w:rPr>
          <w:rFonts w:ascii="Arial" w:hAnsi="Arial" w:cs="Arial"/>
          <w:sz w:val="20"/>
          <w:szCs w:val="20"/>
        </w:rPr>
        <w:t>BlackRocks</w:t>
      </w:r>
      <w:proofErr w:type="spellEnd"/>
      <w:r w:rsidRPr="00844819">
        <w:rPr>
          <w:rFonts w:ascii="Arial" w:hAnsi="Arial" w:cs="Arial"/>
          <w:sz w:val="20"/>
          <w:szCs w:val="20"/>
        </w:rPr>
        <w:t xml:space="preserve"> samlede aktiver under forvaltning 3936 milliarder dollar. </w:t>
      </w:r>
      <w:proofErr w:type="spellStart"/>
      <w:r w:rsidRPr="00844819">
        <w:rPr>
          <w:rFonts w:ascii="Arial" w:hAnsi="Arial" w:cs="Arial"/>
          <w:sz w:val="20"/>
          <w:szCs w:val="20"/>
        </w:rPr>
        <w:t>BlackRock</w:t>
      </w:r>
      <w:proofErr w:type="spellEnd"/>
      <w:r w:rsidRPr="00844819">
        <w:rPr>
          <w:rFonts w:ascii="Arial" w:hAnsi="Arial" w:cs="Arial"/>
          <w:sz w:val="20"/>
          <w:szCs w:val="20"/>
        </w:rPr>
        <w:t xml:space="preserve"> tilbyder deres kunder et bredt udvalg af services over hele risikospektret, inklusiv aktiv-, </w:t>
      </w:r>
      <w:proofErr w:type="spellStart"/>
      <w:r w:rsidRPr="00844819">
        <w:rPr>
          <w:rFonts w:ascii="Arial" w:hAnsi="Arial" w:cs="Arial"/>
          <w:sz w:val="20"/>
          <w:szCs w:val="20"/>
        </w:rPr>
        <w:t>forstærket-</w:t>
      </w:r>
      <w:proofErr w:type="spellEnd"/>
      <w:r w:rsidRPr="00844819">
        <w:rPr>
          <w:rFonts w:ascii="Arial" w:hAnsi="Arial" w:cs="Arial"/>
          <w:sz w:val="20"/>
          <w:szCs w:val="20"/>
        </w:rPr>
        <w:t xml:space="preserve"> og indeksstrategier på tværs af markeder og aktivklasser. Produkterne udbydes i varierede strukturer, inklusiv delte konti, investeringsforeninger, </w:t>
      </w:r>
      <w:proofErr w:type="spellStart"/>
      <w:r w:rsidRPr="00844819">
        <w:rPr>
          <w:rFonts w:ascii="Arial" w:hAnsi="Arial" w:cs="Arial"/>
          <w:sz w:val="20"/>
          <w:szCs w:val="20"/>
        </w:rPr>
        <w:t>iShares</w:t>
      </w:r>
      <w:proofErr w:type="spellEnd"/>
      <w:r w:rsidRPr="00844819">
        <w:rPr>
          <w:rFonts w:ascii="Arial" w:hAnsi="Arial" w:cs="Arial"/>
          <w:sz w:val="20"/>
          <w:szCs w:val="20"/>
        </w:rPr>
        <w:t xml:space="preserve">® (børsnoterede fonde) og andre samlede investeringshjul. </w:t>
      </w:r>
      <w:proofErr w:type="spellStart"/>
      <w:r w:rsidRPr="00844819">
        <w:rPr>
          <w:rFonts w:ascii="Arial" w:hAnsi="Arial" w:cs="Arial"/>
          <w:sz w:val="20"/>
          <w:szCs w:val="20"/>
        </w:rPr>
        <w:t>BlackRock</w:t>
      </w:r>
      <w:proofErr w:type="spellEnd"/>
      <w:r w:rsidRPr="00844819">
        <w:rPr>
          <w:rFonts w:ascii="Arial" w:hAnsi="Arial" w:cs="Arial"/>
          <w:sz w:val="20"/>
          <w:szCs w:val="20"/>
        </w:rPr>
        <w:t xml:space="preserve"> tilbyder også risikorådgivning, rådgivning og virksomhedsinvesteringsydelser til en bred vifte af institutionelle investorer gennem </w:t>
      </w:r>
      <w:proofErr w:type="spellStart"/>
      <w:r w:rsidRPr="00844819">
        <w:rPr>
          <w:rFonts w:ascii="Arial" w:hAnsi="Arial" w:cs="Arial"/>
          <w:sz w:val="20"/>
          <w:szCs w:val="20"/>
        </w:rPr>
        <w:t>BlackRock</w:t>
      </w:r>
      <w:proofErr w:type="spellEnd"/>
      <w:r w:rsidRPr="00844819">
        <w:rPr>
          <w:rFonts w:ascii="Arial" w:hAnsi="Arial" w:cs="Arial"/>
          <w:sz w:val="20"/>
          <w:szCs w:val="20"/>
        </w:rPr>
        <w:t xml:space="preserve"> Solutions®. Firmaet har hovedkvarter i New York City og har i marts 2013 10.600 ansatte i 30 lande samt stor tilstedeværelse på de vigtigste globale markeder i </w:t>
      </w:r>
      <w:proofErr w:type="spellStart"/>
      <w:r w:rsidRPr="00844819">
        <w:rPr>
          <w:rFonts w:ascii="Arial" w:hAnsi="Arial" w:cs="Arial"/>
          <w:sz w:val="20"/>
          <w:szCs w:val="20"/>
        </w:rPr>
        <w:t>Nord-</w:t>
      </w:r>
      <w:proofErr w:type="spellEnd"/>
      <w:r w:rsidRPr="00844819">
        <w:rPr>
          <w:rFonts w:ascii="Arial" w:hAnsi="Arial" w:cs="Arial"/>
          <w:sz w:val="20"/>
          <w:szCs w:val="20"/>
        </w:rPr>
        <w:t xml:space="preserve"> og Sydamerika, Europa, Asien, Australien, Mellemøsten og Afrika. Besøg </w:t>
      </w:r>
      <w:proofErr w:type="spellStart"/>
      <w:r w:rsidRPr="00844819">
        <w:rPr>
          <w:rFonts w:ascii="Arial" w:hAnsi="Arial" w:cs="Arial"/>
          <w:sz w:val="20"/>
          <w:szCs w:val="20"/>
        </w:rPr>
        <w:t>BlackRock’s</w:t>
      </w:r>
      <w:proofErr w:type="spellEnd"/>
      <w:r w:rsidRPr="00844819">
        <w:rPr>
          <w:rFonts w:ascii="Arial" w:hAnsi="Arial" w:cs="Arial"/>
          <w:sz w:val="20"/>
          <w:szCs w:val="20"/>
        </w:rPr>
        <w:t xml:space="preserve"> hjemmeside for yderligere information: </w:t>
      </w:r>
      <w:hyperlink r:id="rId8" w:history="1">
        <w:r w:rsidRPr="00844819">
          <w:rPr>
            <w:rFonts w:ascii="Arial" w:hAnsi="Arial" w:cs="Arial"/>
            <w:sz w:val="20"/>
            <w:szCs w:val="20"/>
          </w:rPr>
          <w:t>www.blackrock.com</w:t>
        </w:r>
      </w:hyperlink>
    </w:p>
    <w:p w:rsidR="00844819" w:rsidRPr="00844819" w:rsidRDefault="00844819" w:rsidP="00844819">
      <w:pPr>
        <w:rPr>
          <w:rFonts w:ascii="Arial" w:hAnsi="Arial" w:cs="Arial"/>
          <w:b/>
          <w:sz w:val="20"/>
          <w:szCs w:val="20"/>
        </w:rPr>
      </w:pPr>
      <w:r w:rsidRPr="00844819">
        <w:rPr>
          <w:rFonts w:ascii="Arial" w:hAnsi="Arial" w:cs="Arial"/>
          <w:b/>
          <w:sz w:val="20"/>
          <w:szCs w:val="20"/>
        </w:rPr>
        <w:t xml:space="preserve">Om </w:t>
      </w:r>
      <w:proofErr w:type="spellStart"/>
      <w:r w:rsidRPr="00844819">
        <w:rPr>
          <w:rFonts w:ascii="Arial" w:hAnsi="Arial" w:cs="Arial"/>
          <w:b/>
          <w:sz w:val="20"/>
          <w:szCs w:val="20"/>
        </w:rPr>
        <w:t>iShares</w:t>
      </w:r>
      <w:proofErr w:type="spellEnd"/>
      <w:r w:rsidRPr="00844819">
        <w:rPr>
          <w:rFonts w:ascii="Arial" w:hAnsi="Arial" w:cs="Arial"/>
          <w:b/>
          <w:sz w:val="20"/>
          <w:szCs w:val="20"/>
        </w:rPr>
        <w:t xml:space="preserve">®: </w:t>
      </w:r>
    </w:p>
    <w:p w:rsidR="00844819" w:rsidRPr="00844819" w:rsidRDefault="00844819" w:rsidP="00844819">
      <w:pPr>
        <w:rPr>
          <w:rFonts w:ascii="Arial" w:hAnsi="Arial" w:cs="Arial"/>
          <w:sz w:val="20"/>
          <w:szCs w:val="20"/>
        </w:rPr>
      </w:pPr>
      <w:proofErr w:type="spellStart"/>
      <w:r w:rsidRPr="00844819">
        <w:rPr>
          <w:rFonts w:ascii="Arial" w:hAnsi="Arial" w:cs="Arial"/>
          <w:sz w:val="20"/>
          <w:szCs w:val="20"/>
        </w:rPr>
        <w:t>iShares</w:t>
      </w:r>
      <w:proofErr w:type="spellEnd"/>
      <w:r w:rsidRPr="00844819">
        <w:rPr>
          <w:rFonts w:ascii="Arial" w:hAnsi="Arial" w:cs="Arial"/>
          <w:sz w:val="20"/>
          <w:szCs w:val="20"/>
        </w:rPr>
        <w:t xml:space="preserve"> er global produktleder inden for børsnoterede fonde med over 600 fonde globalt fra aktier til fast indtægt og råvarer, som bliver handlet på 20 børser over hele verden. </w:t>
      </w:r>
      <w:proofErr w:type="spellStart"/>
      <w:r w:rsidRPr="00844819">
        <w:rPr>
          <w:rFonts w:ascii="Arial" w:hAnsi="Arial" w:cs="Arial"/>
          <w:sz w:val="20"/>
          <w:szCs w:val="20"/>
        </w:rPr>
        <w:t>iShares-fonde</w:t>
      </w:r>
      <w:proofErr w:type="spellEnd"/>
      <w:r w:rsidRPr="00844819">
        <w:rPr>
          <w:rFonts w:ascii="Arial" w:hAnsi="Arial" w:cs="Arial"/>
          <w:sz w:val="20"/>
          <w:szCs w:val="20"/>
        </w:rPr>
        <w:t xml:space="preserve"> købes og sælges som almindelige fonde på fondsbørser. </w:t>
      </w:r>
      <w:proofErr w:type="spellStart"/>
      <w:r w:rsidRPr="00844819">
        <w:rPr>
          <w:rFonts w:ascii="Arial" w:hAnsi="Arial" w:cs="Arial"/>
          <w:sz w:val="20"/>
          <w:szCs w:val="20"/>
        </w:rPr>
        <w:t>iShares</w:t>
      </w:r>
      <w:proofErr w:type="spellEnd"/>
      <w:r w:rsidRPr="00844819">
        <w:rPr>
          <w:rFonts w:ascii="Arial" w:hAnsi="Arial" w:cs="Arial"/>
          <w:sz w:val="20"/>
          <w:szCs w:val="20"/>
        </w:rPr>
        <w:t xml:space="preserve"> fonde er attraktive for mange individuelle og institutionelle investorer samt finansielle rådgivere på grund af relativt lave omkostninger og fleksible handelsbetingelser. Investorer kan købe og sælge fondene gennem ethvert mæglerfirma, finansiel rådgiver eller online mægler og opbevare disse på alle typer depot. </w:t>
      </w:r>
      <w:proofErr w:type="spellStart"/>
      <w:r w:rsidRPr="00844819">
        <w:rPr>
          <w:rFonts w:ascii="Arial" w:hAnsi="Arial" w:cs="Arial"/>
          <w:sz w:val="20"/>
          <w:szCs w:val="20"/>
        </w:rPr>
        <w:t>iShares</w:t>
      </w:r>
      <w:proofErr w:type="spellEnd"/>
      <w:r w:rsidRPr="00844819">
        <w:rPr>
          <w:rFonts w:ascii="Arial" w:hAnsi="Arial" w:cs="Arial"/>
          <w:sz w:val="20"/>
          <w:szCs w:val="20"/>
        </w:rPr>
        <w:t xml:space="preserve"> kundebasen består i det institutionelle segment af pensionsfonde og fondsforvaltere samt finansielle rådgivere og velstillede individer. Se mere på: </w:t>
      </w:r>
      <w:hyperlink r:id="rId9" w:history="1">
        <w:r w:rsidRPr="00844819">
          <w:rPr>
            <w:rFonts w:ascii="Arial" w:hAnsi="Arial" w:cs="Arial"/>
            <w:sz w:val="20"/>
            <w:szCs w:val="20"/>
          </w:rPr>
          <w:t>http://dk.ishares.com/da/rc/</w:t>
        </w:r>
      </w:hyperlink>
      <w:r w:rsidRPr="00844819">
        <w:rPr>
          <w:rFonts w:ascii="Arial" w:hAnsi="Arial" w:cs="Arial"/>
          <w:sz w:val="20"/>
          <w:szCs w:val="20"/>
        </w:rPr>
        <w:t xml:space="preserve"> </w:t>
      </w:r>
    </w:p>
    <w:p w:rsidR="00844819" w:rsidRPr="00844819" w:rsidRDefault="00844819" w:rsidP="00844819">
      <w:pPr>
        <w:rPr>
          <w:rFonts w:ascii="Arial" w:hAnsi="Arial" w:cs="Arial"/>
          <w:sz w:val="20"/>
          <w:szCs w:val="20"/>
        </w:rPr>
      </w:pPr>
    </w:p>
    <w:p w:rsidR="00844819" w:rsidRPr="00D24B6A" w:rsidRDefault="00844819" w:rsidP="000E37B6">
      <w:pPr>
        <w:rPr>
          <w:rFonts w:ascii="Arial" w:hAnsi="Arial" w:cs="Arial"/>
          <w:sz w:val="20"/>
          <w:szCs w:val="20"/>
        </w:rPr>
      </w:pPr>
    </w:p>
    <w:p w:rsidR="0034348E" w:rsidRPr="00844819" w:rsidRDefault="0034348E">
      <w:pPr>
        <w:rPr>
          <w:rFonts w:ascii="Arial" w:hAnsi="Arial" w:cs="Arial"/>
          <w:sz w:val="20"/>
          <w:szCs w:val="20"/>
        </w:rPr>
      </w:pPr>
    </w:p>
    <w:sectPr w:rsidR="0034348E" w:rsidRPr="00844819" w:rsidSect="00B200A2">
      <w:head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43" w:rsidRDefault="00537943" w:rsidP="0034348E">
      <w:pPr>
        <w:spacing w:after="0" w:line="240" w:lineRule="auto"/>
      </w:pPr>
      <w:r>
        <w:separator/>
      </w:r>
    </w:p>
  </w:endnote>
  <w:endnote w:type="continuationSeparator" w:id="0">
    <w:p w:rsidR="00537943" w:rsidRDefault="00537943" w:rsidP="00343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43" w:rsidRDefault="00537943" w:rsidP="0034348E">
      <w:pPr>
        <w:spacing w:after="0" w:line="240" w:lineRule="auto"/>
      </w:pPr>
      <w:r>
        <w:separator/>
      </w:r>
    </w:p>
  </w:footnote>
  <w:footnote w:type="continuationSeparator" w:id="0">
    <w:p w:rsidR="00537943" w:rsidRDefault="00537943" w:rsidP="00343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8E" w:rsidRDefault="0034348E" w:rsidP="0034348E">
    <w:pPr>
      <w:pStyle w:val="Sidehoved"/>
      <w:jc w:val="right"/>
    </w:pPr>
    <w:r w:rsidRPr="0034348E">
      <w:rPr>
        <w:noProof/>
        <w:lang w:eastAsia="da-DK"/>
      </w:rPr>
      <w:drawing>
        <wp:inline distT="0" distB="0" distL="0" distR="0">
          <wp:extent cx="18859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28575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4348E"/>
    <w:rsid w:val="00020C7A"/>
    <w:rsid w:val="000E37B6"/>
    <w:rsid w:val="002A5A78"/>
    <w:rsid w:val="0034348E"/>
    <w:rsid w:val="0035263D"/>
    <w:rsid w:val="00366C05"/>
    <w:rsid w:val="003D1855"/>
    <w:rsid w:val="00526807"/>
    <w:rsid w:val="00534D45"/>
    <w:rsid w:val="00537943"/>
    <w:rsid w:val="005623B8"/>
    <w:rsid w:val="00683169"/>
    <w:rsid w:val="0069202E"/>
    <w:rsid w:val="007A0B39"/>
    <w:rsid w:val="007F0D1C"/>
    <w:rsid w:val="00844819"/>
    <w:rsid w:val="009D5CBE"/>
    <w:rsid w:val="00B200A2"/>
    <w:rsid w:val="00BF61B6"/>
    <w:rsid w:val="00E33267"/>
    <w:rsid w:val="00E924D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3434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4348E"/>
  </w:style>
  <w:style w:type="paragraph" w:styleId="Sidefod">
    <w:name w:val="footer"/>
    <w:basedOn w:val="Normal"/>
    <w:link w:val="SidefodTegn"/>
    <w:uiPriority w:val="99"/>
    <w:semiHidden/>
    <w:unhideWhenUsed/>
    <w:rsid w:val="0034348E"/>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4348E"/>
  </w:style>
  <w:style w:type="paragraph" w:styleId="Markeringsbobletekst">
    <w:name w:val="Balloon Text"/>
    <w:basedOn w:val="Normal"/>
    <w:link w:val="MarkeringsbobletekstTegn"/>
    <w:uiPriority w:val="99"/>
    <w:semiHidden/>
    <w:unhideWhenUsed/>
    <w:rsid w:val="003434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348E"/>
    <w:rPr>
      <w:rFonts w:ascii="Tahoma" w:hAnsi="Tahoma" w:cs="Tahoma"/>
      <w:sz w:val="16"/>
      <w:szCs w:val="16"/>
    </w:rPr>
  </w:style>
  <w:style w:type="character" w:styleId="Hyperlink">
    <w:name w:val="Hyperlink"/>
    <w:basedOn w:val="Standardskrifttypeiafsnit"/>
    <w:uiPriority w:val="99"/>
    <w:unhideWhenUsed/>
    <w:rsid w:val="008448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rock.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hristensen@kreabgavinanders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k.ishares.com/da/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658</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Christensen</dc:creator>
  <cp:lastModifiedBy>Ann Christensen</cp:lastModifiedBy>
  <cp:revision>9</cp:revision>
  <dcterms:created xsi:type="dcterms:W3CDTF">2013-10-14T12:35:00Z</dcterms:created>
  <dcterms:modified xsi:type="dcterms:W3CDTF">2013-10-14T15:18:00Z</dcterms:modified>
</cp:coreProperties>
</file>