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88AED" w14:textId="77777777" w:rsidR="009D4466" w:rsidRDefault="009D4466" w:rsidP="009D446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Generationswechsel bei SPORTLER</w:t>
      </w:r>
    </w:p>
    <w:p w14:paraId="1676A6C1" w14:textId="77777777" w:rsidR="009D4466" w:rsidRPr="009D4466" w:rsidRDefault="009D4466" w:rsidP="009D446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6"/>
        </w:rPr>
      </w:pPr>
    </w:p>
    <w:p w14:paraId="60E7F455" w14:textId="77777777" w:rsidR="009D4466" w:rsidRPr="009D4466" w:rsidRDefault="009D4466" w:rsidP="009D446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6"/>
        </w:rPr>
      </w:pPr>
      <w:r>
        <w:rPr>
          <w:rFonts w:ascii="Calibri" w:hAnsi="Calibri" w:cs="Calibri"/>
          <w:b/>
          <w:bCs/>
          <w:color w:val="000000" w:themeColor="text1"/>
          <w:sz w:val="36"/>
        </w:rPr>
        <w:t xml:space="preserve">Auszüge aus der </w:t>
      </w:r>
      <w:r w:rsidRPr="009D4466">
        <w:rPr>
          <w:rFonts w:ascii="Calibri" w:hAnsi="Calibri" w:cs="Calibri"/>
          <w:b/>
          <w:bCs/>
          <w:color w:val="000000" w:themeColor="text1"/>
          <w:sz w:val="36"/>
        </w:rPr>
        <w:t>Ansprache von Georg Oberrauch</w:t>
      </w:r>
    </w:p>
    <w:p w14:paraId="3D953FE3" w14:textId="77777777" w:rsidR="009D4466" w:rsidRPr="009D4466" w:rsidRDefault="009D4466" w:rsidP="009D446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sz w:val="36"/>
        </w:rPr>
      </w:pPr>
      <w:r>
        <w:rPr>
          <w:rFonts w:ascii="Calibri" w:hAnsi="Calibri" w:cs="Calibri"/>
          <w:b/>
          <w:bCs/>
          <w:color w:val="000000" w:themeColor="text1"/>
          <w:sz w:val="36"/>
        </w:rPr>
        <w:t xml:space="preserve">Bei </w:t>
      </w:r>
      <w:r w:rsidRPr="009D4466">
        <w:rPr>
          <w:rFonts w:ascii="Calibri" w:hAnsi="Calibri" w:cs="Calibri"/>
          <w:b/>
          <w:bCs/>
          <w:color w:val="000000" w:themeColor="text1"/>
          <w:sz w:val="36"/>
        </w:rPr>
        <w:t>der SPORTLER-Pressekonferenz am 28.02.2014</w:t>
      </w:r>
    </w:p>
    <w:p w14:paraId="21C0CD98" w14:textId="77777777" w:rsid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7C9C09CC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0930BF30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G</w:t>
      </w:r>
      <w:r w:rsidRPr="009D4466">
        <w:rPr>
          <w:rFonts w:ascii="Calibri" w:hAnsi="Calibri" w:cs="Calibri"/>
          <w:color w:val="000000" w:themeColor="text1"/>
        </w:rPr>
        <w:t>eschät</w:t>
      </w:r>
      <w:r>
        <w:rPr>
          <w:rFonts w:ascii="Calibri" w:hAnsi="Calibri" w:cs="Calibri"/>
          <w:color w:val="000000" w:themeColor="text1"/>
        </w:rPr>
        <w:t xml:space="preserve">zte Vertreter/Innen der Presse, </w:t>
      </w:r>
    </w:p>
    <w:p w14:paraId="2E235374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1C4559C4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 xml:space="preserve">Für mich ist dies heute eine der wohl </w:t>
      </w:r>
      <w:proofErr w:type="spellStart"/>
      <w:r w:rsidRPr="009D4466">
        <w:rPr>
          <w:rFonts w:ascii="Calibri" w:hAnsi="Calibri" w:cs="Calibri"/>
          <w:color w:val="000000" w:themeColor="text1"/>
        </w:rPr>
        <w:t>einschneidenste</w:t>
      </w:r>
      <w:r>
        <w:rPr>
          <w:rFonts w:ascii="Calibri" w:hAnsi="Calibri" w:cs="Calibri"/>
          <w:color w:val="000000" w:themeColor="text1"/>
        </w:rPr>
        <w:t>n</w:t>
      </w:r>
      <w:proofErr w:type="spellEnd"/>
      <w:r w:rsidRPr="009D4466">
        <w:rPr>
          <w:rFonts w:ascii="Calibri" w:hAnsi="Calibri" w:cs="Calibri"/>
          <w:color w:val="000000" w:themeColor="text1"/>
        </w:rPr>
        <w:t xml:space="preserve"> und emotionalsten Mo</w:t>
      </w:r>
      <w:r>
        <w:rPr>
          <w:rFonts w:ascii="Calibri" w:hAnsi="Calibri" w:cs="Calibri"/>
          <w:color w:val="000000" w:themeColor="text1"/>
        </w:rPr>
        <w:t>mente als Unternehmer. Mit 1. Mär</w:t>
      </w:r>
      <w:r w:rsidR="00C87E7E">
        <w:rPr>
          <w:rFonts w:ascii="Calibri" w:hAnsi="Calibri" w:cs="Calibri"/>
          <w:color w:val="000000" w:themeColor="text1"/>
        </w:rPr>
        <w:t>z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 xml:space="preserve">2014 übergebe ich die Verantwortung über die </w:t>
      </w:r>
      <w:r>
        <w:rPr>
          <w:rFonts w:ascii="Calibri" w:hAnsi="Calibri" w:cs="Calibri"/>
          <w:color w:val="000000" w:themeColor="text1"/>
        </w:rPr>
        <w:t>SPORTLER</w:t>
      </w:r>
      <w:r w:rsidRPr="009D4466">
        <w:rPr>
          <w:rFonts w:ascii="Calibri" w:hAnsi="Calibri" w:cs="Calibri"/>
          <w:color w:val="000000" w:themeColor="text1"/>
        </w:rPr>
        <w:t xml:space="preserve"> AG  mit großer Freude an die nächste Ge</w:t>
      </w:r>
      <w:bookmarkStart w:id="0" w:name="_GoBack"/>
      <w:bookmarkEnd w:id="0"/>
      <w:r w:rsidRPr="009D4466">
        <w:rPr>
          <w:rFonts w:ascii="Calibri" w:hAnsi="Calibri" w:cs="Calibri"/>
          <w:color w:val="000000" w:themeColor="text1"/>
        </w:rPr>
        <w:t>neration.</w:t>
      </w:r>
    </w:p>
    <w:p w14:paraId="2B9178C4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06D2B266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 xml:space="preserve">Jakob </w:t>
      </w:r>
      <w:r>
        <w:rPr>
          <w:rFonts w:ascii="Calibri" w:hAnsi="Calibri" w:cs="Calibri"/>
          <w:color w:val="000000" w:themeColor="text1"/>
        </w:rPr>
        <w:t>Oberrauch (24) wird </w:t>
      </w:r>
      <w:r w:rsidRPr="009D4466">
        <w:rPr>
          <w:rFonts w:ascii="Calibri" w:hAnsi="Calibri" w:cs="Calibri"/>
          <w:color w:val="000000" w:themeColor="text1"/>
        </w:rPr>
        <w:t>ne</w:t>
      </w:r>
      <w:r>
        <w:rPr>
          <w:rFonts w:ascii="Calibri" w:hAnsi="Calibri" w:cs="Calibri"/>
          <w:color w:val="000000" w:themeColor="text1"/>
        </w:rPr>
        <w:t>uer Geschäftsführer der SPORTLER</w:t>
      </w:r>
      <w:r w:rsidRPr="009D4466">
        <w:rPr>
          <w:rFonts w:ascii="Calibri" w:hAnsi="Calibri" w:cs="Calibri"/>
          <w:color w:val="000000" w:themeColor="text1"/>
        </w:rPr>
        <w:t xml:space="preserve"> AG.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>Seine Stellvertreterin wird Elisabeth Oberrauch</w:t>
      </w:r>
      <w:r>
        <w:rPr>
          <w:rFonts w:ascii="Calibri" w:hAnsi="Calibri" w:cs="Calibri"/>
          <w:color w:val="000000" w:themeColor="text1"/>
        </w:rPr>
        <w:t>. Im Verwaltungsrat</w:t>
      </w:r>
      <w:r w:rsidRPr="009D4466">
        <w:rPr>
          <w:rFonts w:ascii="Calibri" w:hAnsi="Calibri" w:cs="Calibri"/>
          <w:color w:val="000000" w:themeColor="text1"/>
        </w:rPr>
        <w:t xml:space="preserve"> wird er zusätzlich unterstützt von Christoph Werth und von meinem jüngsten Sohn Heiner Oberrauch Junior.</w:t>
      </w:r>
    </w:p>
    <w:p w14:paraId="5C12B990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5565A03A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Der Generationswechsel gehört zu den größten Herausforderungen eines jeden Familienunternehmens.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>Ich habe in den letzten Jahren oft wehmütig miterlebt, wie Familienunternehmen den Generationswechsel nicht oder nur unzureichend geschafft haben.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>Dabei liegt das Problem meistens bei der älteren Generation: Väter können nicht loslassen und sind nicht bereit der Jugend Macht und Vertrauen zu schenken.</w:t>
      </w:r>
    </w:p>
    <w:p w14:paraId="36C0C5E2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Natürlich birgt  Mach</w:t>
      </w:r>
      <w:r>
        <w:rPr>
          <w:rFonts w:ascii="Calibri" w:hAnsi="Calibri" w:cs="Calibri"/>
          <w:color w:val="000000" w:themeColor="text1"/>
        </w:rPr>
        <w:t>t – und damit oft einhergehende</w:t>
      </w:r>
      <w:r w:rsidRPr="009D4466">
        <w:rPr>
          <w:rFonts w:ascii="Calibri" w:hAnsi="Calibri" w:cs="Calibri"/>
          <w:color w:val="000000" w:themeColor="text1"/>
        </w:rPr>
        <w:t xml:space="preserve"> Gefühle wie Neid und Eife</w:t>
      </w:r>
      <w:r>
        <w:rPr>
          <w:rFonts w:ascii="Calibri" w:hAnsi="Calibri" w:cs="Calibri"/>
          <w:color w:val="000000" w:themeColor="text1"/>
        </w:rPr>
        <w:t>rsucht - auch große Gefahren. </w:t>
      </w:r>
      <w:r w:rsidRPr="009D4466">
        <w:rPr>
          <w:rFonts w:ascii="Calibri" w:hAnsi="Calibri" w:cs="Calibri"/>
          <w:color w:val="000000" w:themeColor="text1"/>
        </w:rPr>
        <w:t>Diese gilt es mit Klugheit im Auge zu behalten.</w:t>
      </w:r>
    </w:p>
    <w:p w14:paraId="1C744FC3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3524AB74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Gerade deshalb gilt es</w:t>
      </w:r>
      <w:r>
        <w:rPr>
          <w:rFonts w:ascii="Calibri" w:hAnsi="Calibri" w:cs="Calibri"/>
          <w:color w:val="000000" w:themeColor="text1"/>
        </w:rPr>
        <w:t>,</w:t>
      </w:r>
      <w:r w:rsidRPr="009D4466">
        <w:rPr>
          <w:rFonts w:ascii="Calibri" w:hAnsi="Calibri" w:cs="Calibri"/>
          <w:color w:val="000000" w:themeColor="text1"/>
        </w:rPr>
        <w:t xml:space="preserve"> dem übergeordnet</w:t>
      </w:r>
      <w:r>
        <w:rPr>
          <w:rFonts w:ascii="Calibri" w:hAnsi="Calibri" w:cs="Calibri"/>
          <w:color w:val="000000" w:themeColor="text1"/>
        </w:rPr>
        <w:t>,</w:t>
      </w:r>
      <w:r w:rsidRPr="009D4466">
        <w:rPr>
          <w:rFonts w:ascii="Calibri" w:hAnsi="Calibri" w:cs="Calibri"/>
          <w:color w:val="000000" w:themeColor="text1"/>
        </w:rPr>
        <w:t xml:space="preserve"> einen Familiengeist des Zusammenhalts zu entwickeln.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>Ein Familienbetrieb  in dem alle Familienmitglieder gut zusammenhalten, kann ungeahnte Kräfte entwickeln.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>Neue junge, dynamische Kräfte sind die besten Garanten für ständig notwendige Erneuerung und frischen Wind.</w:t>
      </w:r>
      <w:r>
        <w:rPr>
          <w:rFonts w:ascii="Calibri" w:hAnsi="Calibri" w:cs="Calibri"/>
          <w:color w:val="000000" w:themeColor="text1"/>
        </w:rPr>
        <w:t xml:space="preserve"> </w:t>
      </w:r>
      <w:r w:rsidRPr="009D4466">
        <w:rPr>
          <w:rFonts w:ascii="Calibri" w:hAnsi="Calibri" w:cs="Calibri"/>
          <w:color w:val="000000" w:themeColor="text1"/>
        </w:rPr>
        <w:t xml:space="preserve">Gerade in dieser Zeit, wo sich der Handel im Wandel befindet, im Spannungsfeld steht zwischen Globalisierung und lokalem </w:t>
      </w:r>
      <w:proofErr w:type="spellStart"/>
      <w:r w:rsidRPr="009D4466">
        <w:rPr>
          <w:rFonts w:ascii="Calibri" w:hAnsi="Calibri" w:cs="Calibri"/>
          <w:color w:val="000000" w:themeColor="text1"/>
        </w:rPr>
        <w:t>Leadership</w:t>
      </w:r>
      <w:proofErr w:type="spellEnd"/>
      <w:r w:rsidRPr="009D4466">
        <w:rPr>
          <w:rFonts w:ascii="Calibri" w:hAnsi="Calibri" w:cs="Calibri"/>
          <w:color w:val="000000" w:themeColor="text1"/>
        </w:rPr>
        <w:t>, zwis</w:t>
      </w:r>
      <w:r>
        <w:rPr>
          <w:rFonts w:ascii="Calibri" w:hAnsi="Calibri" w:cs="Calibri"/>
          <w:color w:val="000000" w:themeColor="text1"/>
        </w:rPr>
        <w:t>chen neuen Formen des Handelns </w:t>
      </w:r>
      <w:r w:rsidRPr="009D4466">
        <w:rPr>
          <w:rFonts w:ascii="Calibri" w:hAnsi="Calibri" w:cs="Calibri"/>
          <w:color w:val="000000" w:themeColor="text1"/>
        </w:rPr>
        <w:t>wie Online</w:t>
      </w:r>
      <w:r>
        <w:rPr>
          <w:rFonts w:ascii="Calibri" w:hAnsi="Calibri" w:cs="Calibri"/>
          <w:color w:val="000000" w:themeColor="text1"/>
        </w:rPr>
        <w:t>-</w:t>
      </w:r>
      <w:r w:rsidRPr="009D4466">
        <w:rPr>
          <w:rFonts w:ascii="Calibri" w:hAnsi="Calibri" w:cs="Calibri"/>
          <w:color w:val="000000" w:themeColor="text1"/>
        </w:rPr>
        <w:t xml:space="preserve"> und Erl</w:t>
      </w:r>
      <w:r>
        <w:rPr>
          <w:rFonts w:ascii="Calibri" w:hAnsi="Calibri" w:cs="Calibri"/>
          <w:color w:val="000000" w:themeColor="text1"/>
        </w:rPr>
        <w:t xml:space="preserve">ebniseinkauf mit Fachberatung - </w:t>
      </w:r>
      <w:r w:rsidRPr="009D4466">
        <w:rPr>
          <w:rFonts w:ascii="Calibri" w:hAnsi="Calibri" w:cs="Calibri"/>
          <w:color w:val="000000" w:themeColor="text1"/>
        </w:rPr>
        <w:t>gerade in dieser Zeit sind junge dynamische Kräfte gefragt.</w:t>
      </w:r>
    </w:p>
    <w:p w14:paraId="5AD26325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543272C2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Nachdem ich als engagiertes Mitglied in der Diözesansynode mitwirke, gestatten sie mir auch einen Vergleich mit unserer Kirche. Auch dort wird die notwe</w:t>
      </w:r>
      <w:r>
        <w:rPr>
          <w:rFonts w:ascii="Calibri" w:hAnsi="Calibri" w:cs="Calibri"/>
          <w:color w:val="000000" w:themeColor="text1"/>
        </w:rPr>
        <w:t>ndige Erneuerung davon abhängen</w:t>
      </w:r>
      <w:r w:rsidRPr="009D4466">
        <w:rPr>
          <w:rFonts w:ascii="Calibri" w:hAnsi="Calibri" w:cs="Calibri"/>
          <w:color w:val="000000" w:themeColor="text1"/>
        </w:rPr>
        <w:t>, inwieweit es gelingt Macht und Verantwortung abzugeben und auf junge Kräfte, frischen Geist und</w:t>
      </w:r>
      <w:r>
        <w:rPr>
          <w:rFonts w:ascii="Calibri" w:hAnsi="Calibri" w:cs="Calibri"/>
          <w:color w:val="000000" w:themeColor="text1"/>
        </w:rPr>
        <w:t xml:space="preserve"> Begeisterung </w:t>
      </w:r>
      <w:r w:rsidRPr="009D4466">
        <w:rPr>
          <w:rFonts w:ascii="Calibri" w:hAnsi="Calibri" w:cs="Calibri"/>
          <w:color w:val="000000" w:themeColor="text1"/>
        </w:rPr>
        <w:t>und auf Laien zu vertrauen.</w:t>
      </w:r>
    </w:p>
    <w:p w14:paraId="2E696108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1BBC409B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Natürlich braucht es dazu auch eine gute Portion Glück, wenn ich Ihnen heute mit großer Freude m</w:t>
      </w:r>
      <w:r>
        <w:rPr>
          <w:rFonts w:ascii="Calibri" w:hAnsi="Calibri" w:cs="Calibri"/>
          <w:color w:val="000000" w:themeColor="text1"/>
        </w:rPr>
        <w:t>itteilen kann, dass alle meine vier</w:t>
      </w:r>
      <w:r w:rsidRPr="009D4466">
        <w:rPr>
          <w:rFonts w:ascii="Calibri" w:hAnsi="Calibri" w:cs="Calibri"/>
          <w:color w:val="000000" w:themeColor="text1"/>
        </w:rPr>
        <w:t xml:space="preserve"> Kinder in unseren Familienunternehmen tätig sind.</w:t>
      </w:r>
    </w:p>
    <w:p w14:paraId="200745D7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520F002D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Alle 4 haben eine fundierte Aus</w:t>
      </w:r>
      <w:r>
        <w:rPr>
          <w:rFonts w:ascii="Calibri" w:hAnsi="Calibri" w:cs="Calibri"/>
          <w:color w:val="000000" w:themeColor="text1"/>
        </w:rPr>
        <w:t>bildung:</w:t>
      </w:r>
    </w:p>
    <w:p w14:paraId="2486AB98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color w:val="000000" w:themeColor="text1"/>
        </w:rPr>
        <w:t>Der jüngste Sohn </w:t>
      </w:r>
      <w:r w:rsidRPr="009D4466">
        <w:rPr>
          <w:rFonts w:ascii="Calibri" w:hAnsi="Calibri" w:cs="Calibri"/>
          <w:b/>
          <w:bCs/>
          <w:color w:val="000000" w:themeColor="text1"/>
        </w:rPr>
        <w:t>Heiner</w:t>
      </w:r>
      <w:r w:rsidRPr="009D4466">
        <w:rPr>
          <w:rFonts w:ascii="Calibri" w:hAnsi="Calibri" w:cs="Calibri"/>
          <w:color w:val="000000" w:themeColor="text1"/>
        </w:rPr>
        <w:t xml:space="preserve"> hat soeben sein Diplomstudium in Deutschland zum Sportfachwirt abgeschlossen.</w:t>
      </w:r>
    </w:p>
    <w:p w14:paraId="5D71B99D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b/>
          <w:bCs/>
          <w:color w:val="000000" w:themeColor="text1"/>
        </w:rPr>
        <w:t>Margret</w:t>
      </w:r>
      <w:r w:rsidRPr="009D4466">
        <w:rPr>
          <w:rFonts w:ascii="Calibri" w:hAnsi="Calibri" w:cs="Calibri"/>
          <w:color w:val="000000" w:themeColor="text1"/>
        </w:rPr>
        <w:t xml:space="preserve"> ist ausgebildete Grafikerin und Designerin</w:t>
      </w:r>
    </w:p>
    <w:p w14:paraId="6EEA9C3E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b/>
          <w:bCs/>
          <w:color w:val="000000" w:themeColor="text1"/>
        </w:rPr>
        <w:t>Elisabeth</w:t>
      </w:r>
      <w:r w:rsidRPr="009D4466">
        <w:rPr>
          <w:rFonts w:ascii="Calibri" w:hAnsi="Calibri" w:cs="Calibri"/>
          <w:color w:val="000000" w:themeColor="text1"/>
        </w:rPr>
        <w:t xml:space="preserve"> hat in mehreren großen Handelsunternehmen Europas wertvolle Erfahrungen gesammelt und ist bereits seit einigen Jahren in der Geschäftsleitung tätig.</w:t>
      </w:r>
    </w:p>
    <w:p w14:paraId="3978D90E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-</w:t>
      </w:r>
      <w:r w:rsidRPr="009D4466">
        <w:rPr>
          <w:rFonts w:ascii="Calibri" w:hAnsi="Calibri" w:cs="Calibri"/>
          <w:b/>
          <w:bCs/>
          <w:color w:val="000000" w:themeColor="text1"/>
        </w:rPr>
        <w:t xml:space="preserve"> Jakob</w:t>
      </w:r>
      <w:r w:rsidRPr="009D4466">
        <w:rPr>
          <w:rFonts w:ascii="Calibri" w:hAnsi="Calibri" w:cs="Calibri"/>
          <w:color w:val="000000" w:themeColor="text1"/>
        </w:rPr>
        <w:t xml:space="preserve"> hat während des Studiums </w:t>
      </w:r>
      <w:r>
        <w:rPr>
          <w:rFonts w:ascii="Calibri" w:hAnsi="Calibri" w:cs="Calibri"/>
          <w:color w:val="000000" w:themeColor="text1"/>
        </w:rPr>
        <w:t>durch Sommerjobs in fast allen SPORTLER-Filialen viel </w:t>
      </w:r>
      <w:r w:rsidRPr="009D4466">
        <w:rPr>
          <w:rFonts w:ascii="Calibri" w:hAnsi="Calibri" w:cs="Calibri"/>
          <w:color w:val="000000" w:themeColor="text1"/>
        </w:rPr>
        <w:t>praktische Erfahrung gesammelt.</w:t>
      </w:r>
      <w:r>
        <w:rPr>
          <w:rFonts w:ascii="Calibri" w:hAnsi="Calibri" w:cs="Calibri"/>
          <w:color w:val="000000" w:themeColor="text1"/>
        </w:rPr>
        <w:t xml:space="preserve"> Nach seinem Abschluss </w:t>
      </w:r>
      <w:r w:rsidRPr="009D4466">
        <w:rPr>
          <w:rFonts w:ascii="Calibri" w:hAnsi="Calibri" w:cs="Calibri"/>
          <w:color w:val="000000" w:themeColor="text1"/>
        </w:rPr>
        <w:t xml:space="preserve">auf der Universität </w:t>
      </w:r>
      <w:proofErr w:type="spellStart"/>
      <w:r w:rsidRPr="009D4466">
        <w:rPr>
          <w:rFonts w:ascii="Calibri" w:hAnsi="Calibri" w:cs="Calibri"/>
          <w:color w:val="000000" w:themeColor="text1"/>
        </w:rPr>
        <w:t>Bocconi</w:t>
      </w:r>
      <w:proofErr w:type="spellEnd"/>
      <w:r w:rsidRPr="009D4466">
        <w:rPr>
          <w:rFonts w:ascii="Calibri" w:hAnsi="Calibri" w:cs="Calibri"/>
          <w:color w:val="000000" w:themeColor="text1"/>
        </w:rPr>
        <w:t xml:space="preserve"> in Mailand hat er ein Jahr in der Chefetage des renom</w:t>
      </w:r>
      <w:r>
        <w:rPr>
          <w:rFonts w:ascii="Calibri" w:hAnsi="Calibri" w:cs="Calibri"/>
          <w:color w:val="000000" w:themeColor="text1"/>
        </w:rPr>
        <w:t>m</w:t>
      </w:r>
      <w:r w:rsidRPr="009D4466">
        <w:rPr>
          <w:rFonts w:ascii="Calibri" w:hAnsi="Calibri" w:cs="Calibri"/>
          <w:color w:val="000000" w:themeColor="text1"/>
        </w:rPr>
        <w:t>ierten Sporthauses Engelhorn in</w:t>
      </w:r>
      <w:r>
        <w:rPr>
          <w:rFonts w:ascii="Calibri" w:hAnsi="Calibri" w:cs="Calibri"/>
          <w:color w:val="000000" w:themeColor="text1"/>
        </w:rPr>
        <w:t xml:space="preserve"> Deutschland mitgearbeitet und </w:t>
      </w:r>
      <w:r w:rsidRPr="009D4466">
        <w:rPr>
          <w:rFonts w:ascii="Calibri" w:hAnsi="Calibri" w:cs="Calibri"/>
          <w:color w:val="000000" w:themeColor="text1"/>
        </w:rPr>
        <w:t>Erfahrungen in New York,</w:t>
      </w:r>
      <w:r>
        <w:rPr>
          <w:rFonts w:ascii="Calibri" w:hAnsi="Calibri" w:cs="Calibri"/>
          <w:color w:val="000000" w:themeColor="text1"/>
        </w:rPr>
        <w:t xml:space="preserve"> China, Shanghai, </w:t>
      </w:r>
      <w:proofErr w:type="spellStart"/>
      <w:r w:rsidRPr="009D4466">
        <w:rPr>
          <w:rFonts w:ascii="Calibri" w:hAnsi="Calibri" w:cs="Calibri"/>
          <w:color w:val="000000" w:themeColor="text1"/>
        </w:rPr>
        <w:t>Bangladesh</w:t>
      </w:r>
      <w:proofErr w:type="spellEnd"/>
      <w:r w:rsidRPr="009D4466">
        <w:rPr>
          <w:rFonts w:ascii="Calibri" w:hAnsi="Calibri" w:cs="Calibri"/>
          <w:color w:val="000000" w:themeColor="text1"/>
        </w:rPr>
        <w:t xml:space="preserve"> und Vietnam gesammelt, sowie mehrere Eröffnungen und Events organisatorisch begleitet.</w:t>
      </w:r>
    </w:p>
    <w:p w14:paraId="6C2BC287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65D2AA14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>Ein Familienbetrieb lebt wesentlich vom Engage</w:t>
      </w:r>
      <w:r>
        <w:rPr>
          <w:rFonts w:ascii="Calibri" w:hAnsi="Calibri" w:cs="Calibri"/>
          <w:color w:val="000000" w:themeColor="text1"/>
        </w:rPr>
        <w:t xml:space="preserve">ment der Familienmitglieder, </w:t>
      </w:r>
      <w:r w:rsidRPr="009D4466">
        <w:rPr>
          <w:rFonts w:ascii="Calibri" w:hAnsi="Calibri" w:cs="Calibri"/>
          <w:color w:val="000000" w:themeColor="text1"/>
        </w:rPr>
        <w:t>aber auch andere Gesicht</w:t>
      </w:r>
      <w:r>
        <w:rPr>
          <w:rFonts w:ascii="Calibri" w:hAnsi="Calibri" w:cs="Calibri"/>
          <w:color w:val="000000" w:themeColor="text1"/>
        </w:rPr>
        <w:t>s</w:t>
      </w:r>
      <w:r w:rsidRPr="009D4466">
        <w:rPr>
          <w:rFonts w:ascii="Calibri" w:hAnsi="Calibri" w:cs="Calibri"/>
          <w:color w:val="000000" w:themeColor="text1"/>
        </w:rPr>
        <w:t>punkte sind wesentlich:</w:t>
      </w:r>
    </w:p>
    <w:p w14:paraId="5DD3B6FA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1E1F7C60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color w:val="000000" w:themeColor="text1"/>
        </w:rPr>
        <w:t>Ein gesunder Familie</w:t>
      </w:r>
      <w:r>
        <w:rPr>
          <w:rFonts w:ascii="Calibri" w:hAnsi="Calibri" w:cs="Calibri"/>
          <w:color w:val="000000" w:themeColor="text1"/>
        </w:rPr>
        <w:t>n</w:t>
      </w:r>
      <w:r w:rsidRPr="009D4466">
        <w:rPr>
          <w:rFonts w:ascii="Calibri" w:hAnsi="Calibri" w:cs="Calibri"/>
          <w:color w:val="000000" w:themeColor="text1"/>
        </w:rPr>
        <w:t>betrieb braucht auch eine rechtzeitige, geordnete Übergabe an die junge Generation</w:t>
      </w:r>
      <w:r>
        <w:rPr>
          <w:rFonts w:ascii="Calibri" w:hAnsi="Calibri" w:cs="Calibri"/>
          <w:color w:val="000000" w:themeColor="text1"/>
        </w:rPr>
        <w:t>,</w:t>
      </w:r>
      <w:r w:rsidRPr="009D4466">
        <w:rPr>
          <w:rFonts w:ascii="Calibri" w:hAnsi="Calibri" w:cs="Calibri"/>
          <w:color w:val="000000" w:themeColor="text1"/>
        </w:rPr>
        <w:t xml:space="preserve"> um das Schwungrad einer kontinuierlichen Innovation in Bewegung zu halten.</w:t>
      </w:r>
    </w:p>
    <w:p w14:paraId="38F32367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color w:val="000000" w:themeColor="text1"/>
        </w:rPr>
        <w:t>Ein Familienbetrieb braucht klare Gru</w:t>
      </w:r>
      <w:r>
        <w:rPr>
          <w:rFonts w:ascii="Calibri" w:hAnsi="Calibri" w:cs="Calibri"/>
          <w:color w:val="000000" w:themeColor="text1"/>
        </w:rPr>
        <w:t xml:space="preserve">ndsätze der Zusammenarbeit und des </w:t>
      </w:r>
      <w:r w:rsidRPr="009D4466">
        <w:rPr>
          <w:rFonts w:ascii="Calibri" w:hAnsi="Calibri" w:cs="Calibri"/>
          <w:color w:val="000000" w:themeColor="text1"/>
        </w:rPr>
        <w:t>Zusammenhalts.</w:t>
      </w:r>
    </w:p>
    <w:p w14:paraId="62A1E68E" w14:textId="77777777" w:rsid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color w:val="000000" w:themeColor="text1"/>
        </w:rPr>
        <w:t>Ein Familienbetrieb braucht auch einen Ethik-Kodex mit werteorientierten und familienorientierten Grundsätzen, die in einer Firmenphilosophie die geistige Verbindung aller Mitarbeiter ermöglicht.</w:t>
      </w:r>
    </w:p>
    <w:p w14:paraId="7816C201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color w:val="000000" w:themeColor="text1"/>
        </w:rPr>
        <w:t>Ein Familienbetrieb braucht klare Spielregeln, die auf Loyalität und Verlässlichkeit aufbauen.</w:t>
      </w:r>
    </w:p>
    <w:p w14:paraId="1C1D9A33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9D4466">
        <w:rPr>
          <w:rFonts w:ascii="Calibri" w:hAnsi="Calibri" w:cs="Calibri"/>
          <w:color w:val="000000" w:themeColor="text1"/>
        </w:rPr>
        <w:t>Ein Familienbetrieb braucht ganz besonders auch gute und treue Mitarbeiter, die sich mit den Firmenzielen voll identifizieren.</w:t>
      </w:r>
    </w:p>
    <w:p w14:paraId="36B1577E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4C7642C2" w14:textId="77777777" w:rsidR="009D4466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9D4466">
        <w:rPr>
          <w:rFonts w:ascii="Calibri" w:hAnsi="Calibri" w:cs="Calibri"/>
          <w:color w:val="000000" w:themeColor="text1"/>
        </w:rPr>
        <w:t xml:space="preserve">Alle diese Voraussetzungen gibt es in der Firma </w:t>
      </w:r>
      <w:r>
        <w:rPr>
          <w:rFonts w:ascii="Calibri" w:hAnsi="Calibri" w:cs="Calibri"/>
          <w:color w:val="000000" w:themeColor="text1"/>
        </w:rPr>
        <w:t>SPORTLER</w:t>
      </w:r>
      <w:r w:rsidRPr="009D4466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br/>
      </w:r>
    </w:p>
    <w:p w14:paraId="6FEBD8FA" w14:textId="77777777" w:rsidR="00A625FA" w:rsidRPr="009D4466" w:rsidRDefault="009D4466" w:rsidP="009D446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Jakob darf auf ein tolles SPORTLER-T</w:t>
      </w:r>
      <w:r w:rsidRPr="009D4466">
        <w:rPr>
          <w:rFonts w:ascii="Calibri" w:hAnsi="Calibri" w:cs="Calibri"/>
          <w:color w:val="000000" w:themeColor="text1"/>
        </w:rPr>
        <w:t>eam vertrauen und s</w:t>
      </w:r>
      <w:r>
        <w:rPr>
          <w:rFonts w:ascii="Calibri" w:hAnsi="Calibri" w:cs="Calibri"/>
          <w:color w:val="000000" w:themeColor="text1"/>
        </w:rPr>
        <w:t>ich mit erfahrenen Mitarbeiteri</w:t>
      </w:r>
      <w:r w:rsidRPr="009D4466">
        <w:rPr>
          <w:rFonts w:ascii="Calibri" w:hAnsi="Calibri" w:cs="Calibri"/>
          <w:color w:val="000000" w:themeColor="text1"/>
        </w:rPr>
        <w:t xml:space="preserve">nnen und </w:t>
      </w:r>
      <w:r>
        <w:rPr>
          <w:rFonts w:ascii="Calibri" w:hAnsi="Calibri" w:cs="Calibri"/>
          <w:color w:val="000000" w:themeColor="text1"/>
        </w:rPr>
        <w:t xml:space="preserve">Mitarbeitern auf den Weg machen, </w:t>
      </w:r>
      <w:r w:rsidRPr="009D4466">
        <w:rPr>
          <w:rFonts w:ascii="Calibri" w:hAnsi="Calibri" w:cs="Calibri"/>
          <w:color w:val="000000" w:themeColor="text1"/>
        </w:rPr>
        <w:t>um die kommenden Herausforderung</w:t>
      </w:r>
      <w:r>
        <w:rPr>
          <w:rFonts w:ascii="Calibri" w:hAnsi="Calibri" w:cs="Calibri"/>
          <w:color w:val="000000" w:themeColor="text1"/>
        </w:rPr>
        <w:t>en</w:t>
      </w:r>
      <w:r w:rsidRPr="009D4466">
        <w:rPr>
          <w:rFonts w:ascii="Calibri" w:hAnsi="Calibri" w:cs="Calibri"/>
          <w:color w:val="000000" w:themeColor="text1"/>
        </w:rPr>
        <w:t xml:space="preserve"> zu meistern. Mein ganz großer Dank gilt heute diesem einzigartigen </w:t>
      </w:r>
      <w:r>
        <w:rPr>
          <w:rFonts w:ascii="Calibri" w:hAnsi="Calibri" w:cs="Calibri"/>
          <w:color w:val="000000" w:themeColor="text1"/>
        </w:rPr>
        <w:t xml:space="preserve">Team, mit dem ich viele spannende </w:t>
      </w:r>
      <w:r w:rsidRPr="009D4466">
        <w:rPr>
          <w:rFonts w:ascii="Calibri" w:hAnsi="Calibri" w:cs="Calibri"/>
          <w:color w:val="000000" w:themeColor="text1"/>
        </w:rPr>
        <w:t>und wertvolle menschliche Erfahrungen machen durfte. Viele</w:t>
      </w:r>
      <w:r>
        <w:rPr>
          <w:rFonts w:ascii="Calibri" w:hAnsi="Calibri" w:cs="Calibri"/>
          <w:color w:val="000000" w:themeColor="text1"/>
        </w:rPr>
        <w:t xml:space="preserve"> der hier anwesenden sind auch F</w:t>
      </w:r>
      <w:r w:rsidRPr="009D4466">
        <w:rPr>
          <w:rFonts w:ascii="Calibri" w:hAnsi="Calibri" w:cs="Calibri"/>
          <w:color w:val="000000" w:themeColor="text1"/>
        </w:rPr>
        <w:t>reunde geworden. Ihr</w:t>
      </w:r>
      <w:r>
        <w:rPr>
          <w:rFonts w:ascii="Calibri" w:hAnsi="Calibri" w:cs="Calibri"/>
          <w:color w:val="000000" w:themeColor="text1"/>
        </w:rPr>
        <w:t xml:space="preserve"> bekommt heute einen neuen Chef, </w:t>
      </w:r>
      <w:r w:rsidRPr="009D4466">
        <w:rPr>
          <w:rFonts w:ascii="Calibri" w:hAnsi="Calibri" w:cs="Calibri"/>
          <w:color w:val="000000" w:themeColor="text1"/>
        </w:rPr>
        <w:t>unsere freundschaftliche Verbindung bleibt aber bestehen.</w:t>
      </w:r>
    </w:p>
    <w:sectPr w:rsidR="00A625FA" w:rsidRPr="009D4466" w:rsidSect="0066545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66"/>
    <w:rsid w:val="00665450"/>
    <w:rsid w:val="009D4466"/>
    <w:rsid w:val="00A625FA"/>
    <w:rsid w:val="00C8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F8E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3799</Characters>
  <Application>Microsoft Macintosh Word</Application>
  <DocSecurity>0</DocSecurity>
  <Lines>31</Lines>
  <Paragraphs>8</Paragraphs>
  <ScaleCrop>false</ScaleCrop>
  <Company>SPORTLER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Haberer</dc:creator>
  <cp:keywords/>
  <dc:description/>
  <cp:lastModifiedBy>Thomas Haberer</cp:lastModifiedBy>
  <cp:revision>2</cp:revision>
  <dcterms:created xsi:type="dcterms:W3CDTF">2014-02-07T10:20:00Z</dcterms:created>
  <dcterms:modified xsi:type="dcterms:W3CDTF">2014-02-12T09:02:00Z</dcterms:modified>
</cp:coreProperties>
</file>