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66" w:rsidRDefault="0048151B" w:rsidP="00C82066">
      <w:pPr>
        <w:autoSpaceDE w:val="0"/>
        <w:autoSpaceDN w:val="0"/>
        <w:adjustRightInd w:val="0"/>
        <w:spacing w:after="0"/>
        <w:rPr>
          <w:rFonts w:asciiTheme="minorHAnsi" w:hAnsiTheme="minorHAnsi" w:cs="Arial"/>
          <w:b/>
          <w:sz w:val="20"/>
          <w:szCs w:val="20"/>
          <w:lang w:eastAsia="en-GB"/>
        </w:rPr>
      </w:pPr>
      <w:r>
        <w:rPr>
          <w:rFonts w:asciiTheme="minorHAnsi" w:hAnsiTheme="minorHAnsi" w:cs="Arial"/>
          <w:b/>
          <w:sz w:val="20"/>
          <w:szCs w:val="20"/>
          <w:lang w:eastAsia="en-GB"/>
        </w:rPr>
        <w:t>2</w:t>
      </w:r>
      <w:r w:rsidR="008458A5">
        <w:rPr>
          <w:rFonts w:asciiTheme="minorHAnsi" w:hAnsiTheme="minorHAnsi" w:cs="Arial"/>
          <w:b/>
          <w:sz w:val="20"/>
          <w:szCs w:val="20"/>
          <w:lang w:eastAsia="en-GB"/>
        </w:rPr>
        <w:t>1</w:t>
      </w:r>
      <w:r w:rsidR="00C82066" w:rsidRPr="00C82066">
        <w:rPr>
          <w:rFonts w:asciiTheme="minorHAnsi" w:hAnsiTheme="minorHAnsi" w:cs="Arial"/>
          <w:b/>
          <w:sz w:val="20"/>
          <w:szCs w:val="20"/>
          <w:vertAlign w:val="superscript"/>
          <w:lang w:eastAsia="en-GB"/>
        </w:rPr>
        <w:t>th</w:t>
      </w:r>
      <w:r w:rsidR="00C82066">
        <w:rPr>
          <w:rFonts w:asciiTheme="minorHAnsi" w:hAnsiTheme="minorHAnsi" w:cs="Arial"/>
          <w:b/>
          <w:sz w:val="20"/>
          <w:szCs w:val="20"/>
          <w:lang w:eastAsia="en-GB"/>
        </w:rPr>
        <w:t xml:space="preserve"> May 2013.</w:t>
      </w:r>
    </w:p>
    <w:p w:rsidR="00C82066" w:rsidRDefault="00C82066" w:rsidP="00C82066">
      <w:pPr>
        <w:autoSpaceDE w:val="0"/>
        <w:autoSpaceDN w:val="0"/>
        <w:adjustRightInd w:val="0"/>
        <w:spacing w:after="0"/>
        <w:rPr>
          <w:rFonts w:asciiTheme="minorHAnsi" w:hAnsiTheme="minorHAnsi" w:cs="Arial"/>
          <w:b/>
          <w:sz w:val="20"/>
          <w:szCs w:val="20"/>
          <w:lang w:eastAsia="en-GB"/>
        </w:rPr>
      </w:pPr>
    </w:p>
    <w:p w:rsidR="00C82066" w:rsidRDefault="00C82066" w:rsidP="00C82066">
      <w:pPr>
        <w:autoSpaceDE w:val="0"/>
        <w:autoSpaceDN w:val="0"/>
        <w:adjustRightInd w:val="0"/>
        <w:spacing w:after="0"/>
        <w:rPr>
          <w:rFonts w:asciiTheme="minorHAnsi" w:hAnsiTheme="minorHAnsi" w:cs="Arial"/>
          <w:b/>
          <w:sz w:val="20"/>
          <w:szCs w:val="20"/>
          <w:lang w:eastAsia="en-GB"/>
        </w:rPr>
      </w:pPr>
    </w:p>
    <w:p w:rsidR="002F216B" w:rsidRPr="00E736A3" w:rsidRDefault="0048151B" w:rsidP="002F216B">
      <w:pPr>
        <w:autoSpaceDE w:val="0"/>
        <w:autoSpaceDN w:val="0"/>
        <w:adjustRightInd w:val="0"/>
        <w:spacing w:after="0"/>
        <w:rPr>
          <w:rFonts w:asciiTheme="minorHAnsi" w:hAnsiTheme="minorHAnsi" w:cs="Arial"/>
          <w:b/>
          <w:sz w:val="28"/>
          <w:szCs w:val="28"/>
          <w:lang w:eastAsia="en-GB"/>
        </w:rPr>
      </w:pPr>
      <w:r w:rsidRPr="00E736A3">
        <w:rPr>
          <w:rFonts w:asciiTheme="minorHAnsi" w:hAnsiTheme="minorHAnsi" w:cs="Arial"/>
          <w:b/>
          <w:sz w:val="28"/>
          <w:szCs w:val="28"/>
          <w:lang w:eastAsia="en-GB"/>
        </w:rPr>
        <w:t>Dunlop celebrate 125</w:t>
      </w:r>
      <w:r w:rsidRPr="00E736A3">
        <w:rPr>
          <w:rFonts w:asciiTheme="minorHAnsi" w:hAnsiTheme="minorHAnsi" w:cs="Arial"/>
          <w:b/>
          <w:sz w:val="28"/>
          <w:szCs w:val="28"/>
          <w:vertAlign w:val="superscript"/>
          <w:lang w:eastAsia="en-GB"/>
        </w:rPr>
        <w:t>th</w:t>
      </w:r>
      <w:r w:rsidRPr="00E736A3">
        <w:rPr>
          <w:rFonts w:asciiTheme="minorHAnsi" w:hAnsiTheme="minorHAnsi" w:cs="Arial"/>
          <w:b/>
          <w:sz w:val="28"/>
          <w:szCs w:val="28"/>
          <w:lang w:eastAsia="en-GB"/>
        </w:rPr>
        <w:t xml:space="preserve"> anniversary with victory i</w:t>
      </w:r>
      <w:r w:rsidR="00E736A3" w:rsidRPr="00E736A3">
        <w:rPr>
          <w:rFonts w:asciiTheme="minorHAnsi" w:hAnsiTheme="minorHAnsi" w:cs="Arial"/>
          <w:b/>
          <w:sz w:val="28"/>
          <w:szCs w:val="28"/>
          <w:lang w:eastAsia="en-GB"/>
        </w:rPr>
        <w:t>n the Nuerburgring 24 hour race, partnering Mercedes AMG</w:t>
      </w:r>
    </w:p>
    <w:p w:rsidR="00E736A3" w:rsidRPr="00E736A3" w:rsidRDefault="00E736A3" w:rsidP="002F216B">
      <w:pPr>
        <w:autoSpaceDE w:val="0"/>
        <w:autoSpaceDN w:val="0"/>
        <w:adjustRightInd w:val="0"/>
        <w:spacing w:after="0"/>
        <w:rPr>
          <w:rFonts w:asciiTheme="minorHAnsi" w:hAnsiTheme="minorHAnsi" w:cs="Arial"/>
          <w:b/>
          <w:sz w:val="28"/>
          <w:szCs w:val="28"/>
          <w:lang w:eastAsia="en-GB"/>
        </w:rPr>
      </w:pPr>
    </w:p>
    <w:p w:rsidR="002F216B" w:rsidRPr="002F216B" w:rsidRDefault="00E736A3" w:rsidP="002F216B">
      <w:pPr>
        <w:autoSpaceDE w:val="0"/>
        <w:autoSpaceDN w:val="0"/>
        <w:adjustRightInd w:val="0"/>
        <w:spacing w:after="0"/>
        <w:rPr>
          <w:rFonts w:asciiTheme="minorHAnsi" w:hAnsiTheme="minorHAnsi" w:cs="Arial"/>
          <w:b/>
          <w:sz w:val="20"/>
          <w:szCs w:val="20"/>
          <w:lang w:eastAsia="en-GB"/>
        </w:rPr>
      </w:pPr>
      <w:r>
        <w:rPr>
          <w:rFonts w:asciiTheme="minorHAnsi" w:hAnsiTheme="minorHAnsi" w:cs="Arial"/>
          <w:b/>
          <w:sz w:val="20"/>
          <w:szCs w:val="20"/>
          <w:lang w:eastAsia="en-GB"/>
        </w:rPr>
        <w:t>• Torrential Rain gives an opportunity to demonstrate Dunlop’s wet weather development work</w:t>
      </w:r>
    </w:p>
    <w:p w:rsidR="002F216B" w:rsidRDefault="00E736A3" w:rsidP="002F216B">
      <w:pPr>
        <w:autoSpaceDE w:val="0"/>
        <w:autoSpaceDN w:val="0"/>
        <w:adjustRightInd w:val="0"/>
        <w:spacing w:after="0"/>
        <w:rPr>
          <w:rFonts w:asciiTheme="minorHAnsi" w:hAnsiTheme="minorHAnsi" w:cs="Arial"/>
          <w:b/>
          <w:sz w:val="20"/>
          <w:szCs w:val="20"/>
          <w:lang w:eastAsia="en-GB"/>
        </w:rPr>
      </w:pPr>
      <w:r>
        <w:rPr>
          <w:rFonts w:asciiTheme="minorHAnsi" w:hAnsiTheme="minorHAnsi" w:cs="Arial"/>
          <w:b/>
          <w:sz w:val="20"/>
          <w:szCs w:val="20"/>
          <w:lang w:eastAsia="en-GB"/>
        </w:rPr>
        <w:t>• Dunlop shod cars finish 1</w:t>
      </w:r>
      <w:r w:rsidRPr="00E736A3">
        <w:rPr>
          <w:rFonts w:asciiTheme="minorHAnsi" w:hAnsiTheme="minorHAnsi" w:cs="Arial"/>
          <w:b/>
          <w:sz w:val="20"/>
          <w:szCs w:val="20"/>
          <w:vertAlign w:val="superscript"/>
          <w:lang w:eastAsia="en-GB"/>
        </w:rPr>
        <w:t>st</w:t>
      </w:r>
      <w:r>
        <w:rPr>
          <w:rFonts w:asciiTheme="minorHAnsi" w:hAnsiTheme="minorHAnsi" w:cs="Arial"/>
          <w:b/>
          <w:sz w:val="20"/>
          <w:szCs w:val="20"/>
          <w:lang w:eastAsia="en-GB"/>
        </w:rPr>
        <w:t xml:space="preserve"> and 3</w:t>
      </w:r>
      <w:r w:rsidRPr="00E736A3">
        <w:rPr>
          <w:rFonts w:asciiTheme="minorHAnsi" w:hAnsiTheme="minorHAnsi" w:cs="Arial"/>
          <w:b/>
          <w:sz w:val="20"/>
          <w:szCs w:val="20"/>
          <w:vertAlign w:val="superscript"/>
          <w:lang w:eastAsia="en-GB"/>
        </w:rPr>
        <w:t>rd</w:t>
      </w:r>
      <w:r>
        <w:rPr>
          <w:rFonts w:asciiTheme="minorHAnsi" w:hAnsiTheme="minorHAnsi" w:cs="Arial"/>
          <w:b/>
          <w:sz w:val="20"/>
          <w:szCs w:val="20"/>
          <w:lang w:eastAsia="en-GB"/>
        </w:rPr>
        <w:t xml:space="preserve">. </w:t>
      </w:r>
    </w:p>
    <w:p w:rsidR="002F216B" w:rsidRPr="002F216B" w:rsidRDefault="00E736A3" w:rsidP="002F216B">
      <w:pPr>
        <w:autoSpaceDE w:val="0"/>
        <w:autoSpaceDN w:val="0"/>
        <w:adjustRightInd w:val="0"/>
        <w:spacing w:after="0"/>
        <w:rPr>
          <w:rFonts w:asciiTheme="minorHAnsi" w:hAnsiTheme="minorHAnsi" w:cs="Arial"/>
          <w:b/>
          <w:sz w:val="20"/>
          <w:szCs w:val="20"/>
          <w:lang w:eastAsia="en-GB"/>
        </w:rPr>
      </w:pPr>
      <w:r>
        <w:rPr>
          <w:rFonts w:asciiTheme="minorHAnsi" w:hAnsiTheme="minorHAnsi" w:cs="Arial"/>
          <w:b/>
          <w:sz w:val="20"/>
          <w:szCs w:val="20"/>
          <w:lang w:eastAsia="en-GB"/>
        </w:rPr>
        <w:t>• Third major win for Dunlop teams in one weekend</w:t>
      </w:r>
    </w:p>
    <w:p w:rsidR="002F216B" w:rsidRDefault="002F216B" w:rsidP="002F216B">
      <w:pPr>
        <w:autoSpaceDE w:val="0"/>
        <w:autoSpaceDN w:val="0"/>
        <w:adjustRightInd w:val="0"/>
        <w:spacing w:after="0"/>
        <w:rPr>
          <w:rFonts w:asciiTheme="minorHAnsi" w:hAnsiTheme="minorHAnsi" w:cs="Arial"/>
          <w:b/>
          <w:sz w:val="20"/>
          <w:szCs w:val="20"/>
          <w:lang w:eastAsia="en-GB"/>
        </w:rPr>
      </w:pPr>
    </w:p>
    <w:p w:rsidR="00E736A3" w:rsidRPr="00840E34" w:rsidRDefault="0048151B" w:rsidP="0048151B">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 xml:space="preserve">The 41st ADAC Zurich </w:t>
      </w:r>
      <w:r w:rsidR="00E736A3" w:rsidRPr="00840E34">
        <w:rPr>
          <w:rFonts w:asciiTheme="minorHAnsi" w:hAnsiTheme="minorHAnsi" w:cs="Arial"/>
          <w:sz w:val="20"/>
          <w:szCs w:val="20"/>
          <w:lang w:eastAsia="en-GB"/>
        </w:rPr>
        <w:t xml:space="preserve">Nuerburgring 24-hour race was one of </w:t>
      </w:r>
      <w:r w:rsidRPr="00840E34">
        <w:rPr>
          <w:rFonts w:asciiTheme="minorHAnsi" w:hAnsiTheme="minorHAnsi" w:cs="Arial"/>
          <w:sz w:val="20"/>
          <w:szCs w:val="20"/>
          <w:lang w:eastAsia="en-GB"/>
        </w:rPr>
        <w:t xml:space="preserve">the most eventful editions of the long distance classic. </w:t>
      </w:r>
      <w:r w:rsidR="00E736A3" w:rsidRPr="00840E34">
        <w:rPr>
          <w:rFonts w:asciiTheme="minorHAnsi" w:hAnsiTheme="minorHAnsi" w:cs="Arial"/>
          <w:sz w:val="20"/>
          <w:szCs w:val="20"/>
          <w:lang w:eastAsia="en-GB"/>
        </w:rPr>
        <w:t xml:space="preserve">The weather changed from bright sunshine to torrential rain in the first four hours – and the race even had to be stopped for several hours due to poor visibility. </w:t>
      </w:r>
    </w:p>
    <w:p w:rsidR="00E736A3" w:rsidRPr="00840E34" w:rsidRDefault="00E736A3" w:rsidP="0048151B">
      <w:pPr>
        <w:autoSpaceDE w:val="0"/>
        <w:autoSpaceDN w:val="0"/>
        <w:adjustRightInd w:val="0"/>
        <w:spacing w:after="0"/>
        <w:rPr>
          <w:rFonts w:asciiTheme="minorHAnsi" w:hAnsiTheme="minorHAnsi" w:cs="Arial"/>
          <w:sz w:val="20"/>
          <w:szCs w:val="20"/>
          <w:lang w:eastAsia="en-GB"/>
        </w:rPr>
      </w:pPr>
    </w:p>
    <w:p w:rsidR="00E736A3" w:rsidRPr="00840E34" w:rsidRDefault="00E736A3" w:rsidP="0048151B">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This race is one of the most important races for car manufacturers and tyre companies. Dunlop</w:t>
      </w:r>
      <w:r w:rsidR="00840E34" w:rsidRPr="00840E34">
        <w:rPr>
          <w:rFonts w:asciiTheme="minorHAnsi" w:hAnsiTheme="minorHAnsi" w:cs="Arial"/>
          <w:sz w:val="20"/>
          <w:szCs w:val="20"/>
          <w:lang w:eastAsia="en-GB"/>
        </w:rPr>
        <w:t>, (celebrating the 125</w:t>
      </w:r>
      <w:r w:rsidR="00840E34" w:rsidRPr="00840E34">
        <w:rPr>
          <w:rFonts w:asciiTheme="minorHAnsi" w:hAnsiTheme="minorHAnsi" w:cs="Arial"/>
          <w:sz w:val="20"/>
          <w:szCs w:val="20"/>
          <w:vertAlign w:val="superscript"/>
          <w:lang w:eastAsia="en-GB"/>
        </w:rPr>
        <w:t>th</w:t>
      </w:r>
      <w:r w:rsidR="00840E34" w:rsidRPr="00840E34">
        <w:rPr>
          <w:rFonts w:asciiTheme="minorHAnsi" w:hAnsiTheme="minorHAnsi" w:cs="Arial"/>
          <w:sz w:val="20"/>
          <w:szCs w:val="20"/>
          <w:lang w:eastAsia="en-GB"/>
        </w:rPr>
        <w:t xml:space="preserve"> anniversary of their invention of the pneumatic tyre) </w:t>
      </w:r>
      <w:r w:rsidRPr="00840E34">
        <w:rPr>
          <w:rFonts w:asciiTheme="minorHAnsi" w:hAnsiTheme="minorHAnsi" w:cs="Arial"/>
          <w:sz w:val="20"/>
          <w:szCs w:val="20"/>
          <w:lang w:eastAsia="en-GB"/>
        </w:rPr>
        <w:t>had focused development on wet weather and cold temperature performance and this played a major role in the outcome of the race.</w:t>
      </w:r>
    </w:p>
    <w:p w:rsidR="00E736A3" w:rsidRPr="00840E34" w:rsidRDefault="00E736A3" w:rsidP="0048151B">
      <w:pPr>
        <w:autoSpaceDE w:val="0"/>
        <w:autoSpaceDN w:val="0"/>
        <w:adjustRightInd w:val="0"/>
        <w:spacing w:after="0"/>
        <w:rPr>
          <w:rFonts w:asciiTheme="minorHAnsi" w:hAnsiTheme="minorHAnsi" w:cs="Arial"/>
          <w:sz w:val="20"/>
          <w:szCs w:val="20"/>
          <w:lang w:eastAsia="en-GB"/>
        </w:rPr>
      </w:pPr>
    </w:p>
    <w:p w:rsidR="00E736A3" w:rsidRPr="00840E34" w:rsidRDefault="00E736A3" w:rsidP="0048151B">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 xml:space="preserve">After a titanic battle and numerous changes of the lead, </w:t>
      </w:r>
      <w:r w:rsidR="0048151B" w:rsidRPr="00840E34">
        <w:rPr>
          <w:rFonts w:asciiTheme="minorHAnsi" w:hAnsiTheme="minorHAnsi" w:cs="Arial"/>
          <w:sz w:val="20"/>
          <w:szCs w:val="20"/>
          <w:lang w:eastAsia="en-GB"/>
        </w:rPr>
        <w:t xml:space="preserve">Bernd Schneider, Jeroen Bleekemolen, Sean </w:t>
      </w:r>
      <w:r w:rsidRPr="00840E34">
        <w:rPr>
          <w:rFonts w:asciiTheme="minorHAnsi" w:hAnsiTheme="minorHAnsi" w:cs="Arial"/>
          <w:sz w:val="20"/>
          <w:szCs w:val="20"/>
          <w:lang w:eastAsia="en-GB"/>
        </w:rPr>
        <w:t xml:space="preserve">Edwards and Nicki Thiim’s Dunlop-equipped Black Falcon Mercedes-Benz SLS AMG GT3 came through to win – taking the first ever </w:t>
      </w:r>
      <w:r w:rsidR="0048151B" w:rsidRPr="00840E34">
        <w:rPr>
          <w:rFonts w:asciiTheme="minorHAnsi" w:hAnsiTheme="minorHAnsi" w:cs="Arial"/>
          <w:sz w:val="20"/>
          <w:szCs w:val="20"/>
          <w:lang w:eastAsia="en-GB"/>
        </w:rPr>
        <w:t>Me</w:t>
      </w:r>
      <w:r w:rsidRPr="00840E34">
        <w:rPr>
          <w:rFonts w:asciiTheme="minorHAnsi" w:hAnsiTheme="minorHAnsi" w:cs="Arial"/>
          <w:sz w:val="20"/>
          <w:szCs w:val="20"/>
          <w:lang w:eastAsia="en-GB"/>
        </w:rPr>
        <w:t>rcedes-Benz win in the 24h Nuerburgring , and repeating the team’s emphatic victory in the Dunlop Dubai 24h in January.</w:t>
      </w:r>
    </w:p>
    <w:p w:rsidR="00E736A3" w:rsidRPr="00840E34" w:rsidRDefault="00E736A3" w:rsidP="0048151B">
      <w:pPr>
        <w:autoSpaceDE w:val="0"/>
        <w:autoSpaceDN w:val="0"/>
        <w:adjustRightInd w:val="0"/>
        <w:spacing w:after="0"/>
        <w:rPr>
          <w:rFonts w:asciiTheme="minorHAnsi" w:hAnsiTheme="minorHAnsi" w:cs="Arial"/>
          <w:sz w:val="20"/>
          <w:szCs w:val="20"/>
          <w:lang w:eastAsia="en-GB"/>
        </w:rPr>
      </w:pPr>
    </w:p>
    <w:p w:rsidR="00B83CF4" w:rsidRPr="00840E34" w:rsidRDefault="0048151B" w:rsidP="0048151B">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 xml:space="preserve">210,000 spectators witnessed </w:t>
      </w:r>
      <w:r w:rsidR="00E736A3" w:rsidRPr="00840E34">
        <w:rPr>
          <w:rFonts w:asciiTheme="minorHAnsi" w:hAnsiTheme="minorHAnsi" w:cs="Arial"/>
          <w:sz w:val="20"/>
          <w:szCs w:val="20"/>
          <w:lang w:eastAsia="en-GB"/>
        </w:rPr>
        <w:t>a frantic race – with a huge grid of 210 cars taking the start. In the wet weather after the restart of the</w:t>
      </w:r>
      <w:r w:rsidR="00840E34" w:rsidRPr="00840E34">
        <w:rPr>
          <w:rFonts w:asciiTheme="minorHAnsi" w:hAnsiTheme="minorHAnsi" w:cs="Arial"/>
          <w:sz w:val="20"/>
          <w:szCs w:val="20"/>
          <w:lang w:eastAsia="en-GB"/>
        </w:rPr>
        <w:t xml:space="preserve"> race, the Black Falcon and ROWE</w:t>
      </w:r>
      <w:r w:rsidR="00E736A3" w:rsidRPr="00840E34">
        <w:rPr>
          <w:rFonts w:asciiTheme="minorHAnsi" w:hAnsiTheme="minorHAnsi" w:cs="Arial"/>
          <w:sz w:val="20"/>
          <w:szCs w:val="20"/>
          <w:lang w:eastAsia="en-GB"/>
        </w:rPr>
        <w:t xml:space="preserve"> Racing Mercedes entries began to climb to the top of the leaderboard</w:t>
      </w:r>
      <w:r w:rsidR="00B83CF4" w:rsidRPr="00840E34">
        <w:rPr>
          <w:rFonts w:asciiTheme="minorHAnsi" w:hAnsiTheme="minorHAnsi" w:cs="Arial"/>
          <w:sz w:val="20"/>
          <w:szCs w:val="20"/>
          <w:lang w:eastAsia="en-GB"/>
        </w:rPr>
        <w:t xml:space="preserve"> as their wet grip gave them the traction and braking performance needed on the unique</w:t>
      </w:r>
      <w:r w:rsidR="00840E34" w:rsidRPr="00840E34">
        <w:rPr>
          <w:rFonts w:asciiTheme="minorHAnsi" w:hAnsiTheme="minorHAnsi" w:cs="Arial"/>
          <w:sz w:val="20"/>
          <w:szCs w:val="20"/>
          <w:lang w:eastAsia="en-GB"/>
        </w:rPr>
        <w:t>, undulating</w:t>
      </w:r>
      <w:r w:rsidR="00B83CF4" w:rsidRPr="00840E34">
        <w:rPr>
          <w:rFonts w:asciiTheme="minorHAnsi" w:hAnsiTheme="minorHAnsi" w:cs="Arial"/>
          <w:sz w:val="20"/>
          <w:szCs w:val="20"/>
          <w:lang w:eastAsia="en-GB"/>
        </w:rPr>
        <w:t xml:space="preserve"> 24.4km lap in the Eifel Mountains.</w:t>
      </w:r>
    </w:p>
    <w:p w:rsidR="00B83CF4" w:rsidRPr="00840E34" w:rsidRDefault="00B83CF4" w:rsidP="0048151B">
      <w:pPr>
        <w:autoSpaceDE w:val="0"/>
        <w:autoSpaceDN w:val="0"/>
        <w:adjustRightInd w:val="0"/>
        <w:spacing w:after="0"/>
        <w:rPr>
          <w:rFonts w:asciiTheme="minorHAnsi" w:hAnsiTheme="minorHAnsi" w:cs="Arial"/>
          <w:sz w:val="20"/>
          <w:szCs w:val="20"/>
          <w:lang w:eastAsia="en-GB"/>
        </w:rPr>
      </w:pPr>
    </w:p>
    <w:p w:rsidR="00B83CF4" w:rsidRPr="00840E34" w:rsidRDefault="00B83CF4" w:rsidP="000363E7">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 xml:space="preserve">Former F1 and DTM driver </w:t>
      </w:r>
      <w:r w:rsidR="0048151B" w:rsidRPr="00840E34">
        <w:rPr>
          <w:rFonts w:asciiTheme="minorHAnsi" w:hAnsiTheme="minorHAnsi" w:cs="Arial"/>
          <w:sz w:val="20"/>
          <w:szCs w:val="20"/>
          <w:lang w:eastAsia="en-GB"/>
        </w:rPr>
        <w:t>Bernd Schneider</w:t>
      </w:r>
      <w:r w:rsidRPr="00840E34">
        <w:rPr>
          <w:rFonts w:asciiTheme="minorHAnsi" w:hAnsiTheme="minorHAnsi" w:cs="Arial"/>
          <w:sz w:val="20"/>
          <w:szCs w:val="20"/>
          <w:lang w:eastAsia="en-GB"/>
        </w:rPr>
        <w:t xml:space="preserve">, now a double 24h winner in 2013, stated. "I have </w:t>
      </w:r>
      <w:r w:rsidR="0048151B" w:rsidRPr="00840E34">
        <w:rPr>
          <w:rFonts w:asciiTheme="minorHAnsi" w:hAnsiTheme="minorHAnsi" w:cs="Arial"/>
          <w:sz w:val="20"/>
          <w:szCs w:val="20"/>
          <w:lang w:eastAsia="en-GB"/>
        </w:rPr>
        <w:t>won almost everything I wanted to win</w:t>
      </w:r>
      <w:r w:rsidRPr="00840E34">
        <w:rPr>
          <w:rFonts w:asciiTheme="minorHAnsi" w:hAnsiTheme="minorHAnsi" w:cs="Arial"/>
          <w:sz w:val="20"/>
          <w:szCs w:val="20"/>
          <w:lang w:eastAsia="en-GB"/>
        </w:rPr>
        <w:t xml:space="preserve"> in my career</w:t>
      </w:r>
      <w:r w:rsidR="0048151B" w:rsidRPr="00840E34">
        <w:rPr>
          <w:rFonts w:asciiTheme="minorHAnsi" w:hAnsiTheme="minorHAnsi" w:cs="Arial"/>
          <w:sz w:val="20"/>
          <w:szCs w:val="20"/>
          <w:lang w:eastAsia="en-GB"/>
        </w:rPr>
        <w:t>, but</w:t>
      </w:r>
      <w:r w:rsidRPr="00840E34">
        <w:rPr>
          <w:rFonts w:asciiTheme="minorHAnsi" w:hAnsiTheme="minorHAnsi" w:cs="Arial"/>
          <w:sz w:val="20"/>
          <w:szCs w:val="20"/>
          <w:lang w:eastAsia="en-GB"/>
        </w:rPr>
        <w:t xml:space="preserve"> I’d </w:t>
      </w:r>
      <w:r w:rsidR="000363E7">
        <w:rPr>
          <w:rFonts w:asciiTheme="minorHAnsi" w:hAnsiTheme="minorHAnsi" w:cs="Arial"/>
          <w:sz w:val="20"/>
          <w:szCs w:val="20"/>
          <w:lang w:eastAsia="en-GB"/>
        </w:rPr>
        <w:t>never finished this race before. The Dunlop tyres were great,</w:t>
      </w:r>
      <w:r w:rsidR="008458A5">
        <w:rPr>
          <w:rFonts w:asciiTheme="minorHAnsi" w:hAnsiTheme="minorHAnsi" w:cs="Arial"/>
          <w:sz w:val="20"/>
          <w:szCs w:val="20"/>
          <w:lang w:eastAsia="en-GB"/>
        </w:rPr>
        <w:t xml:space="preserve"> </w:t>
      </w:r>
      <w:r w:rsidR="000363E7" w:rsidRPr="000363E7">
        <w:rPr>
          <w:rFonts w:asciiTheme="minorHAnsi" w:hAnsiTheme="minorHAnsi" w:cs="Arial"/>
          <w:sz w:val="20"/>
          <w:szCs w:val="20"/>
          <w:lang w:eastAsia="en-GB"/>
        </w:rPr>
        <w:t>especially in the rain, we did everything right. I could</w:t>
      </w:r>
      <w:r w:rsidR="000363E7">
        <w:rPr>
          <w:rFonts w:asciiTheme="minorHAnsi" w:hAnsiTheme="minorHAnsi" w:cs="Arial"/>
          <w:sz w:val="20"/>
          <w:szCs w:val="20"/>
          <w:lang w:eastAsia="en-GB"/>
        </w:rPr>
        <w:t xml:space="preserve"> set</w:t>
      </w:r>
      <w:r w:rsidR="000363E7" w:rsidRPr="000363E7">
        <w:rPr>
          <w:rFonts w:asciiTheme="minorHAnsi" w:hAnsiTheme="minorHAnsi" w:cs="Arial"/>
          <w:sz w:val="20"/>
          <w:szCs w:val="20"/>
          <w:lang w:eastAsia="en-GB"/>
        </w:rPr>
        <w:t xml:space="preserve"> super f</w:t>
      </w:r>
      <w:r w:rsidR="000363E7">
        <w:rPr>
          <w:rFonts w:asciiTheme="minorHAnsi" w:hAnsiTheme="minorHAnsi" w:cs="Arial"/>
          <w:sz w:val="20"/>
          <w:szCs w:val="20"/>
          <w:lang w:eastAsia="en-GB"/>
        </w:rPr>
        <w:t>ast lap times and we pull a gap</w:t>
      </w:r>
      <w:r w:rsidR="000363E7" w:rsidRPr="000363E7">
        <w:rPr>
          <w:rFonts w:asciiTheme="minorHAnsi" w:hAnsiTheme="minorHAnsi" w:cs="Arial"/>
          <w:sz w:val="20"/>
          <w:szCs w:val="20"/>
          <w:lang w:eastAsia="en-GB"/>
        </w:rPr>
        <w:t>"</w:t>
      </w:r>
    </w:p>
    <w:p w:rsidR="00B83CF4" w:rsidRPr="00840E34" w:rsidRDefault="00B83CF4" w:rsidP="00B83CF4">
      <w:pPr>
        <w:autoSpaceDE w:val="0"/>
        <w:autoSpaceDN w:val="0"/>
        <w:adjustRightInd w:val="0"/>
        <w:spacing w:after="0"/>
        <w:rPr>
          <w:rFonts w:asciiTheme="minorHAnsi" w:hAnsiTheme="minorHAnsi" w:cs="Arial"/>
          <w:sz w:val="20"/>
          <w:szCs w:val="20"/>
          <w:lang w:eastAsia="en-GB"/>
        </w:rPr>
      </w:pPr>
    </w:p>
    <w:p w:rsidR="0048151B" w:rsidRPr="00840E34" w:rsidRDefault="00B83CF4" w:rsidP="0048151B">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 xml:space="preserve">The Black Falcon team beat the #25 BMW for the victory – with the two Rowe Racing Mercedes SLS AMG entries battling over the final podium spot with the Klaus </w:t>
      </w:r>
      <w:r w:rsidR="0048151B" w:rsidRPr="00840E34">
        <w:rPr>
          <w:rFonts w:asciiTheme="minorHAnsi" w:hAnsiTheme="minorHAnsi" w:cs="Arial"/>
          <w:sz w:val="20"/>
          <w:szCs w:val="20"/>
          <w:lang w:eastAsia="en-GB"/>
        </w:rPr>
        <w:t xml:space="preserve">Graf, </w:t>
      </w:r>
      <w:r w:rsidRPr="00840E34">
        <w:rPr>
          <w:rFonts w:asciiTheme="minorHAnsi" w:hAnsiTheme="minorHAnsi" w:cs="Arial"/>
          <w:sz w:val="20"/>
          <w:szCs w:val="20"/>
          <w:lang w:eastAsia="en-GB"/>
        </w:rPr>
        <w:t xml:space="preserve">Thomas </w:t>
      </w:r>
      <w:r w:rsidR="0048151B" w:rsidRPr="00840E34">
        <w:rPr>
          <w:rFonts w:asciiTheme="minorHAnsi" w:hAnsiTheme="minorHAnsi" w:cs="Arial"/>
          <w:sz w:val="20"/>
          <w:szCs w:val="20"/>
          <w:lang w:eastAsia="en-GB"/>
        </w:rPr>
        <w:t xml:space="preserve">Jäger, </w:t>
      </w:r>
      <w:r w:rsidRPr="00840E34">
        <w:rPr>
          <w:rFonts w:asciiTheme="minorHAnsi" w:hAnsiTheme="minorHAnsi" w:cs="Arial"/>
          <w:sz w:val="20"/>
          <w:szCs w:val="20"/>
          <w:lang w:eastAsia="en-GB"/>
        </w:rPr>
        <w:t xml:space="preserve">Jan </w:t>
      </w:r>
      <w:r w:rsidR="0048151B" w:rsidRPr="00840E34">
        <w:rPr>
          <w:rFonts w:asciiTheme="minorHAnsi" w:hAnsiTheme="minorHAnsi" w:cs="Arial"/>
          <w:sz w:val="20"/>
          <w:szCs w:val="20"/>
          <w:lang w:eastAsia="en-GB"/>
        </w:rPr>
        <w:t xml:space="preserve">Seyffarth, </w:t>
      </w:r>
      <w:r w:rsidRPr="00840E34">
        <w:rPr>
          <w:rFonts w:asciiTheme="minorHAnsi" w:hAnsiTheme="minorHAnsi" w:cs="Arial"/>
          <w:sz w:val="20"/>
          <w:szCs w:val="20"/>
          <w:lang w:eastAsia="en-GB"/>
        </w:rPr>
        <w:t>Nico Bastian entry winning this intra-team battle to put two Dunlop Mercedes on the podium.</w:t>
      </w:r>
    </w:p>
    <w:p w:rsidR="0048151B" w:rsidRPr="00840E34" w:rsidRDefault="0048151B" w:rsidP="0048151B">
      <w:pPr>
        <w:autoSpaceDE w:val="0"/>
        <w:autoSpaceDN w:val="0"/>
        <w:adjustRightInd w:val="0"/>
        <w:spacing w:after="0"/>
        <w:rPr>
          <w:rFonts w:asciiTheme="minorHAnsi" w:hAnsiTheme="minorHAnsi" w:cs="Arial"/>
          <w:sz w:val="20"/>
          <w:szCs w:val="20"/>
          <w:lang w:eastAsia="en-GB"/>
        </w:rPr>
      </w:pP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Jean-Felix Bazelin, General Manager, Dunlop Motorsport Europe stated: "Last year we showed our pace,</w:t>
      </w:r>
      <w:r w:rsidR="008458A5">
        <w:rPr>
          <w:rFonts w:asciiTheme="minorHAnsi" w:hAnsiTheme="minorHAnsi" w:cs="Arial"/>
          <w:sz w:val="20"/>
          <w:szCs w:val="20"/>
          <w:lang w:eastAsia="en-GB"/>
        </w:rPr>
        <w:t xml:space="preserve"> </w:t>
      </w:r>
      <w:r w:rsidRPr="00840E34">
        <w:rPr>
          <w:rFonts w:asciiTheme="minorHAnsi" w:hAnsiTheme="minorHAnsi" w:cs="Arial"/>
          <w:sz w:val="20"/>
          <w:szCs w:val="20"/>
          <w:lang w:eastAsia="en-GB"/>
        </w:rPr>
        <w:t>leading in the wet with ROWE,</w:t>
      </w:r>
      <w:r w:rsidR="008458A5">
        <w:rPr>
          <w:rFonts w:asciiTheme="minorHAnsi" w:hAnsiTheme="minorHAnsi" w:cs="Arial"/>
          <w:sz w:val="20"/>
          <w:szCs w:val="20"/>
          <w:lang w:eastAsia="en-GB"/>
        </w:rPr>
        <w:t xml:space="preserve"> </w:t>
      </w:r>
      <w:r w:rsidRPr="00840E34">
        <w:rPr>
          <w:rFonts w:asciiTheme="minorHAnsi" w:hAnsiTheme="minorHAnsi" w:cs="Arial"/>
          <w:sz w:val="20"/>
          <w:szCs w:val="20"/>
          <w:lang w:eastAsia="en-GB"/>
        </w:rPr>
        <w:t>and we have continued to focus on developing our wet and cold weather performance with new compounds and constructions being tested extensively over the winter. To see fastest laps from the front running SLS cars,</w:t>
      </w:r>
      <w:r w:rsidR="008458A5">
        <w:rPr>
          <w:rFonts w:asciiTheme="minorHAnsi" w:hAnsiTheme="minorHAnsi" w:cs="Arial"/>
          <w:sz w:val="20"/>
          <w:szCs w:val="20"/>
          <w:lang w:eastAsia="en-GB"/>
        </w:rPr>
        <w:t xml:space="preserve"> </w:t>
      </w:r>
      <w:r w:rsidRPr="00840E34">
        <w:rPr>
          <w:rFonts w:asciiTheme="minorHAnsi" w:hAnsiTheme="minorHAnsi" w:cs="Arial"/>
          <w:sz w:val="20"/>
          <w:szCs w:val="20"/>
          <w:lang w:eastAsia="en-GB"/>
        </w:rPr>
        <w:t xml:space="preserve">often 20 seconds quicker than the competition at critical stages of the </w:t>
      </w:r>
      <w:r w:rsidR="00052999" w:rsidRPr="00840E34">
        <w:rPr>
          <w:rFonts w:asciiTheme="minorHAnsi" w:hAnsiTheme="minorHAnsi" w:cs="Arial"/>
          <w:sz w:val="20"/>
          <w:szCs w:val="20"/>
          <w:lang w:eastAsia="en-GB"/>
        </w:rPr>
        <w:t>race, is</w:t>
      </w:r>
      <w:r w:rsidRPr="00840E34">
        <w:rPr>
          <w:rFonts w:asciiTheme="minorHAnsi" w:hAnsiTheme="minorHAnsi" w:cs="Arial"/>
          <w:sz w:val="20"/>
          <w:szCs w:val="20"/>
          <w:lang w:eastAsia="en-GB"/>
        </w:rPr>
        <w:t xml:space="preserve"> evidence of our focus on providing the wet grip and braking performance that gives drivers the confidence to push"</w:t>
      </w: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The Nuerburgring is important to Dunlop as it is one of the few GT categories in the world where all the major motorsport tyre manufacturers compete in the same race.</w:t>
      </w: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t>Jean-Felix added: "It is the driver's confidence in our tyres that helps them to be consistently quicker than our rivals in changing conditions, which is one of the challenges of the Nuerburgring. We undertook very effective work with our partners during the development phase of our 2013 GT range"</w:t>
      </w: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r w:rsidRPr="00840E34">
        <w:rPr>
          <w:rFonts w:asciiTheme="minorHAnsi" w:hAnsiTheme="minorHAnsi" w:cs="Arial"/>
          <w:sz w:val="20"/>
          <w:szCs w:val="20"/>
          <w:lang w:eastAsia="en-GB"/>
        </w:rPr>
        <w:lastRenderedPageBreak/>
        <w:t>This was the third major success in one weekend for Dunlop. In motorcycle road racing, Michael Dunlop (who despite the name, is not related to the man who invented the pneumatic tyre 125 years ago) won the supersport category of the North West 200, the famous street race in Northern Ireland. Dunlop-shod bikes took the first three places in this event. On four wheels, final preparations for the Le Mans 24h took place at Imola in the second round of the European Le Mans Series. Team Thiriet by TDS racing took Dunlop’s second overall victory of the year at the Italian circuit.</w:t>
      </w:r>
    </w:p>
    <w:p w:rsidR="00840E34" w:rsidRPr="00840E34" w:rsidRDefault="00840E34" w:rsidP="00840E34">
      <w:pPr>
        <w:autoSpaceDE w:val="0"/>
        <w:autoSpaceDN w:val="0"/>
        <w:adjustRightInd w:val="0"/>
        <w:spacing w:after="0"/>
        <w:rPr>
          <w:rFonts w:asciiTheme="minorHAnsi" w:hAnsiTheme="minorHAnsi" w:cs="Arial"/>
          <w:sz w:val="20"/>
          <w:szCs w:val="20"/>
          <w:lang w:eastAsia="en-GB"/>
        </w:rPr>
      </w:pPr>
    </w:p>
    <w:p w:rsidR="004731B1" w:rsidRPr="00EF250E" w:rsidRDefault="004731B1" w:rsidP="00C82066">
      <w:pPr>
        <w:autoSpaceDE w:val="0"/>
        <w:autoSpaceDN w:val="0"/>
        <w:adjustRightInd w:val="0"/>
        <w:spacing w:after="0"/>
        <w:rPr>
          <w:rFonts w:asciiTheme="minorHAnsi" w:hAnsiTheme="minorHAnsi" w:cs="Arial"/>
          <w:sz w:val="22"/>
          <w:szCs w:val="22"/>
          <w:lang w:eastAsia="en-GB"/>
        </w:rPr>
      </w:pPr>
      <w:r w:rsidRPr="00987503">
        <w:rPr>
          <w:rFonts w:asciiTheme="minorHAnsi" w:hAnsiTheme="minorHAnsi" w:cs="Arial"/>
          <w:b/>
          <w:sz w:val="20"/>
          <w:szCs w:val="20"/>
          <w:lang w:eastAsia="en-GB"/>
        </w:rPr>
        <w:t>About Dunlop</w:t>
      </w:r>
    </w:p>
    <w:p w:rsidR="004731B1" w:rsidRPr="00987503" w:rsidRDefault="004731B1" w:rsidP="004731B1">
      <w:pPr>
        <w:autoSpaceDE w:val="0"/>
        <w:autoSpaceDN w:val="0"/>
        <w:adjustRightInd w:val="0"/>
        <w:spacing w:after="0"/>
        <w:rPr>
          <w:rFonts w:asciiTheme="minorHAnsi" w:hAnsiTheme="minorHAnsi" w:cs="Arial"/>
          <w:sz w:val="20"/>
          <w:szCs w:val="20"/>
          <w:lang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Dunlop is one of the world’s leading manufacturers of high and ultra high performance tyres with an impressive track rec</w:t>
      </w:r>
      <w:r w:rsidR="00EE2FE3" w:rsidRPr="00C76CBB">
        <w:rPr>
          <w:rFonts w:asciiTheme="minorHAnsi" w:hAnsiTheme="minorHAnsi" w:cs="Calibri"/>
          <w:color w:val="auto"/>
          <w:sz w:val="16"/>
          <w:szCs w:val="16"/>
          <w:lang w:val="en-US" w:eastAsia="en-GB"/>
        </w:rPr>
        <w:t xml:space="preserve">ord of motor sport successes. </w:t>
      </w:r>
      <w:r w:rsidRPr="00C76CBB">
        <w:rPr>
          <w:rFonts w:asciiTheme="minorHAnsi" w:hAnsiTheme="minorHAnsi" w:cs="Calibri"/>
          <w:color w:val="auto"/>
          <w:sz w:val="16"/>
          <w:szCs w:val="16"/>
          <w:lang w:val="en-US" w:eastAsia="en-GB"/>
        </w:rPr>
        <w:t>Dunlop is a technical partner of GreenGT and AMG Customer Motorsport.</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Dunlop’s extensive racing experience has led to innovative technologies for tyres designed for everyday motoring. 2013 is the 125th anniversary of Dunlop and our founder's introd</w:t>
      </w:r>
      <w:r w:rsidR="00D915D3">
        <w:rPr>
          <w:rFonts w:asciiTheme="minorHAnsi" w:hAnsiTheme="minorHAnsi" w:cs="Calibri"/>
          <w:color w:val="auto"/>
          <w:sz w:val="16"/>
          <w:szCs w:val="16"/>
          <w:lang w:val="en-US" w:eastAsia="en-GB"/>
        </w:rPr>
        <w:t xml:space="preserve">uction of the pneumatic tyre. </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After initial high-speed records, Dunlop celebrated its first triumph at the Le Mans 24-hour race in 1924 and is the most successful tyre manufacturer with 34 wins at the race. In 2012,Dunlop were the choice of the LMP2 champions in the European Le Mans Series and FIA World Endurance Championships, and the overall champions in VLN Endurance Championship.</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Dunlop tyres are also proven in the top Touring Car races around the world, including the globally popular Australian V8 Supercar championship and Bri</w:t>
      </w:r>
      <w:r w:rsidR="00D915D3">
        <w:rPr>
          <w:rFonts w:asciiTheme="minorHAnsi" w:hAnsiTheme="minorHAnsi" w:cs="Calibri"/>
          <w:color w:val="auto"/>
          <w:sz w:val="16"/>
          <w:szCs w:val="16"/>
          <w:lang w:val="en-US" w:eastAsia="en-GB"/>
        </w:rPr>
        <w:t>tish Touring Car Championships</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The latest Dunlop road tyres are specified for fitment on award winning vehicles from Jaguar, Audi, Merce</w:t>
      </w:r>
      <w:r w:rsidR="00D915D3">
        <w:rPr>
          <w:rFonts w:asciiTheme="minorHAnsi" w:hAnsiTheme="minorHAnsi" w:cs="Calibri"/>
          <w:color w:val="auto"/>
          <w:sz w:val="16"/>
          <w:szCs w:val="16"/>
          <w:lang w:val="en-US" w:eastAsia="en-GB"/>
        </w:rPr>
        <w:t xml:space="preserve">des, VW, Renaultsport and BMW. </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For more information on Dunlop, visit www.dunlop.e</w:t>
      </w:r>
      <w:r w:rsidR="00D915D3">
        <w:rPr>
          <w:rFonts w:asciiTheme="minorHAnsi" w:hAnsiTheme="minorHAnsi" w:cs="Calibri"/>
          <w:color w:val="auto"/>
          <w:sz w:val="16"/>
          <w:szCs w:val="16"/>
          <w:lang w:val="en-US" w:eastAsia="en-GB"/>
        </w:rPr>
        <w:t>u  or www.motorsport.dunlop.eu</w:t>
      </w:r>
    </w:p>
    <w:p w:rsidR="0012729E" w:rsidRPr="00C76CBB" w:rsidRDefault="0012729E" w:rsidP="0012729E">
      <w:pPr>
        <w:autoSpaceDE w:val="0"/>
        <w:autoSpaceDN w:val="0"/>
        <w:adjustRightInd w:val="0"/>
        <w:spacing w:after="0"/>
        <w:rPr>
          <w:rFonts w:asciiTheme="minorHAnsi" w:hAnsiTheme="minorHAnsi" w:cs="Calibri"/>
          <w:color w:val="auto"/>
          <w:sz w:val="16"/>
          <w:szCs w:val="16"/>
          <w:lang w:val="en-US" w:eastAsia="en-GB"/>
        </w:rPr>
      </w:pPr>
    </w:p>
    <w:p w:rsidR="0012729E" w:rsidRPr="00C76CBB" w:rsidRDefault="00D915D3" w:rsidP="0012729E">
      <w:pPr>
        <w:autoSpaceDE w:val="0"/>
        <w:autoSpaceDN w:val="0"/>
        <w:adjustRightInd w:val="0"/>
        <w:spacing w:after="0"/>
        <w:rPr>
          <w:rFonts w:asciiTheme="minorHAnsi" w:hAnsiTheme="minorHAnsi" w:cs="Calibri"/>
          <w:color w:val="auto"/>
          <w:sz w:val="16"/>
          <w:szCs w:val="16"/>
          <w:lang w:val="en-US" w:eastAsia="en-GB"/>
        </w:rPr>
      </w:pPr>
      <w:r>
        <w:rPr>
          <w:rFonts w:asciiTheme="minorHAnsi" w:hAnsiTheme="minorHAnsi" w:cs="Calibri"/>
          <w:color w:val="auto"/>
          <w:sz w:val="16"/>
          <w:szCs w:val="16"/>
          <w:lang w:val="en-US" w:eastAsia="en-GB"/>
        </w:rPr>
        <w:t>Contact:  James Bailey </w:t>
      </w:r>
    </w:p>
    <w:p w:rsidR="00D915D3" w:rsidRPr="00C76CBB" w:rsidRDefault="00D915D3" w:rsidP="0012729E">
      <w:pPr>
        <w:autoSpaceDE w:val="0"/>
        <w:autoSpaceDN w:val="0"/>
        <w:adjustRightInd w:val="0"/>
        <w:spacing w:after="0"/>
        <w:rPr>
          <w:rFonts w:asciiTheme="minorHAnsi" w:hAnsiTheme="minorHAnsi" w:cs="Calibri"/>
          <w:color w:val="auto"/>
          <w:sz w:val="16"/>
          <w:szCs w:val="16"/>
          <w:lang w:val="en-US" w:eastAsia="en-GB"/>
        </w:rPr>
      </w:pPr>
      <w:r>
        <w:rPr>
          <w:rFonts w:asciiTheme="minorHAnsi" w:hAnsiTheme="minorHAnsi" w:cs="Calibri"/>
          <w:color w:val="auto"/>
          <w:sz w:val="16"/>
          <w:szCs w:val="16"/>
          <w:lang w:val="en-US" w:eastAsia="en-GB"/>
        </w:rPr>
        <w:t>+44 7770 682413</w:t>
      </w:r>
    </w:p>
    <w:p w:rsidR="0012729E" w:rsidRPr="00C76CBB" w:rsidRDefault="00EE2FE3" w:rsidP="0012729E">
      <w:pPr>
        <w:autoSpaceDE w:val="0"/>
        <w:autoSpaceDN w:val="0"/>
        <w:adjustRightInd w:val="0"/>
        <w:spacing w:after="0"/>
        <w:rPr>
          <w:rFonts w:asciiTheme="minorHAnsi" w:hAnsiTheme="minorHAnsi" w:cs="Calibri"/>
          <w:color w:val="auto"/>
          <w:sz w:val="16"/>
          <w:szCs w:val="16"/>
          <w:lang w:val="en-US" w:eastAsia="en-GB"/>
        </w:rPr>
      </w:pPr>
      <w:r w:rsidRPr="00C76CBB">
        <w:rPr>
          <w:rFonts w:asciiTheme="minorHAnsi" w:hAnsiTheme="minorHAnsi" w:cs="Calibri"/>
          <w:color w:val="auto"/>
          <w:sz w:val="16"/>
          <w:szCs w:val="16"/>
          <w:lang w:val="en-US" w:eastAsia="en-GB"/>
        </w:rPr>
        <w:t>motorsport@dunloppress.eu</w:t>
      </w:r>
    </w:p>
    <w:p w:rsidR="008B66A8" w:rsidRPr="00C76CBB" w:rsidRDefault="008B66A8" w:rsidP="0012729E">
      <w:pPr>
        <w:autoSpaceDE w:val="0"/>
        <w:autoSpaceDN w:val="0"/>
        <w:adjustRightInd w:val="0"/>
        <w:spacing w:after="0"/>
        <w:rPr>
          <w:rFonts w:asciiTheme="minorHAnsi" w:hAnsiTheme="minorHAnsi" w:cs="Calibri"/>
          <w:color w:val="auto"/>
          <w:sz w:val="16"/>
          <w:szCs w:val="16"/>
          <w:lang w:val="en-US" w:eastAsia="en-GB"/>
        </w:rPr>
      </w:pPr>
    </w:p>
    <w:sectPr w:rsidR="008B66A8" w:rsidRPr="00C76CBB" w:rsidSect="006D151D">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BA" w:rsidRDefault="00317EBA">
      <w:pPr>
        <w:spacing w:after="0"/>
      </w:pPr>
      <w:r>
        <w:separator/>
      </w:r>
    </w:p>
  </w:endnote>
  <w:endnote w:type="continuationSeparator" w:id="0">
    <w:p w:rsidR="00317EBA" w:rsidRDefault="00317E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BA" w:rsidRDefault="00317EBA">
      <w:pPr>
        <w:spacing w:after="0"/>
      </w:pPr>
      <w:r>
        <w:separator/>
      </w:r>
    </w:p>
  </w:footnote>
  <w:footnote w:type="continuationSeparator" w:id="0">
    <w:p w:rsidR="00317EBA" w:rsidRDefault="00317E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6B" w:rsidRDefault="002F216B">
    <w:r>
      <w:rPr>
        <w:noProof/>
        <w:lang w:val="en-US"/>
      </w:rPr>
      <w:drawing>
        <wp:inline distT="0" distB="0" distL="0" distR="0">
          <wp:extent cx="9626600" cy="7874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660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9052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73463"/>
    <w:multiLevelType w:val="hybridMultilevel"/>
    <w:tmpl w:val="DAE2C488"/>
    <w:lvl w:ilvl="0" w:tplc="1804B192">
      <w:start w:val="1"/>
      <w:numFmt w:val="bullet"/>
      <w:lvlText w:val=""/>
      <w:lvlJc w:val="left"/>
      <w:pPr>
        <w:tabs>
          <w:tab w:val="num" w:pos="720"/>
        </w:tabs>
        <w:ind w:left="720" w:hanging="360"/>
      </w:pPr>
      <w:rPr>
        <w:rFonts w:ascii="Symbol" w:hAnsi="Symbol" w:hint="default"/>
      </w:rPr>
    </w:lvl>
    <w:lvl w:ilvl="1" w:tplc="D6DC729A" w:tentative="1">
      <w:start w:val="1"/>
      <w:numFmt w:val="bullet"/>
      <w:lvlText w:val=""/>
      <w:lvlJc w:val="left"/>
      <w:pPr>
        <w:tabs>
          <w:tab w:val="num" w:pos="1440"/>
        </w:tabs>
        <w:ind w:left="1440" w:hanging="360"/>
      </w:pPr>
      <w:rPr>
        <w:rFonts w:ascii="Symbol" w:hAnsi="Symbol" w:hint="default"/>
      </w:rPr>
    </w:lvl>
    <w:lvl w:ilvl="2" w:tplc="1954F20A" w:tentative="1">
      <w:start w:val="1"/>
      <w:numFmt w:val="bullet"/>
      <w:lvlText w:val=""/>
      <w:lvlJc w:val="left"/>
      <w:pPr>
        <w:tabs>
          <w:tab w:val="num" w:pos="2160"/>
        </w:tabs>
        <w:ind w:left="2160" w:hanging="360"/>
      </w:pPr>
      <w:rPr>
        <w:rFonts w:ascii="Symbol" w:hAnsi="Symbol" w:hint="default"/>
      </w:rPr>
    </w:lvl>
    <w:lvl w:ilvl="3" w:tplc="0E369A38" w:tentative="1">
      <w:start w:val="1"/>
      <w:numFmt w:val="bullet"/>
      <w:lvlText w:val=""/>
      <w:lvlJc w:val="left"/>
      <w:pPr>
        <w:tabs>
          <w:tab w:val="num" w:pos="2880"/>
        </w:tabs>
        <w:ind w:left="2880" w:hanging="360"/>
      </w:pPr>
      <w:rPr>
        <w:rFonts w:ascii="Symbol" w:hAnsi="Symbol" w:hint="default"/>
      </w:rPr>
    </w:lvl>
    <w:lvl w:ilvl="4" w:tplc="CCAEA866" w:tentative="1">
      <w:start w:val="1"/>
      <w:numFmt w:val="bullet"/>
      <w:lvlText w:val=""/>
      <w:lvlJc w:val="left"/>
      <w:pPr>
        <w:tabs>
          <w:tab w:val="num" w:pos="3600"/>
        </w:tabs>
        <w:ind w:left="3600" w:hanging="360"/>
      </w:pPr>
      <w:rPr>
        <w:rFonts w:ascii="Symbol" w:hAnsi="Symbol" w:hint="default"/>
      </w:rPr>
    </w:lvl>
    <w:lvl w:ilvl="5" w:tplc="C7FEE094" w:tentative="1">
      <w:start w:val="1"/>
      <w:numFmt w:val="bullet"/>
      <w:lvlText w:val=""/>
      <w:lvlJc w:val="left"/>
      <w:pPr>
        <w:tabs>
          <w:tab w:val="num" w:pos="4320"/>
        </w:tabs>
        <w:ind w:left="4320" w:hanging="360"/>
      </w:pPr>
      <w:rPr>
        <w:rFonts w:ascii="Symbol" w:hAnsi="Symbol" w:hint="default"/>
      </w:rPr>
    </w:lvl>
    <w:lvl w:ilvl="6" w:tplc="30E0728E" w:tentative="1">
      <w:start w:val="1"/>
      <w:numFmt w:val="bullet"/>
      <w:lvlText w:val=""/>
      <w:lvlJc w:val="left"/>
      <w:pPr>
        <w:tabs>
          <w:tab w:val="num" w:pos="5040"/>
        </w:tabs>
        <w:ind w:left="5040" w:hanging="360"/>
      </w:pPr>
      <w:rPr>
        <w:rFonts w:ascii="Symbol" w:hAnsi="Symbol" w:hint="default"/>
      </w:rPr>
    </w:lvl>
    <w:lvl w:ilvl="7" w:tplc="289A05E8" w:tentative="1">
      <w:start w:val="1"/>
      <w:numFmt w:val="bullet"/>
      <w:lvlText w:val=""/>
      <w:lvlJc w:val="left"/>
      <w:pPr>
        <w:tabs>
          <w:tab w:val="num" w:pos="5760"/>
        </w:tabs>
        <w:ind w:left="5760" w:hanging="360"/>
      </w:pPr>
      <w:rPr>
        <w:rFonts w:ascii="Symbol" w:hAnsi="Symbol" w:hint="default"/>
      </w:rPr>
    </w:lvl>
    <w:lvl w:ilvl="8" w:tplc="E09088BA" w:tentative="1">
      <w:start w:val="1"/>
      <w:numFmt w:val="bullet"/>
      <w:lvlText w:val=""/>
      <w:lvlJc w:val="left"/>
      <w:pPr>
        <w:tabs>
          <w:tab w:val="num" w:pos="6480"/>
        </w:tabs>
        <w:ind w:left="6480" w:hanging="360"/>
      </w:pPr>
      <w:rPr>
        <w:rFonts w:ascii="Symbol" w:hAnsi="Symbol" w:hint="default"/>
      </w:rPr>
    </w:lvl>
  </w:abstractNum>
  <w:abstractNum w:abstractNumId="2">
    <w:nsid w:val="1FAD700E"/>
    <w:multiLevelType w:val="hybridMultilevel"/>
    <w:tmpl w:val="368E6F44"/>
    <w:lvl w:ilvl="0" w:tplc="2012CAF2">
      <w:start w:val="1"/>
      <w:numFmt w:val="bullet"/>
      <w:lvlText w:val=""/>
      <w:lvlJc w:val="left"/>
      <w:pPr>
        <w:tabs>
          <w:tab w:val="num" w:pos="720"/>
        </w:tabs>
        <w:ind w:left="720" w:hanging="360"/>
      </w:pPr>
      <w:rPr>
        <w:rFonts w:ascii="Symbol" w:hAnsi="Symbol" w:hint="default"/>
      </w:rPr>
    </w:lvl>
    <w:lvl w:ilvl="1" w:tplc="5FC6BB74" w:tentative="1">
      <w:start w:val="1"/>
      <w:numFmt w:val="bullet"/>
      <w:lvlText w:val=""/>
      <w:lvlJc w:val="left"/>
      <w:pPr>
        <w:tabs>
          <w:tab w:val="num" w:pos="1440"/>
        </w:tabs>
        <w:ind w:left="1440" w:hanging="360"/>
      </w:pPr>
      <w:rPr>
        <w:rFonts w:ascii="Symbol" w:hAnsi="Symbol" w:hint="default"/>
      </w:rPr>
    </w:lvl>
    <w:lvl w:ilvl="2" w:tplc="F1500E26" w:tentative="1">
      <w:start w:val="1"/>
      <w:numFmt w:val="bullet"/>
      <w:lvlText w:val=""/>
      <w:lvlJc w:val="left"/>
      <w:pPr>
        <w:tabs>
          <w:tab w:val="num" w:pos="2160"/>
        </w:tabs>
        <w:ind w:left="2160" w:hanging="360"/>
      </w:pPr>
      <w:rPr>
        <w:rFonts w:ascii="Symbol" w:hAnsi="Symbol" w:hint="default"/>
      </w:rPr>
    </w:lvl>
    <w:lvl w:ilvl="3" w:tplc="1C38F052" w:tentative="1">
      <w:start w:val="1"/>
      <w:numFmt w:val="bullet"/>
      <w:lvlText w:val=""/>
      <w:lvlJc w:val="left"/>
      <w:pPr>
        <w:tabs>
          <w:tab w:val="num" w:pos="2880"/>
        </w:tabs>
        <w:ind w:left="2880" w:hanging="360"/>
      </w:pPr>
      <w:rPr>
        <w:rFonts w:ascii="Symbol" w:hAnsi="Symbol" w:hint="default"/>
      </w:rPr>
    </w:lvl>
    <w:lvl w:ilvl="4" w:tplc="3AAAFDC8" w:tentative="1">
      <w:start w:val="1"/>
      <w:numFmt w:val="bullet"/>
      <w:lvlText w:val=""/>
      <w:lvlJc w:val="left"/>
      <w:pPr>
        <w:tabs>
          <w:tab w:val="num" w:pos="3600"/>
        </w:tabs>
        <w:ind w:left="3600" w:hanging="360"/>
      </w:pPr>
      <w:rPr>
        <w:rFonts w:ascii="Symbol" w:hAnsi="Symbol" w:hint="default"/>
      </w:rPr>
    </w:lvl>
    <w:lvl w:ilvl="5" w:tplc="70C6B690" w:tentative="1">
      <w:start w:val="1"/>
      <w:numFmt w:val="bullet"/>
      <w:lvlText w:val=""/>
      <w:lvlJc w:val="left"/>
      <w:pPr>
        <w:tabs>
          <w:tab w:val="num" w:pos="4320"/>
        </w:tabs>
        <w:ind w:left="4320" w:hanging="360"/>
      </w:pPr>
      <w:rPr>
        <w:rFonts w:ascii="Symbol" w:hAnsi="Symbol" w:hint="default"/>
      </w:rPr>
    </w:lvl>
    <w:lvl w:ilvl="6" w:tplc="68F03F82" w:tentative="1">
      <w:start w:val="1"/>
      <w:numFmt w:val="bullet"/>
      <w:lvlText w:val=""/>
      <w:lvlJc w:val="left"/>
      <w:pPr>
        <w:tabs>
          <w:tab w:val="num" w:pos="5040"/>
        </w:tabs>
        <w:ind w:left="5040" w:hanging="360"/>
      </w:pPr>
      <w:rPr>
        <w:rFonts w:ascii="Symbol" w:hAnsi="Symbol" w:hint="default"/>
      </w:rPr>
    </w:lvl>
    <w:lvl w:ilvl="7" w:tplc="F1DC1F02" w:tentative="1">
      <w:start w:val="1"/>
      <w:numFmt w:val="bullet"/>
      <w:lvlText w:val=""/>
      <w:lvlJc w:val="left"/>
      <w:pPr>
        <w:tabs>
          <w:tab w:val="num" w:pos="5760"/>
        </w:tabs>
        <w:ind w:left="5760" w:hanging="360"/>
      </w:pPr>
      <w:rPr>
        <w:rFonts w:ascii="Symbol" w:hAnsi="Symbol" w:hint="default"/>
      </w:rPr>
    </w:lvl>
    <w:lvl w:ilvl="8" w:tplc="CF3CE2AA" w:tentative="1">
      <w:start w:val="1"/>
      <w:numFmt w:val="bullet"/>
      <w:lvlText w:val=""/>
      <w:lvlJc w:val="left"/>
      <w:pPr>
        <w:tabs>
          <w:tab w:val="num" w:pos="6480"/>
        </w:tabs>
        <w:ind w:left="6480" w:hanging="360"/>
      </w:pPr>
      <w:rPr>
        <w:rFonts w:ascii="Symbol" w:hAnsi="Symbol" w:hint="default"/>
      </w:rPr>
    </w:lvl>
  </w:abstractNum>
  <w:abstractNum w:abstractNumId="3">
    <w:nsid w:val="2F383EE1"/>
    <w:multiLevelType w:val="hybridMultilevel"/>
    <w:tmpl w:val="E2D6CAF2"/>
    <w:lvl w:ilvl="0" w:tplc="26AA9A28">
      <w:start w:val="1"/>
      <w:numFmt w:val="bullet"/>
      <w:lvlText w:val="•"/>
      <w:lvlJc w:val="left"/>
      <w:pPr>
        <w:tabs>
          <w:tab w:val="num" w:pos="720"/>
        </w:tabs>
        <w:ind w:left="720" w:hanging="360"/>
      </w:pPr>
      <w:rPr>
        <w:rFonts w:ascii="Arial" w:hAnsi="Arial" w:hint="default"/>
      </w:rPr>
    </w:lvl>
    <w:lvl w:ilvl="1" w:tplc="67269E32" w:tentative="1">
      <w:start w:val="1"/>
      <w:numFmt w:val="bullet"/>
      <w:lvlText w:val="•"/>
      <w:lvlJc w:val="left"/>
      <w:pPr>
        <w:tabs>
          <w:tab w:val="num" w:pos="1440"/>
        </w:tabs>
        <w:ind w:left="1440" w:hanging="360"/>
      </w:pPr>
      <w:rPr>
        <w:rFonts w:ascii="Arial" w:hAnsi="Arial" w:hint="default"/>
      </w:rPr>
    </w:lvl>
    <w:lvl w:ilvl="2" w:tplc="72780240" w:tentative="1">
      <w:start w:val="1"/>
      <w:numFmt w:val="bullet"/>
      <w:lvlText w:val="•"/>
      <w:lvlJc w:val="left"/>
      <w:pPr>
        <w:tabs>
          <w:tab w:val="num" w:pos="2160"/>
        </w:tabs>
        <w:ind w:left="2160" w:hanging="360"/>
      </w:pPr>
      <w:rPr>
        <w:rFonts w:ascii="Arial" w:hAnsi="Arial" w:hint="default"/>
      </w:rPr>
    </w:lvl>
    <w:lvl w:ilvl="3" w:tplc="8C9E1DC6" w:tentative="1">
      <w:start w:val="1"/>
      <w:numFmt w:val="bullet"/>
      <w:lvlText w:val="•"/>
      <w:lvlJc w:val="left"/>
      <w:pPr>
        <w:tabs>
          <w:tab w:val="num" w:pos="2880"/>
        </w:tabs>
        <w:ind w:left="2880" w:hanging="360"/>
      </w:pPr>
      <w:rPr>
        <w:rFonts w:ascii="Arial" w:hAnsi="Arial" w:hint="default"/>
      </w:rPr>
    </w:lvl>
    <w:lvl w:ilvl="4" w:tplc="782A84E2" w:tentative="1">
      <w:start w:val="1"/>
      <w:numFmt w:val="bullet"/>
      <w:lvlText w:val="•"/>
      <w:lvlJc w:val="left"/>
      <w:pPr>
        <w:tabs>
          <w:tab w:val="num" w:pos="3600"/>
        </w:tabs>
        <w:ind w:left="3600" w:hanging="360"/>
      </w:pPr>
      <w:rPr>
        <w:rFonts w:ascii="Arial" w:hAnsi="Arial" w:hint="default"/>
      </w:rPr>
    </w:lvl>
    <w:lvl w:ilvl="5" w:tplc="7534D190" w:tentative="1">
      <w:start w:val="1"/>
      <w:numFmt w:val="bullet"/>
      <w:lvlText w:val="•"/>
      <w:lvlJc w:val="left"/>
      <w:pPr>
        <w:tabs>
          <w:tab w:val="num" w:pos="4320"/>
        </w:tabs>
        <w:ind w:left="4320" w:hanging="360"/>
      </w:pPr>
      <w:rPr>
        <w:rFonts w:ascii="Arial" w:hAnsi="Arial" w:hint="default"/>
      </w:rPr>
    </w:lvl>
    <w:lvl w:ilvl="6" w:tplc="0CA806B4" w:tentative="1">
      <w:start w:val="1"/>
      <w:numFmt w:val="bullet"/>
      <w:lvlText w:val="•"/>
      <w:lvlJc w:val="left"/>
      <w:pPr>
        <w:tabs>
          <w:tab w:val="num" w:pos="5040"/>
        </w:tabs>
        <w:ind w:left="5040" w:hanging="360"/>
      </w:pPr>
      <w:rPr>
        <w:rFonts w:ascii="Arial" w:hAnsi="Arial" w:hint="default"/>
      </w:rPr>
    </w:lvl>
    <w:lvl w:ilvl="7" w:tplc="9A52A3DC" w:tentative="1">
      <w:start w:val="1"/>
      <w:numFmt w:val="bullet"/>
      <w:lvlText w:val="•"/>
      <w:lvlJc w:val="left"/>
      <w:pPr>
        <w:tabs>
          <w:tab w:val="num" w:pos="5760"/>
        </w:tabs>
        <w:ind w:left="5760" w:hanging="360"/>
      </w:pPr>
      <w:rPr>
        <w:rFonts w:ascii="Arial" w:hAnsi="Arial" w:hint="default"/>
      </w:rPr>
    </w:lvl>
    <w:lvl w:ilvl="8" w:tplc="9FA618EC" w:tentative="1">
      <w:start w:val="1"/>
      <w:numFmt w:val="bullet"/>
      <w:lvlText w:val="•"/>
      <w:lvlJc w:val="left"/>
      <w:pPr>
        <w:tabs>
          <w:tab w:val="num" w:pos="6480"/>
        </w:tabs>
        <w:ind w:left="6480" w:hanging="360"/>
      </w:pPr>
      <w:rPr>
        <w:rFonts w:ascii="Arial" w:hAnsi="Arial" w:hint="default"/>
      </w:rPr>
    </w:lvl>
  </w:abstractNum>
  <w:abstractNum w:abstractNumId="4">
    <w:nsid w:val="37A91C5F"/>
    <w:multiLevelType w:val="hybridMultilevel"/>
    <w:tmpl w:val="220C75E0"/>
    <w:lvl w:ilvl="0" w:tplc="6FB27E16">
      <w:start w:val="1"/>
      <w:numFmt w:val="bullet"/>
      <w:lvlText w:val=""/>
      <w:lvlJc w:val="left"/>
      <w:pPr>
        <w:tabs>
          <w:tab w:val="num" w:pos="720"/>
        </w:tabs>
        <w:ind w:left="720" w:hanging="360"/>
      </w:pPr>
      <w:rPr>
        <w:rFonts w:ascii="Symbol" w:hAnsi="Symbol" w:hint="default"/>
      </w:rPr>
    </w:lvl>
    <w:lvl w:ilvl="1" w:tplc="BA5A9B66" w:tentative="1">
      <w:start w:val="1"/>
      <w:numFmt w:val="bullet"/>
      <w:lvlText w:val=""/>
      <w:lvlJc w:val="left"/>
      <w:pPr>
        <w:tabs>
          <w:tab w:val="num" w:pos="1440"/>
        </w:tabs>
        <w:ind w:left="1440" w:hanging="360"/>
      </w:pPr>
      <w:rPr>
        <w:rFonts w:ascii="Symbol" w:hAnsi="Symbol" w:hint="default"/>
      </w:rPr>
    </w:lvl>
    <w:lvl w:ilvl="2" w:tplc="0668FED0" w:tentative="1">
      <w:start w:val="1"/>
      <w:numFmt w:val="bullet"/>
      <w:lvlText w:val=""/>
      <w:lvlJc w:val="left"/>
      <w:pPr>
        <w:tabs>
          <w:tab w:val="num" w:pos="2160"/>
        </w:tabs>
        <w:ind w:left="2160" w:hanging="360"/>
      </w:pPr>
      <w:rPr>
        <w:rFonts w:ascii="Symbol" w:hAnsi="Symbol" w:hint="default"/>
      </w:rPr>
    </w:lvl>
    <w:lvl w:ilvl="3" w:tplc="347CD2F8" w:tentative="1">
      <w:start w:val="1"/>
      <w:numFmt w:val="bullet"/>
      <w:lvlText w:val=""/>
      <w:lvlJc w:val="left"/>
      <w:pPr>
        <w:tabs>
          <w:tab w:val="num" w:pos="2880"/>
        </w:tabs>
        <w:ind w:left="2880" w:hanging="360"/>
      </w:pPr>
      <w:rPr>
        <w:rFonts w:ascii="Symbol" w:hAnsi="Symbol" w:hint="default"/>
      </w:rPr>
    </w:lvl>
    <w:lvl w:ilvl="4" w:tplc="FD24FBBA" w:tentative="1">
      <w:start w:val="1"/>
      <w:numFmt w:val="bullet"/>
      <w:lvlText w:val=""/>
      <w:lvlJc w:val="left"/>
      <w:pPr>
        <w:tabs>
          <w:tab w:val="num" w:pos="3600"/>
        </w:tabs>
        <w:ind w:left="3600" w:hanging="360"/>
      </w:pPr>
      <w:rPr>
        <w:rFonts w:ascii="Symbol" w:hAnsi="Symbol" w:hint="default"/>
      </w:rPr>
    </w:lvl>
    <w:lvl w:ilvl="5" w:tplc="9D60D6B4" w:tentative="1">
      <w:start w:val="1"/>
      <w:numFmt w:val="bullet"/>
      <w:lvlText w:val=""/>
      <w:lvlJc w:val="left"/>
      <w:pPr>
        <w:tabs>
          <w:tab w:val="num" w:pos="4320"/>
        </w:tabs>
        <w:ind w:left="4320" w:hanging="360"/>
      </w:pPr>
      <w:rPr>
        <w:rFonts w:ascii="Symbol" w:hAnsi="Symbol" w:hint="default"/>
      </w:rPr>
    </w:lvl>
    <w:lvl w:ilvl="6" w:tplc="4B8E09BE" w:tentative="1">
      <w:start w:val="1"/>
      <w:numFmt w:val="bullet"/>
      <w:lvlText w:val=""/>
      <w:lvlJc w:val="left"/>
      <w:pPr>
        <w:tabs>
          <w:tab w:val="num" w:pos="5040"/>
        </w:tabs>
        <w:ind w:left="5040" w:hanging="360"/>
      </w:pPr>
      <w:rPr>
        <w:rFonts w:ascii="Symbol" w:hAnsi="Symbol" w:hint="default"/>
      </w:rPr>
    </w:lvl>
    <w:lvl w:ilvl="7" w:tplc="2F4269BE" w:tentative="1">
      <w:start w:val="1"/>
      <w:numFmt w:val="bullet"/>
      <w:lvlText w:val=""/>
      <w:lvlJc w:val="left"/>
      <w:pPr>
        <w:tabs>
          <w:tab w:val="num" w:pos="5760"/>
        </w:tabs>
        <w:ind w:left="5760" w:hanging="360"/>
      </w:pPr>
      <w:rPr>
        <w:rFonts w:ascii="Symbol" w:hAnsi="Symbol" w:hint="default"/>
      </w:rPr>
    </w:lvl>
    <w:lvl w:ilvl="8" w:tplc="129E9BCA" w:tentative="1">
      <w:start w:val="1"/>
      <w:numFmt w:val="bullet"/>
      <w:lvlText w:val=""/>
      <w:lvlJc w:val="left"/>
      <w:pPr>
        <w:tabs>
          <w:tab w:val="num" w:pos="6480"/>
        </w:tabs>
        <w:ind w:left="6480" w:hanging="360"/>
      </w:pPr>
      <w:rPr>
        <w:rFonts w:ascii="Symbol" w:hAnsi="Symbol" w:hint="default"/>
      </w:rPr>
    </w:lvl>
  </w:abstractNum>
  <w:abstractNum w:abstractNumId="5">
    <w:nsid w:val="49E170F7"/>
    <w:multiLevelType w:val="hybridMultilevel"/>
    <w:tmpl w:val="16BA1B24"/>
    <w:lvl w:ilvl="0" w:tplc="AC0837DA">
      <w:start w:val="1"/>
      <w:numFmt w:val="bullet"/>
      <w:lvlText w:val=""/>
      <w:lvlJc w:val="left"/>
      <w:pPr>
        <w:tabs>
          <w:tab w:val="num" w:pos="720"/>
        </w:tabs>
        <w:ind w:left="720" w:hanging="360"/>
      </w:pPr>
      <w:rPr>
        <w:rFonts w:ascii="Symbol" w:hAnsi="Symbol" w:hint="default"/>
      </w:rPr>
    </w:lvl>
    <w:lvl w:ilvl="1" w:tplc="25EC1830" w:tentative="1">
      <w:start w:val="1"/>
      <w:numFmt w:val="bullet"/>
      <w:lvlText w:val=""/>
      <w:lvlJc w:val="left"/>
      <w:pPr>
        <w:tabs>
          <w:tab w:val="num" w:pos="1440"/>
        </w:tabs>
        <w:ind w:left="1440" w:hanging="360"/>
      </w:pPr>
      <w:rPr>
        <w:rFonts w:ascii="Symbol" w:hAnsi="Symbol" w:hint="default"/>
      </w:rPr>
    </w:lvl>
    <w:lvl w:ilvl="2" w:tplc="5AD0392E" w:tentative="1">
      <w:start w:val="1"/>
      <w:numFmt w:val="bullet"/>
      <w:lvlText w:val=""/>
      <w:lvlJc w:val="left"/>
      <w:pPr>
        <w:tabs>
          <w:tab w:val="num" w:pos="2160"/>
        </w:tabs>
        <w:ind w:left="2160" w:hanging="360"/>
      </w:pPr>
      <w:rPr>
        <w:rFonts w:ascii="Symbol" w:hAnsi="Symbol" w:hint="default"/>
      </w:rPr>
    </w:lvl>
    <w:lvl w:ilvl="3" w:tplc="0AB04FBC" w:tentative="1">
      <w:start w:val="1"/>
      <w:numFmt w:val="bullet"/>
      <w:lvlText w:val=""/>
      <w:lvlJc w:val="left"/>
      <w:pPr>
        <w:tabs>
          <w:tab w:val="num" w:pos="2880"/>
        </w:tabs>
        <w:ind w:left="2880" w:hanging="360"/>
      </w:pPr>
      <w:rPr>
        <w:rFonts w:ascii="Symbol" w:hAnsi="Symbol" w:hint="default"/>
      </w:rPr>
    </w:lvl>
    <w:lvl w:ilvl="4" w:tplc="56EAE0CC" w:tentative="1">
      <w:start w:val="1"/>
      <w:numFmt w:val="bullet"/>
      <w:lvlText w:val=""/>
      <w:lvlJc w:val="left"/>
      <w:pPr>
        <w:tabs>
          <w:tab w:val="num" w:pos="3600"/>
        </w:tabs>
        <w:ind w:left="3600" w:hanging="360"/>
      </w:pPr>
      <w:rPr>
        <w:rFonts w:ascii="Symbol" w:hAnsi="Symbol" w:hint="default"/>
      </w:rPr>
    </w:lvl>
    <w:lvl w:ilvl="5" w:tplc="7346E568" w:tentative="1">
      <w:start w:val="1"/>
      <w:numFmt w:val="bullet"/>
      <w:lvlText w:val=""/>
      <w:lvlJc w:val="left"/>
      <w:pPr>
        <w:tabs>
          <w:tab w:val="num" w:pos="4320"/>
        </w:tabs>
        <w:ind w:left="4320" w:hanging="360"/>
      </w:pPr>
      <w:rPr>
        <w:rFonts w:ascii="Symbol" w:hAnsi="Symbol" w:hint="default"/>
      </w:rPr>
    </w:lvl>
    <w:lvl w:ilvl="6" w:tplc="5A861ABC" w:tentative="1">
      <w:start w:val="1"/>
      <w:numFmt w:val="bullet"/>
      <w:lvlText w:val=""/>
      <w:lvlJc w:val="left"/>
      <w:pPr>
        <w:tabs>
          <w:tab w:val="num" w:pos="5040"/>
        </w:tabs>
        <w:ind w:left="5040" w:hanging="360"/>
      </w:pPr>
      <w:rPr>
        <w:rFonts w:ascii="Symbol" w:hAnsi="Symbol" w:hint="default"/>
      </w:rPr>
    </w:lvl>
    <w:lvl w:ilvl="7" w:tplc="EA3CB4E6" w:tentative="1">
      <w:start w:val="1"/>
      <w:numFmt w:val="bullet"/>
      <w:lvlText w:val=""/>
      <w:lvlJc w:val="left"/>
      <w:pPr>
        <w:tabs>
          <w:tab w:val="num" w:pos="5760"/>
        </w:tabs>
        <w:ind w:left="5760" w:hanging="360"/>
      </w:pPr>
      <w:rPr>
        <w:rFonts w:ascii="Symbol" w:hAnsi="Symbol" w:hint="default"/>
      </w:rPr>
    </w:lvl>
    <w:lvl w:ilvl="8" w:tplc="6F8EF4D0" w:tentative="1">
      <w:start w:val="1"/>
      <w:numFmt w:val="bullet"/>
      <w:lvlText w:val=""/>
      <w:lvlJc w:val="left"/>
      <w:pPr>
        <w:tabs>
          <w:tab w:val="num" w:pos="6480"/>
        </w:tabs>
        <w:ind w:left="6480" w:hanging="360"/>
      </w:pPr>
      <w:rPr>
        <w:rFonts w:ascii="Symbol" w:hAnsi="Symbol" w:hint="default"/>
      </w:rPr>
    </w:lvl>
  </w:abstractNum>
  <w:abstractNum w:abstractNumId="6">
    <w:nsid w:val="51532C7D"/>
    <w:multiLevelType w:val="hybridMultilevel"/>
    <w:tmpl w:val="FC4A5B68"/>
    <w:lvl w:ilvl="0" w:tplc="2778796C">
      <w:start w:val="1"/>
      <w:numFmt w:val="bullet"/>
      <w:lvlText w:val=""/>
      <w:lvlJc w:val="left"/>
      <w:pPr>
        <w:tabs>
          <w:tab w:val="num" w:pos="720"/>
        </w:tabs>
        <w:ind w:left="720" w:hanging="360"/>
      </w:pPr>
      <w:rPr>
        <w:rFonts w:ascii="Symbol" w:hAnsi="Symbol" w:hint="default"/>
      </w:rPr>
    </w:lvl>
    <w:lvl w:ilvl="1" w:tplc="9684D436" w:tentative="1">
      <w:start w:val="1"/>
      <w:numFmt w:val="bullet"/>
      <w:lvlText w:val=""/>
      <w:lvlJc w:val="left"/>
      <w:pPr>
        <w:tabs>
          <w:tab w:val="num" w:pos="1440"/>
        </w:tabs>
        <w:ind w:left="1440" w:hanging="360"/>
      </w:pPr>
      <w:rPr>
        <w:rFonts w:ascii="Symbol" w:hAnsi="Symbol" w:hint="default"/>
      </w:rPr>
    </w:lvl>
    <w:lvl w:ilvl="2" w:tplc="DADCD4C0" w:tentative="1">
      <w:start w:val="1"/>
      <w:numFmt w:val="bullet"/>
      <w:lvlText w:val=""/>
      <w:lvlJc w:val="left"/>
      <w:pPr>
        <w:tabs>
          <w:tab w:val="num" w:pos="2160"/>
        </w:tabs>
        <w:ind w:left="2160" w:hanging="360"/>
      </w:pPr>
      <w:rPr>
        <w:rFonts w:ascii="Symbol" w:hAnsi="Symbol" w:hint="default"/>
      </w:rPr>
    </w:lvl>
    <w:lvl w:ilvl="3" w:tplc="5568D0B8" w:tentative="1">
      <w:start w:val="1"/>
      <w:numFmt w:val="bullet"/>
      <w:lvlText w:val=""/>
      <w:lvlJc w:val="left"/>
      <w:pPr>
        <w:tabs>
          <w:tab w:val="num" w:pos="2880"/>
        </w:tabs>
        <w:ind w:left="2880" w:hanging="360"/>
      </w:pPr>
      <w:rPr>
        <w:rFonts w:ascii="Symbol" w:hAnsi="Symbol" w:hint="default"/>
      </w:rPr>
    </w:lvl>
    <w:lvl w:ilvl="4" w:tplc="C6CAE63E" w:tentative="1">
      <w:start w:val="1"/>
      <w:numFmt w:val="bullet"/>
      <w:lvlText w:val=""/>
      <w:lvlJc w:val="left"/>
      <w:pPr>
        <w:tabs>
          <w:tab w:val="num" w:pos="3600"/>
        </w:tabs>
        <w:ind w:left="3600" w:hanging="360"/>
      </w:pPr>
      <w:rPr>
        <w:rFonts w:ascii="Symbol" w:hAnsi="Symbol" w:hint="default"/>
      </w:rPr>
    </w:lvl>
    <w:lvl w:ilvl="5" w:tplc="601C80B4" w:tentative="1">
      <w:start w:val="1"/>
      <w:numFmt w:val="bullet"/>
      <w:lvlText w:val=""/>
      <w:lvlJc w:val="left"/>
      <w:pPr>
        <w:tabs>
          <w:tab w:val="num" w:pos="4320"/>
        </w:tabs>
        <w:ind w:left="4320" w:hanging="360"/>
      </w:pPr>
      <w:rPr>
        <w:rFonts w:ascii="Symbol" w:hAnsi="Symbol" w:hint="default"/>
      </w:rPr>
    </w:lvl>
    <w:lvl w:ilvl="6" w:tplc="E626EA70" w:tentative="1">
      <w:start w:val="1"/>
      <w:numFmt w:val="bullet"/>
      <w:lvlText w:val=""/>
      <w:lvlJc w:val="left"/>
      <w:pPr>
        <w:tabs>
          <w:tab w:val="num" w:pos="5040"/>
        </w:tabs>
        <w:ind w:left="5040" w:hanging="360"/>
      </w:pPr>
      <w:rPr>
        <w:rFonts w:ascii="Symbol" w:hAnsi="Symbol" w:hint="default"/>
      </w:rPr>
    </w:lvl>
    <w:lvl w:ilvl="7" w:tplc="77F0A0CC" w:tentative="1">
      <w:start w:val="1"/>
      <w:numFmt w:val="bullet"/>
      <w:lvlText w:val=""/>
      <w:lvlJc w:val="left"/>
      <w:pPr>
        <w:tabs>
          <w:tab w:val="num" w:pos="5760"/>
        </w:tabs>
        <w:ind w:left="5760" w:hanging="360"/>
      </w:pPr>
      <w:rPr>
        <w:rFonts w:ascii="Symbol" w:hAnsi="Symbol" w:hint="default"/>
      </w:rPr>
    </w:lvl>
    <w:lvl w:ilvl="8" w:tplc="567AF696" w:tentative="1">
      <w:start w:val="1"/>
      <w:numFmt w:val="bullet"/>
      <w:lvlText w:val=""/>
      <w:lvlJc w:val="left"/>
      <w:pPr>
        <w:tabs>
          <w:tab w:val="num" w:pos="6480"/>
        </w:tabs>
        <w:ind w:left="6480" w:hanging="360"/>
      </w:pPr>
      <w:rPr>
        <w:rFonts w:ascii="Symbol" w:hAnsi="Symbol" w:hint="default"/>
      </w:rPr>
    </w:lvl>
  </w:abstractNum>
  <w:abstractNum w:abstractNumId="7">
    <w:nsid w:val="56DB5078"/>
    <w:multiLevelType w:val="hybridMultilevel"/>
    <w:tmpl w:val="A8C074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71F4D"/>
    <w:multiLevelType w:val="hybridMultilevel"/>
    <w:tmpl w:val="01ECFCA8"/>
    <w:lvl w:ilvl="0" w:tplc="861692C2">
      <w:start w:val="1"/>
      <w:numFmt w:val="bullet"/>
      <w:lvlText w:val=""/>
      <w:lvlJc w:val="left"/>
      <w:pPr>
        <w:tabs>
          <w:tab w:val="num" w:pos="720"/>
        </w:tabs>
        <w:ind w:left="720" w:hanging="360"/>
      </w:pPr>
      <w:rPr>
        <w:rFonts w:ascii="Symbol" w:hAnsi="Symbol" w:hint="default"/>
      </w:rPr>
    </w:lvl>
    <w:lvl w:ilvl="1" w:tplc="963AD7F2" w:tentative="1">
      <w:start w:val="1"/>
      <w:numFmt w:val="bullet"/>
      <w:lvlText w:val=""/>
      <w:lvlJc w:val="left"/>
      <w:pPr>
        <w:tabs>
          <w:tab w:val="num" w:pos="1440"/>
        </w:tabs>
        <w:ind w:left="1440" w:hanging="360"/>
      </w:pPr>
      <w:rPr>
        <w:rFonts w:ascii="Symbol" w:hAnsi="Symbol" w:hint="default"/>
      </w:rPr>
    </w:lvl>
    <w:lvl w:ilvl="2" w:tplc="F5DCA8C6" w:tentative="1">
      <w:start w:val="1"/>
      <w:numFmt w:val="bullet"/>
      <w:lvlText w:val=""/>
      <w:lvlJc w:val="left"/>
      <w:pPr>
        <w:tabs>
          <w:tab w:val="num" w:pos="2160"/>
        </w:tabs>
        <w:ind w:left="2160" w:hanging="360"/>
      </w:pPr>
      <w:rPr>
        <w:rFonts w:ascii="Symbol" w:hAnsi="Symbol" w:hint="default"/>
      </w:rPr>
    </w:lvl>
    <w:lvl w:ilvl="3" w:tplc="284092E8" w:tentative="1">
      <w:start w:val="1"/>
      <w:numFmt w:val="bullet"/>
      <w:lvlText w:val=""/>
      <w:lvlJc w:val="left"/>
      <w:pPr>
        <w:tabs>
          <w:tab w:val="num" w:pos="2880"/>
        </w:tabs>
        <w:ind w:left="2880" w:hanging="360"/>
      </w:pPr>
      <w:rPr>
        <w:rFonts w:ascii="Symbol" w:hAnsi="Symbol" w:hint="default"/>
      </w:rPr>
    </w:lvl>
    <w:lvl w:ilvl="4" w:tplc="6FE4E9CC" w:tentative="1">
      <w:start w:val="1"/>
      <w:numFmt w:val="bullet"/>
      <w:lvlText w:val=""/>
      <w:lvlJc w:val="left"/>
      <w:pPr>
        <w:tabs>
          <w:tab w:val="num" w:pos="3600"/>
        </w:tabs>
        <w:ind w:left="3600" w:hanging="360"/>
      </w:pPr>
      <w:rPr>
        <w:rFonts w:ascii="Symbol" w:hAnsi="Symbol" w:hint="default"/>
      </w:rPr>
    </w:lvl>
    <w:lvl w:ilvl="5" w:tplc="F1E2024C" w:tentative="1">
      <w:start w:val="1"/>
      <w:numFmt w:val="bullet"/>
      <w:lvlText w:val=""/>
      <w:lvlJc w:val="left"/>
      <w:pPr>
        <w:tabs>
          <w:tab w:val="num" w:pos="4320"/>
        </w:tabs>
        <w:ind w:left="4320" w:hanging="360"/>
      </w:pPr>
      <w:rPr>
        <w:rFonts w:ascii="Symbol" w:hAnsi="Symbol" w:hint="default"/>
      </w:rPr>
    </w:lvl>
    <w:lvl w:ilvl="6" w:tplc="5994F71A" w:tentative="1">
      <w:start w:val="1"/>
      <w:numFmt w:val="bullet"/>
      <w:lvlText w:val=""/>
      <w:lvlJc w:val="left"/>
      <w:pPr>
        <w:tabs>
          <w:tab w:val="num" w:pos="5040"/>
        </w:tabs>
        <w:ind w:left="5040" w:hanging="360"/>
      </w:pPr>
      <w:rPr>
        <w:rFonts w:ascii="Symbol" w:hAnsi="Symbol" w:hint="default"/>
      </w:rPr>
    </w:lvl>
    <w:lvl w:ilvl="7" w:tplc="48E036FE" w:tentative="1">
      <w:start w:val="1"/>
      <w:numFmt w:val="bullet"/>
      <w:lvlText w:val=""/>
      <w:lvlJc w:val="left"/>
      <w:pPr>
        <w:tabs>
          <w:tab w:val="num" w:pos="5760"/>
        </w:tabs>
        <w:ind w:left="5760" w:hanging="360"/>
      </w:pPr>
      <w:rPr>
        <w:rFonts w:ascii="Symbol" w:hAnsi="Symbol" w:hint="default"/>
      </w:rPr>
    </w:lvl>
    <w:lvl w:ilvl="8" w:tplc="FF562F0C" w:tentative="1">
      <w:start w:val="1"/>
      <w:numFmt w:val="bullet"/>
      <w:lvlText w:val=""/>
      <w:lvlJc w:val="left"/>
      <w:pPr>
        <w:tabs>
          <w:tab w:val="num" w:pos="6480"/>
        </w:tabs>
        <w:ind w:left="6480" w:hanging="360"/>
      </w:pPr>
      <w:rPr>
        <w:rFonts w:ascii="Symbol" w:hAnsi="Symbol" w:hint="default"/>
      </w:rPr>
    </w:lvl>
  </w:abstractNum>
  <w:abstractNum w:abstractNumId="9">
    <w:nsid w:val="6E481987"/>
    <w:multiLevelType w:val="hybridMultilevel"/>
    <w:tmpl w:val="01462C80"/>
    <w:lvl w:ilvl="0" w:tplc="A34C3DF8">
      <w:start w:val="1"/>
      <w:numFmt w:val="bullet"/>
      <w:lvlText w:val=""/>
      <w:lvlJc w:val="left"/>
      <w:pPr>
        <w:tabs>
          <w:tab w:val="num" w:pos="720"/>
        </w:tabs>
        <w:ind w:left="720" w:hanging="360"/>
      </w:pPr>
      <w:rPr>
        <w:rFonts w:ascii="Symbol" w:hAnsi="Symbol" w:hint="default"/>
      </w:rPr>
    </w:lvl>
    <w:lvl w:ilvl="1" w:tplc="CC8A7298" w:tentative="1">
      <w:start w:val="1"/>
      <w:numFmt w:val="bullet"/>
      <w:lvlText w:val=""/>
      <w:lvlJc w:val="left"/>
      <w:pPr>
        <w:tabs>
          <w:tab w:val="num" w:pos="1440"/>
        </w:tabs>
        <w:ind w:left="1440" w:hanging="360"/>
      </w:pPr>
      <w:rPr>
        <w:rFonts w:ascii="Symbol" w:hAnsi="Symbol" w:hint="default"/>
      </w:rPr>
    </w:lvl>
    <w:lvl w:ilvl="2" w:tplc="A76C60FE" w:tentative="1">
      <w:start w:val="1"/>
      <w:numFmt w:val="bullet"/>
      <w:lvlText w:val=""/>
      <w:lvlJc w:val="left"/>
      <w:pPr>
        <w:tabs>
          <w:tab w:val="num" w:pos="2160"/>
        </w:tabs>
        <w:ind w:left="2160" w:hanging="360"/>
      </w:pPr>
      <w:rPr>
        <w:rFonts w:ascii="Symbol" w:hAnsi="Symbol" w:hint="default"/>
      </w:rPr>
    </w:lvl>
    <w:lvl w:ilvl="3" w:tplc="56D826B6" w:tentative="1">
      <w:start w:val="1"/>
      <w:numFmt w:val="bullet"/>
      <w:lvlText w:val=""/>
      <w:lvlJc w:val="left"/>
      <w:pPr>
        <w:tabs>
          <w:tab w:val="num" w:pos="2880"/>
        </w:tabs>
        <w:ind w:left="2880" w:hanging="360"/>
      </w:pPr>
      <w:rPr>
        <w:rFonts w:ascii="Symbol" w:hAnsi="Symbol" w:hint="default"/>
      </w:rPr>
    </w:lvl>
    <w:lvl w:ilvl="4" w:tplc="9878D3C8" w:tentative="1">
      <w:start w:val="1"/>
      <w:numFmt w:val="bullet"/>
      <w:lvlText w:val=""/>
      <w:lvlJc w:val="left"/>
      <w:pPr>
        <w:tabs>
          <w:tab w:val="num" w:pos="3600"/>
        </w:tabs>
        <w:ind w:left="3600" w:hanging="360"/>
      </w:pPr>
      <w:rPr>
        <w:rFonts w:ascii="Symbol" w:hAnsi="Symbol" w:hint="default"/>
      </w:rPr>
    </w:lvl>
    <w:lvl w:ilvl="5" w:tplc="5E7C1740" w:tentative="1">
      <w:start w:val="1"/>
      <w:numFmt w:val="bullet"/>
      <w:lvlText w:val=""/>
      <w:lvlJc w:val="left"/>
      <w:pPr>
        <w:tabs>
          <w:tab w:val="num" w:pos="4320"/>
        </w:tabs>
        <w:ind w:left="4320" w:hanging="360"/>
      </w:pPr>
      <w:rPr>
        <w:rFonts w:ascii="Symbol" w:hAnsi="Symbol" w:hint="default"/>
      </w:rPr>
    </w:lvl>
    <w:lvl w:ilvl="6" w:tplc="740A382C" w:tentative="1">
      <w:start w:val="1"/>
      <w:numFmt w:val="bullet"/>
      <w:lvlText w:val=""/>
      <w:lvlJc w:val="left"/>
      <w:pPr>
        <w:tabs>
          <w:tab w:val="num" w:pos="5040"/>
        </w:tabs>
        <w:ind w:left="5040" w:hanging="360"/>
      </w:pPr>
      <w:rPr>
        <w:rFonts w:ascii="Symbol" w:hAnsi="Symbol" w:hint="default"/>
      </w:rPr>
    </w:lvl>
    <w:lvl w:ilvl="7" w:tplc="598CA2A2" w:tentative="1">
      <w:start w:val="1"/>
      <w:numFmt w:val="bullet"/>
      <w:lvlText w:val=""/>
      <w:lvlJc w:val="left"/>
      <w:pPr>
        <w:tabs>
          <w:tab w:val="num" w:pos="5760"/>
        </w:tabs>
        <w:ind w:left="5760" w:hanging="360"/>
      </w:pPr>
      <w:rPr>
        <w:rFonts w:ascii="Symbol" w:hAnsi="Symbol" w:hint="default"/>
      </w:rPr>
    </w:lvl>
    <w:lvl w:ilvl="8" w:tplc="B3E630D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6"/>
  </w:num>
  <w:num w:numId="4">
    <w:abstractNumId w:val="1"/>
  </w:num>
  <w:num w:numId="5">
    <w:abstractNumId w:val="8"/>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noPunctuationKerning/>
  <w:characterSpacingControl w:val="doNotCompress"/>
  <w:hdrShapeDefaults>
    <o:shapedefaults v:ext="edit" spidmax="25602"/>
  </w:hdrShapeDefaults>
  <w:footnotePr>
    <w:footnote w:id="-1"/>
    <w:footnote w:id="0"/>
  </w:footnotePr>
  <w:endnotePr>
    <w:endnote w:id="-1"/>
    <w:endnote w:id="0"/>
  </w:endnotePr>
  <w:compat/>
  <w:rsids>
    <w:rsidRoot w:val="00A77B3E"/>
    <w:rsid w:val="00024E25"/>
    <w:rsid w:val="000363E7"/>
    <w:rsid w:val="00041378"/>
    <w:rsid w:val="00052999"/>
    <w:rsid w:val="000608F6"/>
    <w:rsid w:val="000839EA"/>
    <w:rsid w:val="00091BDB"/>
    <w:rsid w:val="000B1BB0"/>
    <w:rsid w:val="000B34AB"/>
    <w:rsid w:val="000B4142"/>
    <w:rsid w:val="000D07D1"/>
    <w:rsid w:val="000E421F"/>
    <w:rsid w:val="000E79C7"/>
    <w:rsid w:val="00102AF7"/>
    <w:rsid w:val="00103BE6"/>
    <w:rsid w:val="001052D9"/>
    <w:rsid w:val="00121814"/>
    <w:rsid w:val="0012729E"/>
    <w:rsid w:val="00137107"/>
    <w:rsid w:val="00140759"/>
    <w:rsid w:val="00155938"/>
    <w:rsid w:val="00167EAD"/>
    <w:rsid w:val="00175134"/>
    <w:rsid w:val="00184835"/>
    <w:rsid w:val="001863A2"/>
    <w:rsid w:val="00187C07"/>
    <w:rsid w:val="001C1AE2"/>
    <w:rsid w:val="001D70B5"/>
    <w:rsid w:val="001F69C4"/>
    <w:rsid w:val="001F77A9"/>
    <w:rsid w:val="002049C3"/>
    <w:rsid w:val="00204ACB"/>
    <w:rsid w:val="0020513E"/>
    <w:rsid w:val="002136DA"/>
    <w:rsid w:val="00215857"/>
    <w:rsid w:val="00226560"/>
    <w:rsid w:val="002406A3"/>
    <w:rsid w:val="00247CD8"/>
    <w:rsid w:val="0025366B"/>
    <w:rsid w:val="00254668"/>
    <w:rsid w:val="0026527D"/>
    <w:rsid w:val="00271C49"/>
    <w:rsid w:val="00272F28"/>
    <w:rsid w:val="0028602C"/>
    <w:rsid w:val="0028763B"/>
    <w:rsid w:val="002C550F"/>
    <w:rsid w:val="002E4899"/>
    <w:rsid w:val="002F216B"/>
    <w:rsid w:val="00305CBC"/>
    <w:rsid w:val="003116AC"/>
    <w:rsid w:val="00317EBA"/>
    <w:rsid w:val="00325292"/>
    <w:rsid w:val="00347230"/>
    <w:rsid w:val="003529C9"/>
    <w:rsid w:val="00356B1D"/>
    <w:rsid w:val="00364FB2"/>
    <w:rsid w:val="0038159E"/>
    <w:rsid w:val="003A76AD"/>
    <w:rsid w:val="003B355A"/>
    <w:rsid w:val="003B4B93"/>
    <w:rsid w:val="003C7162"/>
    <w:rsid w:val="003D11F1"/>
    <w:rsid w:val="003E0A51"/>
    <w:rsid w:val="003F5E18"/>
    <w:rsid w:val="00403926"/>
    <w:rsid w:val="00410E94"/>
    <w:rsid w:val="004156C1"/>
    <w:rsid w:val="00416F7B"/>
    <w:rsid w:val="0042204A"/>
    <w:rsid w:val="00433EA1"/>
    <w:rsid w:val="0046561A"/>
    <w:rsid w:val="004731B1"/>
    <w:rsid w:val="00477CC3"/>
    <w:rsid w:val="00480D9B"/>
    <w:rsid w:val="0048151B"/>
    <w:rsid w:val="00481554"/>
    <w:rsid w:val="00491010"/>
    <w:rsid w:val="004A0673"/>
    <w:rsid w:val="004C7BE6"/>
    <w:rsid w:val="004E215B"/>
    <w:rsid w:val="004F0C33"/>
    <w:rsid w:val="004F48F5"/>
    <w:rsid w:val="004F6B02"/>
    <w:rsid w:val="00506C20"/>
    <w:rsid w:val="00506E0C"/>
    <w:rsid w:val="00577C96"/>
    <w:rsid w:val="005907E7"/>
    <w:rsid w:val="005953A7"/>
    <w:rsid w:val="005B510D"/>
    <w:rsid w:val="005C0C9D"/>
    <w:rsid w:val="005D2EBF"/>
    <w:rsid w:val="005D5601"/>
    <w:rsid w:val="005E024C"/>
    <w:rsid w:val="005F1939"/>
    <w:rsid w:val="005F6F14"/>
    <w:rsid w:val="00600DCB"/>
    <w:rsid w:val="00604FD5"/>
    <w:rsid w:val="00620CCC"/>
    <w:rsid w:val="00631791"/>
    <w:rsid w:val="006340A6"/>
    <w:rsid w:val="00637C3D"/>
    <w:rsid w:val="00641261"/>
    <w:rsid w:val="0064306A"/>
    <w:rsid w:val="006509CA"/>
    <w:rsid w:val="0066073B"/>
    <w:rsid w:val="00666BC5"/>
    <w:rsid w:val="00673CE1"/>
    <w:rsid w:val="006769BE"/>
    <w:rsid w:val="006811F1"/>
    <w:rsid w:val="00697CAA"/>
    <w:rsid w:val="006A6921"/>
    <w:rsid w:val="006A79EC"/>
    <w:rsid w:val="006B6B44"/>
    <w:rsid w:val="006D151D"/>
    <w:rsid w:val="006D5D1B"/>
    <w:rsid w:val="006E7F46"/>
    <w:rsid w:val="00720F1E"/>
    <w:rsid w:val="00724D2C"/>
    <w:rsid w:val="0073314C"/>
    <w:rsid w:val="00736C6B"/>
    <w:rsid w:val="00737800"/>
    <w:rsid w:val="00756BD5"/>
    <w:rsid w:val="0077050E"/>
    <w:rsid w:val="007705F8"/>
    <w:rsid w:val="00782758"/>
    <w:rsid w:val="00794215"/>
    <w:rsid w:val="00797829"/>
    <w:rsid w:val="007A1C04"/>
    <w:rsid w:val="007B363E"/>
    <w:rsid w:val="007C3E8D"/>
    <w:rsid w:val="007C62B0"/>
    <w:rsid w:val="007D196C"/>
    <w:rsid w:val="007E4B0F"/>
    <w:rsid w:val="007E5285"/>
    <w:rsid w:val="007F1106"/>
    <w:rsid w:val="008106AF"/>
    <w:rsid w:val="008149EC"/>
    <w:rsid w:val="008332B5"/>
    <w:rsid w:val="00840E34"/>
    <w:rsid w:val="008458A5"/>
    <w:rsid w:val="00847273"/>
    <w:rsid w:val="0085072D"/>
    <w:rsid w:val="0086139D"/>
    <w:rsid w:val="00893DEC"/>
    <w:rsid w:val="008B66A8"/>
    <w:rsid w:val="008C425D"/>
    <w:rsid w:val="008D4F29"/>
    <w:rsid w:val="008E02B3"/>
    <w:rsid w:val="008E633A"/>
    <w:rsid w:val="008F31E2"/>
    <w:rsid w:val="00900DC2"/>
    <w:rsid w:val="00903CDC"/>
    <w:rsid w:val="0092584B"/>
    <w:rsid w:val="00934D38"/>
    <w:rsid w:val="00936033"/>
    <w:rsid w:val="00940871"/>
    <w:rsid w:val="00946BBE"/>
    <w:rsid w:val="009604EA"/>
    <w:rsid w:val="009626D5"/>
    <w:rsid w:val="00974E1A"/>
    <w:rsid w:val="00987503"/>
    <w:rsid w:val="0099756A"/>
    <w:rsid w:val="009A03B9"/>
    <w:rsid w:val="009B00B3"/>
    <w:rsid w:val="009C26D9"/>
    <w:rsid w:val="009C5340"/>
    <w:rsid w:val="009D0EAF"/>
    <w:rsid w:val="009E062B"/>
    <w:rsid w:val="009F1678"/>
    <w:rsid w:val="009F667D"/>
    <w:rsid w:val="00A00082"/>
    <w:rsid w:val="00A01DFD"/>
    <w:rsid w:val="00A305A3"/>
    <w:rsid w:val="00A31C54"/>
    <w:rsid w:val="00A43190"/>
    <w:rsid w:val="00A454FB"/>
    <w:rsid w:val="00A460CA"/>
    <w:rsid w:val="00A473D2"/>
    <w:rsid w:val="00A60A7A"/>
    <w:rsid w:val="00A61D38"/>
    <w:rsid w:val="00A7094A"/>
    <w:rsid w:val="00A76B4D"/>
    <w:rsid w:val="00A77B3E"/>
    <w:rsid w:val="00AA052A"/>
    <w:rsid w:val="00AB1CFA"/>
    <w:rsid w:val="00AB58BE"/>
    <w:rsid w:val="00AE580C"/>
    <w:rsid w:val="00AE5CB6"/>
    <w:rsid w:val="00AF1020"/>
    <w:rsid w:val="00AF3A17"/>
    <w:rsid w:val="00B356B8"/>
    <w:rsid w:val="00B40F9D"/>
    <w:rsid w:val="00B60A04"/>
    <w:rsid w:val="00B619C3"/>
    <w:rsid w:val="00B6661B"/>
    <w:rsid w:val="00B83CF4"/>
    <w:rsid w:val="00B8551F"/>
    <w:rsid w:val="00B97C2B"/>
    <w:rsid w:val="00BA2722"/>
    <w:rsid w:val="00BC4606"/>
    <w:rsid w:val="00BE2C21"/>
    <w:rsid w:val="00BF55BA"/>
    <w:rsid w:val="00C36E30"/>
    <w:rsid w:val="00C62F80"/>
    <w:rsid w:val="00C76CBB"/>
    <w:rsid w:val="00C82066"/>
    <w:rsid w:val="00CA5C9C"/>
    <w:rsid w:val="00CA663C"/>
    <w:rsid w:val="00CB2F4C"/>
    <w:rsid w:val="00CD46B0"/>
    <w:rsid w:val="00CD6E21"/>
    <w:rsid w:val="00CD771D"/>
    <w:rsid w:val="00D26B3D"/>
    <w:rsid w:val="00D44391"/>
    <w:rsid w:val="00D46AA0"/>
    <w:rsid w:val="00D47E03"/>
    <w:rsid w:val="00D54C25"/>
    <w:rsid w:val="00D60391"/>
    <w:rsid w:val="00D7202E"/>
    <w:rsid w:val="00D73AD8"/>
    <w:rsid w:val="00D76A37"/>
    <w:rsid w:val="00D829CE"/>
    <w:rsid w:val="00D915D3"/>
    <w:rsid w:val="00DB177A"/>
    <w:rsid w:val="00DB1C50"/>
    <w:rsid w:val="00DB222D"/>
    <w:rsid w:val="00DB4A6E"/>
    <w:rsid w:val="00DC6323"/>
    <w:rsid w:val="00DC644C"/>
    <w:rsid w:val="00DD0238"/>
    <w:rsid w:val="00DE2421"/>
    <w:rsid w:val="00DE2568"/>
    <w:rsid w:val="00DF196F"/>
    <w:rsid w:val="00DF29E6"/>
    <w:rsid w:val="00E03CCC"/>
    <w:rsid w:val="00E12921"/>
    <w:rsid w:val="00E16AAB"/>
    <w:rsid w:val="00E20E98"/>
    <w:rsid w:val="00E43529"/>
    <w:rsid w:val="00E5246F"/>
    <w:rsid w:val="00E601B2"/>
    <w:rsid w:val="00E70C11"/>
    <w:rsid w:val="00E736A3"/>
    <w:rsid w:val="00E935DB"/>
    <w:rsid w:val="00E96A0D"/>
    <w:rsid w:val="00EA6BF0"/>
    <w:rsid w:val="00EA7677"/>
    <w:rsid w:val="00EB4336"/>
    <w:rsid w:val="00EB6E49"/>
    <w:rsid w:val="00EB71CA"/>
    <w:rsid w:val="00EC0D89"/>
    <w:rsid w:val="00EC7632"/>
    <w:rsid w:val="00ED1F77"/>
    <w:rsid w:val="00ED7F59"/>
    <w:rsid w:val="00EE2FE3"/>
    <w:rsid w:val="00EE5BCF"/>
    <w:rsid w:val="00EF250E"/>
    <w:rsid w:val="00EF587B"/>
    <w:rsid w:val="00F02EB7"/>
    <w:rsid w:val="00F15039"/>
    <w:rsid w:val="00F41CF8"/>
    <w:rsid w:val="00F5086F"/>
    <w:rsid w:val="00F5105F"/>
    <w:rsid w:val="00F77346"/>
    <w:rsid w:val="00F8412A"/>
    <w:rsid w:val="00F87B46"/>
    <w:rsid w:val="00FC40D8"/>
    <w:rsid w:val="00FF04C5"/>
    <w:rsid w:val="00FF4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1D"/>
    <w:pPr>
      <w:spacing w:after="200"/>
    </w:pPr>
    <w:rPr>
      <w:rFonts w:ascii="Cambria" w:hAnsi="Cambria" w:cs="Cambria"/>
      <w:color w:val="000000"/>
      <w:sz w:val="24"/>
      <w:szCs w:val="24"/>
      <w:lang w:eastAsia="en-US"/>
    </w:rPr>
  </w:style>
  <w:style w:type="paragraph" w:styleId="Heading1">
    <w:name w:val="heading 1"/>
    <w:basedOn w:val="Normal"/>
    <w:next w:val="Normal"/>
    <w:link w:val="Heading1Char"/>
    <w:uiPriority w:val="99"/>
    <w:qFormat/>
    <w:rsid w:val="009A03B9"/>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A03B9"/>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03B9"/>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03B9"/>
    <w:pPr>
      <w:spacing w:before="240" w:after="60"/>
      <w:outlineLvl w:val="3"/>
    </w:pPr>
    <w:rPr>
      <w:b/>
      <w:bCs/>
      <w:sz w:val="28"/>
      <w:szCs w:val="28"/>
    </w:rPr>
  </w:style>
  <w:style w:type="paragraph" w:styleId="Heading5">
    <w:name w:val="heading 5"/>
    <w:basedOn w:val="Normal"/>
    <w:next w:val="Normal"/>
    <w:link w:val="Heading5Char"/>
    <w:uiPriority w:val="99"/>
    <w:qFormat/>
    <w:rsid w:val="009A03B9"/>
    <w:pPr>
      <w:spacing w:before="240" w:after="60"/>
      <w:outlineLvl w:val="4"/>
    </w:pPr>
    <w:rPr>
      <w:b/>
      <w:bCs/>
      <w:i/>
      <w:iCs/>
      <w:sz w:val="26"/>
      <w:szCs w:val="26"/>
    </w:rPr>
  </w:style>
  <w:style w:type="paragraph" w:styleId="Heading6">
    <w:name w:val="heading 6"/>
    <w:basedOn w:val="Normal"/>
    <w:next w:val="Normal"/>
    <w:link w:val="Heading6Char"/>
    <w:uiPriority w:val="99"/>
    <w:qFormat/>
    <w:rsid w:val="009A03B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5F4"/>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0035F4"/>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0035F4"/>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0035F4"/>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0035F4"/>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0035F4"/>
    <w:rPr>
      <w:rFonts w:asciiTheme="minorHAnsi" w:eastAsiaTheme="minorEastAsia" w:hAnsiTheme="minorHAnsi" w:cstheme="minorBidi"/>
      <w:b/>
      <w:bCs/>
      <w:color w:val="000000"/>
      <w:lang w:eastAsia="en-US"/>
    </w:rPr>
  </w:style>
  <w:style w:type="paragraph" w:styleId="Title">
    <w:name w:val="Title"/>
    <w:basedOn w:val="Normal"/>
    <w:link w:val="TitleChar"/>
    <w:uiPriority w:val="99"/>
    <w:qFormat/>
    <w:rsid w:val="009A03B9"/>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rsid w:val="000035F4"/>
    <w:rPr>
      <w:rFonts w:asciiTheme="majorHAnsi" w:eastAsiaTheme="majorEastAsia" w:hAnsiTheme="majorHAnsi" w:cstheme="majorBidi"/>
      <w:b/>
      <w:bCs/>
      <w:color w:val="000000"/>
      <w:kern w:val="28"/>
      <w:sz w:val="32"/>
      <w:szCs w:val="32"/>
      <w:lang w:eastAsia="en-US"/>
    </w:rPr>
  </w:style>
  <w:style w:type="paragraph" w:styleId="Subtitle">
    <w:name w:val="Subtitle"/>
    <w:basedOn w:val="Normal"/>
    <w:link w:val="SubtitleChar"/>
    <w:uiPriority w:val="99"/>
    <w:qFormat/>
    <w:rsid w:val="009A03B9"/>
    <w:pPr>
      <w:spacing w:after="60"/>
      <w:jc w:val="center"/>
    </w:pPr>
    <w:rPr>
      <w:rFonts w:ascii="Arial" w:hAnsi="Arial" w:cs="Arial"/>
    </w:rPr>
  </w:style>
  <w:style w:type="character" w:customStyle="1" w:styleId="SubtitleChar">
    <w:name w:val="Subtitle Char"/>
    <w:basedOn w:val="DefaultParagraphFont"/>
    <w:link w:val="Subtitle"/>
    <w:uiPriority w:val="11"/>
    <w:rsid w:val="000035F4"/>
    <w:rPr>
      <w:rFonts w:asciiTheme="majorHAnsi" w:eastAsiaTheme="majorEastAsia" w:hAnsiTheme="majorHAnsi" w:cstheme="majorBidi"/>
      <w:color w:val="000000"/>
      <w:sz w:val="24"/>
      <w:szCs w:val="24"/>
      <w:lang w:eastAsia="en-US"/>
    </w:rPr>
  </w:style>
  <w:style w:type="paragraph" w:styleId="BalloonText">
    <w:name w:val="Balloon Text"/>
    <w:basedOn w:val="Normal"/>
    <w:link w:val="BalloonTextChar"/>
    <w:uiPriority w:val="99"/>
    <w:rsid w:val="003472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47230"/>
    <w:rPr>
      <w:rFonts w:ascii="Lucida Grande" w:eastAsia="Times New Roman" w:hAnsi="Lucida Grande" w:cs="Lucida Grande"/>
      <w:color w:val="000000"/>
      <w:sz w:val="18"/>
      <w:szCs w:val="18"/>
      <w:lang w:eastAsia="en-US"/>
    </w:rPr>
  </w:style>
  <w:style w:type="paragraph" w:styleId="NormalWeb">
    <w:name w:val="Normal (Web)"/>
    <w:basedOn w:val="Normal"/>
    <w:uiPriority w:val="99"/>
    <w:rsid w:val="005953A7"/>
    <w:pPr>
      <w:spacing w:before="100" w:beforeAutospacing="1" w:after="100" w:afterAutospacing="1"/>
    </w:pPr>
    <w:rPr>
      <w:rFonts w:ascii="Times New Roman" w:hAnsi="Times New Roman" w:cs="Times New Roman"/>
      <w:color w:val="auto"/>
      <w:lang w:eastAsia="en-GB"/>
    </w:rPr>
  </w:style>
  <w:style w:type="character" w:styleId="Strong">
    <w:name w:val="Strong"/>
    <w:basedOn w:val="DefaultParagraphFont"/>
    <w:uiPriority w:val="99"/>
    <w:qFormat/>
    <w:locked/>
    <w:rsid w:val="003C7162"/>
    <w:rPr>
      <w:rFonts w:cs="Times New Roman"/>
      <w:b/>
      <w:bCs/>
    </w:rPr>
  </w:style>
  <w:style w:type="character" w:customStyle="1" w:styleId="apple-converted-space">
    <w:name w:val="apple-converted-space"/>
    <w:basedOn w:val="DefaultParagraphFont"/>
    <w:uiPriority w:val="99"/>
    <w:rsid w:val="003C7162"/>
    <w:rPr>
      <w:rFonts w:cs="Times New Roman"/>
    </w:rPr>
  </w:style>
  <w:style w:type="character" w:styleId="Hyperlink">
    <w:name w:val="Hyperlink"/>
    <w:basedOn w:val="DefaultParagraphFont"/>
    <w:uiPriority w:val="99"/>
    <w:semiHidden/>
    <w:unhideWhenUsed/>
    <w:rsid w:val="004731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1D"/>
    <w:pPr>
      <w:spacing w:after="200"/>
    </w:pPr>
    <w:rPr>
      <w:rFonts w:ascii="Cambria" w:hAnsi="Cambria" w:cs="Cambria"/>
      <w:color w:val="000000"/>
      <w:sz w:val="24"/>
      <w:szCs w:val="24"/>
      <w:lang w:eastAsia="en-US"/>
    </w:rPr>
  </w:style>
  <w:style w:type="paragraph" w:styleId="Heading1">
    <w:name w:val="heading 1"/>
    <w:basedOn w:val="Normal"/>
    <w:next w:val="Normal"/>
    <w:link w:val="Heading1Char"/>
    <w:uiPriority w:val="99"/>
    <w:qFormat/>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5F4"/>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0035F4"/>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0035F4"/>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0035F4"/>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0035F4"/>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0035F4"/>
    <w:rPr>
      <w:rFonts w:asciiTheme="minorHAnsi" w:eastAsiaTheme="minorEastAsia" w:hAnsiTheme="minorHAnsi" w:cstheme="minorBidi"/>
      <w:b/>
      <w:bCs/>
      <w:color w:val="000000"/>
      <w:lang w:eastAsia="en-US"/>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rsid w:val="000035F4"/>
    <w:rPr>
      <w:rFonts w:asciiTheme="majorHAnsi" w:eastAsiaTheme="majorEastAsia" w:hAnsiTheme="majorHAnsi" w:cstheme="majorBidi"/>
      <w:b/>
      <w:bCs/>
      <w:color w:val="000000"/>
      <w:kern w:val="28"/>
      <w:sz w:val="32"/>
      <w:szCs w:val="32"/>
      <w:lang w:eastAsia="en-US"/>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rsid w:val="000035F4"/>
    <w:rPr>
      <w:rFonts w:asciiTheme="majorHAnsi" w:eastAsiaTheme="majorEastAsia" w:hAnsiTheme="majorHAnsi" w:cstheme="majorBidi"/>
      <w:color w:val="000000"/>
      <w:sz w:val="24"/>
      <w:szCs w:val="24"/>
      <w:lang w:eastAsia="en-US"/>
    </w:rPr>
  </w:style>
  <w:style w:type="paragraph" w:styleId="BalloonText">
    <w:name w:val="Balloon Text"/>
    <w:basedOn w:val="Normal"/>
    <w:link w:val="BalloonTextChar"/>
    <w:uiPriority w:val="99"/>
    <w:rsid w:val="003472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47230"/>
    <w:rPr>
      <w:rFonts w:ascii="Lucida Grande" w:eastAsia="Times New Roman" w:hAnsi="Lucida Grande" w:cs="Lucida Grande"/>
      <w:color w:val="000000"/>
      <w:sz w:val="18"/>
      <w:szCs w:val="18"/>
      <w:lang w:eastAsia="en-US"/>
    </w:rPr>
  </w:style>
  <w:style w:type="paragraph" w:styleId="NormalWeb">
    <w:name w:val="Normal (Web)"/>
    <w:basedOn w:val="Normal"/>
    <w:uiPriority w:val="99"/>
    <w:rsid w:val="005953A7"/>
    <w:pPr>
      <w:spacing w:before="100" w:beforeAutospacing="1" w:after="100" w:afterAutospacing="1"/>
    </w:pPr>
    <w:rPr>
      <w:rFonts w:ascii="Times New Roman" w:hAnsi="Times New Roman" w:cs="Times New Roman"/>
      <w:color w:val="auto"/>
      <w:lang w:eastAsia="en-GB"/>
    </w:rPr>
  </w:style>
  <w:style w:type="character" w:styleId="Strong">
    <w:name w:val="Strong"/>
    <w:basedOn w:val="DefaultParagraphFont"/>
    <w:uiPriority w:val="99"/>
    <w:qFormat/>
    <w:locked/>
    <w:rsid w:val="003C7162"/>
    <w:rPr>
      <w:rFonts w:cs="Times New Roman"/>
      <w:b/>
      <w:bCs/>
    </w:rPr>
  </w:style>
  <w:style w:type="character" w:customStyle="1" w:styleId="apple-converted-space">
    <w:name w:val="apple-converted-space"/>
    <w:basedOn w:val="DefaultParagraphFont"/>
    <w:uiPriority w:val="99"/>
    <w:rsid w:val="003C7162"/>
    <w:rPr>
      <w:rFonts w:cs="Times New Roman"/>
    </w:rPr>
  </w:style>
  <w:style w:type="character" w:styleId="Hyperlink">
    <w:name w:val="Hyperlink"/>
    <w:basedOn w:val="DefaultParagraphFont"/>
    <w:uiPriority w:val="99"/>
    <w:semiHidden/>
    <w:unhideWhenUsed/>
    <w:rsid w:val="004731B1"/>
    <w:rPr>
      <w:color w:val="0000FF"/>
      <w:u w:val="single"/>
    </w:rPr>
  </w:style>
</w:styles>
</file>

<file path=word/webSettings.xml><?xml version="1.0" encoding="utf-8"?>
<w:webSettings xmlns:r="http://schemas.openxmlformats.org/officeDocument/2006/relationships" xmlns:w="http://schemas.openxmlformats.org/wordprocessingml/2006/main">
  <w:divs>
    <w:div w:id="44526882">
      <w:marLeft w:val="0"/>
      <w:marRight w:val="0"/>
      <w:marTop w:val="0"/>
      <w:marBottom w:val="0"/>
      <w:divBdr>
        <w:top w:val="none" w:sz="0" w:space="0" w:color="auto"/>
        <w:left w:val="none" w:sz="0" w:space="0" w:color="auto"/>
        <w:bottom w:val="none" w:sz="0" w:space="0" w:color="auto"/>
        <w:right w:val="none" w:sz="0" w:space="0" w:color="auto"/>
      </w:divBdr>
    </w:div>
    <w:div w:id="44526883">
      <w:marLeft w:val="0"/>
      <w:marRight w:val="0"/>
      <w:marTop w:val="0"/>
      <w:marBottom w:val="0"/>
      <w:divBdr>
        <w:top w:val="none" w:sz="0" w:space="0" w:color="auto"/>
        <w:left w:val="none" w:sz="0" w:space="0" w:color="auto"/>
        <w:bottom w:val="none" w:sz="0" w:space="0" w:color="auto"/>
        <w:right w:val="none" w:sz="0" w:space="0" w:color="auto"/>
      </w:divBdr>
    </w:div>
    <w:div w:id="44526885">
      <w:marLeft w:val="0"/>
      <w:marRight w:val="0"/>
      <w:marTop w:val="0"/>
      <w:marBottom w:val="0"/>
      <w:divBdr>
        <w:top w:val="none" w:sz="0" w:space="0" w:color="auto"/>
        <w:left w:val="none" w:sz="0" w:space="0" w:color="auto"/>
        <w:bottom w:val="none" w:sz="0" w:space="0" w:color="auto"/>
        <w:right w:val="none" w:sz="0" w:space="0" w:color="auto"/>
      </w:divBdr>
    </w:div>
    <w:div w:id="44526886">
      <w:marLeft w:val="0"/>
      <w:marRight w:val="0"/>
      <w:marTop w:val="0"/>
      <w:marBottom w:val="0"/>
      <w:divBdr>
        <w:top w:val="none" w:sz="0" w:space="0" w:color="auto"/>
        <w:left w:val="none" w:sz="0" w:space="0" w:color="auto"/>
        <w:bottom w:val="none" w:sz="0" w:space="0" w:color="auto"/>
        <w:right w:val="none" w:sz="0" w:space="0" w:color="auto"/>
      </w:divBdr>
      <w:divsChild>
        <w:div w:id="44526884">
          <w:marLeft w:val="720"/>
          <w:marRight w:val="720"/>
          <w:marTop w:val="100"/>
          <w:marBottom w:val="100"/>
          <w:divBdr>
            <w:top w:val="none" w:sz="0" w:space="0" w:color="auto"/>
            <w:left w:val="none" w:sz="0" w:space="0" w:color="auto"/>
            <w:bottom w:val="none" w:sz="0" w:space="0" w:color="auto"/>
            <w:right w:val="none" w:sz="0" w:space="0" w:color="auto"/>
          </w:divBdr>
          <w:divsChild>
            <w:div w:id="445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341">
      <w:bodyDiv w:val="1"/>
      <w:marLeft w:val="0"/>
      <w:marRight w:val="0"/>
      <w:marTop w:val="0"/>
      <w:marBottom w:val="0"/>
      <w:divBdr>
        <w:top w:val="none" w:sz="0" w:space="0" w:color="auto"/>
        <w:left w:val="none" w:sz="0" w:space="0" w:color="auto"/>
        <w:bottom w:val="none" w:sz="0" w:space="0" w:color="auto"/>
        <w:right w:val="none" w:sz="0" w:space="0" w:color="auto"/>
      </w:divBdr>
    </w:div>
    <w:div w:id="181629948">
      <w:bodyDiv w:val="1"/>
      <w:marLeft w:val="0"/>
      <w:marRight w:val="0"/>
      <w:marTop w:val="0"/>
      <w:marBottom w:val="0"/>
      <w:divBdr>
        <w:top w:val="none" w:sz="0" w:space="0" w:color="auto"/>
        <w:left w:val="none" w:sz="0" w:space="0" w:color="auto"/>
        <w:bottom w:val="none" w:sz="0" w:space="0" w:color="auto"/>
        <w:right w:val="none" w:sz="0" w:space="0" w:color="auto"/>
      </w:divBdr>
    </w:div>
    <w:div w:id="286863767">
      <w:marLeft w:val="0"/>
      <w:marRight w:val="0"/>
      <w:marTop w:val="0"/>
      <w:marBottom w:val="0"/>
      <w:divBdr>
        <w:top w:val="none" w:sz="0" w:space="0" w:color="auto"/>
        <w:left w:val="none" w:sz="0" w:space="0" w:color="auto"/>
        <w:bottom w:val="none" w:sz="0" w:space="0" w:color="auto"/>
        <w:right w:val="none" w:sz="0" w:space="0" w:color="auto"/>
      </w:divBdr>
      <w:divsChild>
        <w:div w:id="1680237091">
          <w:marLeft w:val="0"/>
          <w:marRight w:val="0"/>
          <w:marTop w:val="0"/>
          <w:marBottom w:val="0"/>
          <w:divBdr>
            <w:top w:val="none" w:sz="0" w:space="0" w:color="auto"/>
            <w:left w:val="none" w:sz="0" w:space="0" w:color="auto"/>
            <w:bottom w:val="none" w:sz="0" w:space="0" w:color="auto"/>
            <w:right w:val="none" w:sz="0" w:space="0" w:color="auto"/>
          </w:divBdr>
        </w:div>
        <w:div w:id="1280574765">
          <w:marLeft w:val="0"/>
          <w:marRight w:val="0"/>
          <w:marTop w:val="0"/>
          <w:marBottom w:val="0"/>
          <w:divBdr>
            <w:top w:val="none" w:sz="0" w:space="0" w:color="auto"/>
            <w:left w:val="none" w:sz="0" w:space="0" w:color="auto"/>
            <w:bottom w:val="none" w:sz="0" w:space="0" w:color="auto"/>
            <w:right w:val="none" w:sz="0" w:space="0" w:color="auto"/>
          </w:divBdr>
          <w:divsChild>
            <w:div w:id="1916086799">
              <w:marLeft w:val="0"/>
              <w:marRight w:val="0"/>
              <w:marTop w:val="0"/>
              <w:marBottom w:val="0"/>
              <w:divBdr>
                <w:top w:val="none" w:sz="0" w:space="0" w:color="auto"/>
                <w:left w:val="none" w:sz="0" w:space="0" w:color="auto"/>
                <w:bottom w:val="none" w:sz="0" w:space="0" w:color="auto"/>
                <w:right w:val="none" w:sz="0" w:space="0" w:color="auto"/>
              </w:divBdr>
            </w:div>
            <w:div w:id="530611952">
              <w:marLeft w:val="0"/>
              <w:marRight w:val="0"/>
              <w:marTop w:val="0"/>
              <w:marBottom w:val="0"/>
              <w:divBdr>
                <w:top w:val="none" w:sz="0" w:space="0" w:color="auto"/>
                <w:left w:val="none" w:sz="0" w:space="0" w:color="auto"/>
                <w:bottom w:val="none" w:sz="0" w:space="0" w:color="auto"/>
                <w:right w:val="none" w:sz="0" w:space="0" w:color="auto"/>
              </w:divBdr>
            </w:div>
            <w:div w:id="2009748893">
              <w:marLeft w:val="0"/>
              <w:marRight w:val="0"/>
              <w:marTop w:val="0"/>
              <w:marBottom w:val="0"/>
              <w:divBdr>
                <w:top w:val="none" w:sz="0" w:space="0" w:color="auto"/>
                <w:left w:val="none" w:sz="0" w:space="0" w:color="auto"/>
                <w:bottom w:val="none" w:sz="0" w:space="0" w:color="auto"/>
                <w:right w:val="none" w:sz="0" w:space="0" w:color="auto"/>
              </w:divBdr>
            </w:div>
            <w:div w:id="458108789">
              <w:marLeft w:val="0"/>
              <w:marRight w:val="0"/>
              <w:marTop w:val="0"/>
              <w:marBottom w:val="0"/>
              <w:divBdr>
                <w:top w:val="none" w:sz="0" w:space="0" w:color="auto"/>
                <w:left w:val="none" w:sz="0" w:space="0" w:color="auto"/>
                <w:bottom w:val="none" w:sz="0" w:space="0" w:color="auto"/>
                <w:right w:val="none" w:sz="0" w:space="0" w:color="auto"/>
              </w:divBdr>
            </w:div>
            <w:div w:id="9113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618">
      <w:bodyDiv w:val="1"/>
      <w:marLeft w:val="0"/>
      <w:marRight w:val="0"/>
      <w:marTop w:val="0"/>
      <w:marBottom w:val="0"/>
      <w:divBdr>
        <w:top w:val="none" w:sz="0" w:space="0" w:color="auto"/>
        <w:left w:val="none" w:sz="0" w:space="0" w:color="auto"/>
        <w:bottom w:val="none" w:sz="0" w:space="0" w:color="auto"/>
        <w:right w:val="none" w:sz="0" w:space="0" w:color="auto"/>
      </w:divBdr>
    </w:div>
    <w:div w:id="545213917">
      <w:bodyDiv w:val="1"/>
      <w:marLeft w:val="0"/>
      <w:marRight w:val="0"/>
      <w:marTop w:val="0"/>
      <w:marBottom w:val="0"/>
      <w:divBdr>
        <w:top w:val="none" w:sz="0" w:space="0" w:color="auto"/>
        <w:left w:val="none" w:sz="0" w:space="0" w:color="auto"/>
        <w:bottom w:val="none" w:sz="0" w:space="0" w:color="auto"/>
        <w:right w:val="none" w:sz="0" w:space="0" w:color="auto"/>
      </w:divBdr>
      <w:divsChild>
        <w:div w:id="1396708881">
          <w:marLeft w:val="446"/>
          <w:marRight w:val="0"/>
          <w:marTop w:val="0"/>
          <w:marBottom w:val="0"/>
          <w:divBdr>
            <w:top w:val="none" w:sz="0" w:space="0" w:color="auto"/>
            <w:left w:val="none" w:sz="0" w:space="0" w:color="auto"/>
            <w:bottom w:val="none" w:sz="0" w:space="0" w:color="auto"/>
            <w:right w:val="none" w:sz="0" w:space="0" w:color="auto"/>
          </w:divBdr>
        </w:div>
        <w:div w:id="1545288511">
          <w:marLeft w:val="446"/>
          <w:marRight w:val="0"/>
          <w:marTop w:val="0"/>
          <w:marBottom w:val="0"/>
          <w:divBdr>
            <w:top w:val="none" w:sz="0" w:space="0" w:color="auto"/>
            <w:left w:val="none" w:sz="0" w:space="0" w:color="auto"/>
            <w:bottom w:val="none" w:sz="0" w:space="0" w:color="auto"/>
            <w:right w:val="none" w:sz="0" w:space="0" w:color="auto"/>
          </w:divBdr>
        </w:div>
        <w:div w:id="1614285856">
          <w:marLeft w:val="446"/>
          <w:marRight w:val="0"/>
          <w:marTop w:val="0"/>
          <w:marBottom w:val="0"/>
          <w:divBdr>
            <w:top w:val="none" w:sz="0" w:space="0" w:color="auto"/>
            <w:left w:val="none" w:sz="0" w:space="0" w:color="auto"/>
            <w:bottom w:val="none" w:sz="0" w:space="0" w:color="auto"/>
            <w:right w:val="none" w:sz="0" w:space="0" w:color="auto"/>
          </w:divBdr>
        </w:div>
      </w:divsChild>
    </w:div>
    <w:div w:id="806970153">
      <w:marLeft w:val="0"/>
      <w:marRight w:val="0"/>
      <w:marTop w:val="0"/>
      <w:marBottom w:val="0"/>
      <w:divBdr>
        <w:top w:val="none" w:sz="0" w:space="0" w:color="auto"/>
        <w:left w:val="none" w:sz="0" w:space="0" w:color="auto"/>
        <w:bottom w:val="none" w:sz="0" w:space="0" w:color="auto"/>
        <w:right w:val="none" w:sz="0" w:space="0" w:color="auto"/>
      </w:divBdr>
      <w:divsChild>
        <w:div w:id="1556577705">
          <w:marLeft w:val="0"/>
          <w:marRight w:val="0"/>
          <w:marTop w:val="0"/>
          <w:marBottom w:val="0"/>
          <w:divBdr>
            <w:top w:val="none" w:sz="0" w:space="0" w:color="auto"/>
            <w:left w:val="none" w:sz="0" w:space="0" w:color="auto"/>
            <w:bottom w:val="none" w:sz="0" w:space="0" w:color="auto"/>
            <w:right w:val="none" w:sz="0" w:space="0" w:color="auto"/>
          </w:divBdr>
          <w:divsChild>
            <w:div w:id="1569684801">
              <w:marLeft w:val="0"/>
              <w:marRight w:val="0"/>
              <w:marTop w:val="0"/>
              <w:marBottom w:val="0"/>
              <w:divBdr>
                <w:top w:val="none" w:sz="0" w:space="0" w:color="auto"/>
                <w:left w:val="none" w:sz="0" w:space="0" w:color="auto"/>
                <w:bottom w:val="none" w:sz="0" w:space="0" w:color="auto"/>
                <w:right w:val="none" w:sz="0" w:space="0" w:color="auto"/>
              </w:divBdr>
              <w:divsChild>
                <w:div w:id="999770143">
                  <w:marLeft w:val="0"/>
                  <w:marRight w:val="0"/>
                  <w:marTop w:val="0"/>
                  <w:marBottom w:val="0"/>
                  <w:divBdr>
                    <w:top w:val="none" w:sz="0" w:space="0" w:color="auto"/>
                    <w:left w:val="none" w:sz="0" w:space="0" w:color="auto"/>
                    <w:bottom w:val="none" w:sz="0" w:space="0" w:color="auto"/>
                    <w:right w:val="none" w:sz="0" w:space="0" w:color="auto"/>
                  </w:divBdr>
                  <w:divsChild>
                    <w:div w:id="670910430">
                      <w:marLeft w:val="0"/>
                      <w:marRight w:val="0"/>
                      <w:marTop w:val="0"/>
                      <w:marBottom w:val="0"/>
                      <w:divBdr>
                        <w:top w:val="none" w:sz="0" w:space="0" w:color="auto"/>
                        <w:left w:val="none" w:sz="0" w:space="0" w:color="auto"/>
                        <w:bottom w:val="none" w:sz="0" w:space="0" w:color="auto"/>
                        <w:right w:val="none" w:sz="0" w:space="0" w:color="auto"/>
                      </w:divBdr>
                      <w:divsChild>
                        <w:div w:id="2025547124">
                          <w:marLeft w:val="0"/>
                          <w:marRight w:val="0"/>
                          <w:marTop w:val="0"/>
                          <w:marBottom w:val="0"/>
                          <w:divBdr>
                            <w:top w:val="none" w:sz="0" w:space="0" w:color="auto"/>
                            <w:left w:val="none" w:sz="0" w:space="0" w:color="auto"/>
                            <w:bottom w:val="none" w:sz="0" w:space="0" w:color="auto"/>
                            <w:right w:val="none" w:sz="0" w:space="0" w:color="auto"/>
                          </w:divBdr>
                          <w:divsChild>
                            <w:div w:id="1366566177">
                              <w:marLeft w:val="0"/>
                              <w:marRight w:val="0"/>
                              <w:marTop w:val="0"/>
                              <w:marBottom w:val="0"/>
                              <w:divBdr>
                                <w:top w:val="none" w:sz="0" w:space="0" w:color="auto"/>
                                <w:left w:val="none" w:sz="0" w:space="0" w:color="auto"/>
                                <w:bottom w:val="none" w:sz="0" w:space="0" w:color="auto"/>
                                <w:right w:val="none" w:sz="0" w:space="0" w:color="auto"/>
                              </w:divBdr>
                              <w:divsChild>
                                <w:div w:id="1937519004">
                                  <w:marLeft w:val="0"/>
                                  <w:marRight w:val="0"/>
                                  <w:marTop w:val="0"/>
                                  <w:marBottom w:val="0"/>
                                  <w:divBdr>
                                    <w:top w:val="none" w:sz="0" w:space="0" w:color="auto"/>
                                    <w:left w:val="none" w:sz="0" w:space="0" w:color="auto"/>
                                    <w:bottom w:val="none" w:sz="0" w:space="0" w:color="auto"/>
                                    <w:right w:val="none" w:sz="0" w:space="0" w:color="auto"/>
                                  </w:divBdr>
                                  <w:divsChild>
                                    <w:div w:id="1683585022">
                                      <w:marLeft w:val="0"/>
                                      <w:marRight w:val="0"/>
                                      <w:marTop w:val="0"/>
                                      <w:marBottom w:val="0"/>
                                      <w:divBdr>
                                        <w:top w:val="none" w:sz="0" w:space="0" w:color="auto"/>
                                        <w:left w:val="none" w:sz="0" w:space="0" w:color="auto"/>
                                        <w:bottom w:val="none" w:sz="0" w:space="0" w:color="auto"/>
                                        <w:right w:val="none" w:sz="0" w:space="0" w:color="auto"/>
                                      </w:divBdr>
                                      <w:divsChild>
                                        <w:div w:id="1554659483">
                                          <w:marLeft w:val="0"/>
                                          <w:marRight w:val="0"/>
                                          <w:marTop w:val="0"/>
                                          <w:marBottom w:val="0"/>
                                          <w:divBdr>
                                            <w:top w:val="single" w:sz="4" w:space="0" w:color="F5F5F5"/>
                                            <w:left w:val="single" w:sz="4" w:space="0" w:color="F5F5F5"/>
                                            <w:bottom w:val="single" w:sz="4" w:space="0" w:color="F5F5F5"/>
                                            <w:right w:val="single" w:sz="4" w:space="0" w:color="F5F5F5"/>
                                          </w:divBdr>
                                          <w:divsChild>
                                            <w:div w:id="416944554">
                                              <w:marLeft w:val="0"/>
                                              <w:marRight w:val="0"/>
                                              <w:marTop w:val="0"/>
                                              <w:marBottom w:val="0"/>
                                              <w:divBdr>
                                                <w:top w:val="none" w:sz="0" w:space="0" w:color="auto"/>
                                                <w:left w:val="none" w:sz="0" w:space="0" w:color="auto"/>
                                                <w:bottom w:val="none" w:sz="0" w:space="0" w:color="auto"/>
                                                <w:right w:val="none" w:sz="0" w:space="0" w:color="auto"/>
                                              </w:divBdr>
                                              <w:divsChild>
                                                <w:div w:id="1096630631">
                                                  <w:marLeft w:val="0"/>
                                                  <w:marRight w:val="0"/>
                                                  <w:marTop w:val="0"/>
                                                  <w:marBottom w:val="0"/>
                                                  <w:divBdr>
                                                    <w:top w:val="none" w:sz="0" w:space="0" w:color="auto"/>
                                                    <w:left w:val="none" w:sz="0" w:space="0" w:color="auto"/>
                                                    <w:bottom w:val="none" w:sz="0" w:space="0" w:color="auto"/>
                                                    <w:right w:val="none" w:sz="0" w:space="0" w:color="auto"/>
                                                  </w:divBdr>
                                                </w:div>
                                              </w:divsChild>
                                            </w:div>
                                            <w:div w:id="1887597068">
                                              <w:marLeft w:val="0"/>
                                              <w:marRight w:val="0"/>
                                              <w:marTop w:val="0"/>
                                              <w:marBottom w:val="0"/>
                                              <w:divBdr>
                                                <w:top w:val="none" w:sz="0" w:space="0" w:color="auto"/>
                                                <w:left w:val="none" w:sz="0" w:space="0" w:color="auto"/>
                                                <w:bottom w:val="none" w:sz="0" w:space="0" w:color="auto"/>
                                                <w:right w:val="none" w:sz="0" w:space="0" w:color="auto"/>
                                              </w:divBdr>
                                              <w:divsChild>
                                                <w:div w:id="2114128375">
                                                  <w:marLeft w:val="0"/>
                                                  <w:marRight w:val="0"/>
                                                  <w:marTop w:val="0"/>
                                                  <w:marBottom w:val="0"/>
                                                  <w:divBdr>
                                                    <w:top w:val="none" w:sz="0" w:space="0" w:color="auto"/>
                                                    <w:left w:val="none" w:sz="0" w:space="0" w:color="auto"/>
                                                    <w:bottom w:val="none" w:sz="0" w:space="0" w:color="auto"/>
                                                    <w:right w:val="none" w:sz="0" w:space="0" w:color="auto"/>
                                                  </w:divBdr>
                                                  <w:divsChild>
                                                    <w:div w:id="532230115">
                                                      <w:marLeft w:val="0"/>
                                                      <w:marRight w:val="0"/>
                                                      <w:marTop w:val="0"/>
                                                      <w:marBottom w:val="0"/>
                                                      <w:divBdr>
                                                        <w:top w:val="none" w:sz="0" w:space="0" w:color="auto"/>
                                                        <w:left w:val="none" w:sz="0" w:space="0" w:color="auto"/>
                                                        <w:bottom w:val="none" w:sz="0" w:space="0" w:color="auto"/>
                                                        <w:right w:val="none" w:sz="0" w:space="0" w:color="auto"/>
                                                      </w:divBdr>
                                                      <w:divsChild>
                                                        <w:div w:id="1663047185">
                                                          <w:marLeft w:val="0"/>
                                                          <w:marRight w:val="0"/>
                                                          <w:marTop w:val="0"/>
                                                          <w:marBottom w:val="0"/>
                                                          <w:divBdr>
                                                            <w:top w:val="single" w:sz="4" w:space="8" w:color="BBBBBB"/>
                                                            <w:left w:val="single" w:sz="4" w:space="8" w:color="BBBBBB"/>
                                                            <w:bottom w:val="single" w:sz="4" w:space="8" w:color="A8A8A8"/>
                                                            <w:right w:val="single" w:sz="4" w:space="8" w:color="BBBBBB"/>
                                                          </w:divBdr>
                                                          <w:divsChild>
                                                            <w:div w:id="1106652159">
                                                              <w:marLeft w:val="0"/>
                                                              <w:marRight w:val="0"/>
                                                              <w:marTop w:val="0"/>
                                                              <w:marBottom w:val="0"/>
                                                              <w:divBdr>
                                                                <w:top w:val="none" w:sz="0" w:space="0" w:color="auto"/>
                                                                <w:left w:val="none" w:sz="0" w:space="0" w:color="auto"/>
                                                                <w:bottom w:val="none" w:sz="0" w:space="0" w:color="auto"/>
                                                                <w:right w:val="none" w:sz="0" w:space="0" w:color="auto"/>
                                                              </w:divBdr>
                                                              <w:divsChild>
                                                                <w:div w:id="31157601">
                                                                  <w:marLeft w:val="0"/>
                                                                  <w:marRight w:val="0"/>
                                                                  <w:marTop w:val="0"/>
                                                                  <w:marBottom w:val="0"/>
                                                                  <w:divBdr>
                                                                    <w:top w:val="none" w:sz="0" w:space="0" w:color="auto"/>
                                                                    <w:left w:val="none" w:sz="0" w:space="0" w:color="auto"/>
                                                                    <w:bottom w:val="none" w:sz="0" w:space="0" w:color="auto"/>
                                                                    <w:right w:val="none" w:sz="0" w:space="0" w:color="auto"/>
                                                                  </w:divBdr>
                                                                  <w:divsChild>
                                                                    <w:div w:id="7267328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045176022">
                                                      <w:marLeft w:val="0"/>
                                                      <w:marRight w:val="0"/>
                                                      <w:marTop w:val="0"/>
                                                      <w:marBottom w:val="0"/>
                                                      <w:divBdr>
                                                        <w:top w:val="none" w:sz="0" w:space="0" w:color="auto"/>
                                                        <w:left w:val="none" w:sz="0" w:space="0" w:color="auto"/>
                                                        <w:bottom w:val="none" w:sz="0" w:space="0" w:color="auto"/>
                                                        <w:right w:val="none" w:sz="0" w:space="0" w:color="auto"/>
                                                      </w:divBdr>
                                                    </w:div>
                                                  </w:divsChild>
                                                </w:div>
                                                <w:div w:id="729959008">
                                                  <w:marLeft w:val="0"/>
                                                  <w:marRight w:val="0"/>
                                                  <w:marTop w:val="0"/>
                                                  <w:marBottom w:val="0"/>
                                                  <w:divBdr>
                                                    <w:top w:val="none" w:sz="0" w:space="0" w:color="auto"/>
                                                    <w:left w:val="none" w:sz="0" w:space="0" w:color="auto"/>
                                                    <w:bottom w:val="none" w:sz="0" w:space="0" w:color="auto"/>
                                                    <w:right w:val="none" w:sz="0" w:space="0" w:color="auto"/>
                                                  </w:divBdr>
                                                  <w:divsChild>
                                                    <w:div w:id="1584795910">
                                                      <w:marLeft w:val="0"/>
                                                      <w:marRight w:val="80"/>
                                                      <w:marTop w:val="60"/>
                                                      <w:marBottom w:val="0"/>
                                                      <w:divBdr>
                                                        <w:top w:val="none" w:sz="0" w:space="0" w:color="auto"/>
                                                        <w:left w:val="none" w:sz="0" w:space="0" w:color="auto"/>
                                                        <w:bottom w:val="none" w:sz="0" w:space="0" w:color="auto"/>
                                                        <w:right w:val="none" w:sz="0" w:space="0" w:color="auto"/>
                                                      </w:divBdr>
                                                    </w:div>
                                                  </w:divsChild>
                                                </w:div>
                                              </w:divsChild>
                                            </w:div>
                                          </w:divsChild>
                                        </w:div>
                                        <w:div w:id="2080205723">
                                          <w:marLeft w:val="0"/>
                                          <w:marRight w:val="0"/>
                                          <w:marTop w:val="160"/>
                                          <w:marBottom w:val="0"/>
                                          <w:divBdr>
                                            <w:top w:val="single" w:sz="4" w:space="4" w:color="EBEBEB"/>
                                            <w:left w:val="single" w:sz="4" w:space="4" w:color="EBEBEB"/>
                                            <w:bottom w:val="single" w:sz="4" w:space="4" w:color="EBEBEB"/>
                                            <w:right w:val="single" w:sz="4" w:space="4" w:color="EBEBEB"/>
                                          </w:divBdr>
                                          <w:divsChild>
                                            <w:div w:id="901721298">
                                              <w:marLeft w:val="0"/>
                                              <w:marRight w:val="0"/>
                                              <w:marTop w:val="0"/>
                                              <w:marBottom w:val="0"/>
                                              <w:divBdr>
                                                <w:top w:val="none" w:sz="0" w:space="0" w:color="auto"/>
                                                <w:left w:val="none" w:sz="0" w:space="0" w:color="auto"/>
                                                <w:bottom w:val="none" w:sz="0" w:space="0" w:color="auto"/>
                                                <w:right w:val="none" w:sz="0" w:space="0" w:color="auto"/>
                                              </w:divBdr>
                                              <w:divsChild>
                                                <w:div w:id="445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929">
                                          <w:marLeft w:val="0"/>
                                          <w:marRight w:val="0"/>
                                          <w:marTop w:val="0"/>
                                          <w:marBottom w:val="0"/>
                                          <w:divBdr>
                                            <w:top w:val="none" w:sz="0" w:space="0" w:color="auto"/>
                                            <w:left w:val="none" w:sz="0" w:space="0" w:color="auto"/>
                                            <w:bottom w:val="none" w:sz="0" w:space="0" w:color="auto"/>
                                            <w:right w:val="none" w:sz="0" w:space="0" w:color="auto"/>
                                          </w:divBdr>
                                        </w:div>
                                        <w:div w:id="542908920">
                                          <w:marLeft w:val="0"/>
                                          <w:marRight w:val="0"/>
                                          <w:marTop w:val="0"/>
                                          <w:marBottom w:val="0"/>
                                          <w:divBdr>
                                            <w:top w:val="none" w:sz="0" w:space="0" w:color="auto"/>
                                            <w:left w:val="none" w:sz="0" w:space="0" w:color="auto"/>
                                            <w:bottom w:val="none" w:sz="0" w:space="0" w:color="auto"/>
                                            <w:right w:val="none" w:sz="0" w:space="0" w:color="auto"/>
                                          </w:divBdr>
                                          <w:divsChild>
                                            <w:div w:id="441925744">
                                              <w:marLeft w:val="0"/>
                                              <w:marRight w:val="0"/>
                                              <w:marTop w:val="120"/>
                                              <w:marBottom w:val="0"/>
                                              <w:divBdr>
                                                <w:top w:val="single" w:sz="4" w:space="0" w:color="EBEBEB"/>
                                                <w:left w:val="single" w:sz="4" w:space="0" w:color="EBEBEB"/>
                                                <w:bottom w:val="single" w:sz="4" w:space="0" w:color="EBEBEB"/>
                                                <w:right w:val="single" w:sz="4" w:space="0" w:color="EBEBEB"/>
                                              </w:divBdr>
                                              <w:divsChild>
                                                <w:div w:id="1417634217">
                                                  <w:marLeft w:val="0"/>
                                                  <w:marRight w:val="0"/>
                                                  <w:marTop w:val="0"/>
                                                  <w:marBottom w:val="0"/>
                                                  <w:divBdr>
                                                    <w:top w:val="none" w:sz="0" w:space="0" w:color="auto"/>
                                                    <w:left w:val="none" w:sz="0" w:space="0" w:color="auto"/>
                                                    <w:bottom w:val="none" w:sz="0" w:space="0" w:color="auto"/>
                                                    <w:right w:val="none" w:sz="0" w:space="0" w:color="auto"/>
                                                  </w:divBdr>
                                                  <w:divsChild>
                                                    <w:div w:id="1618952225">
                                                      <w:marLeft w:val="0"/>
                                                      <w:marRight w:val="0"/>
                                                      <w:marTop w:val="0"/>
                                                      <w:marBottom w:val="0"/>
                                                      <w:divBdr>
                                                        <w:top w:val="none" w:sz="0" w:space="0" w:color="auto"/>
                                                        <w:left w:val="none" w:sz="0" w:space="0" w:color="auto"/>
                                                        <w:bottom w:val="none" w:sz="0" w:space="0" w:color="auto"/>
                                                        <w:right w:val="none" w:sz="0" w:space="0" w:color="auto"/>
                                                      </w:divBdr>
                                                    </w:div>
                                                  </w:divsChild>
                                                </w:div>
                                                <w:div w:id="91097770">
                                                  <w:marLeft w:val="0"/>
                                                  <w:marRight w:val="0"/>
                                                  <w:marTop w:val="0"/>
                                                  <w:marBottom w:val="0"/>
                                                  <w:divBdr>
                                                    <w:top w:val="none" w:sz="0" w:space="0" w:color="auto"/>
                                                    <w:left w:val="none" w:sz="0" w:space="0" w:color="auto"/>
                                                    <w:bottom w:val="none" w:sz="0" w:space="0" w:color="auto"/>
                                                    <w:right w:val="none" w:sz="0" w:space="0" w:color="auto"/>
                                                  </w:divBdr>
                                                  <w:divsChild>
                                                    <w:div w:id="1167015397">
                                                      <w:marLeft w:val="0"/>
                                                      <w:marRight w:val="0"/>
                                                      <w:marTop w:val="0"/>
                                                      <w:marBottom w:val="0"/>
                                                      <w:divBdr>
                                                        <w:top w:val="none" w:sz="0" w:space="0" w:color="auto"/>
                                                        <w:left w:val="none" w:sz="0" w:space="0" w:color="auto"/>
                                                        <w:bottom w:val="none" w:sz="0" w:space="0" w:color="auto"/>
                                                        <w:right w:val="none" w:sz="0" w:space="0" w:color="auto"/>
                                                      </w:divBdr>
                                                      <w:divsChild>
                                                        <w:div w:id="8460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522">
                          <w:marLeft w:val="0"/>
                          <w:marRight w:val="0"/>
                          <w:marTop w:val="240"/>
                          <w:marBottom w:val="350"/>
                          <w:divBdr>
                            <w:top w:val="none" w:sz="0" w:space="0" w:color="auto"/>
                            <w:left w:val="none" w:sz="0" w:space="0" w:color="auto"/>
                            <w:bottom w:val="none" w:sz="0" w:space="0" w:color="auto"/>
                            <w:right w:val="none" w:sz="0" w:space="0" w:color="auto"/>
                          </w:divBdr>
                          <w:divsChild>
                            <w:div w:id="1090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4252">
          <w:marLeft w:val="0"/>
          <w:marRight w:val="0"/>
          <w:marTop w:val="0"/>
          <w:marBottom w:val="0"/>
          <w:divBdr>
            <w:top w:val="single" w:sz="4" w:space="25" w:color="F0C36D"/>
            <w:left w:val="single" w:sz="4" w:space="25" w:color="F0C36D"/>
            <w:bottom w:val="single" w:sz="4" w:space="25" w:color="F0C36D"/>
            <w:right w:val="single" w:sz="4" w:space="25" w:color="F0C36D"/>
          </w:divBdr>
        </w:div>
        <w:div w:id="1173909947">
          <w:marLeft w:val="0"/>
          <w:marRight w:val="0"/>
          <w:marTop w:val="0"/>
          <w:marBottom w:val="0"/>
          <w:divBdr>
            <w:top w:val="single" w:sz="4" w:space="25" w:color="F0C36D"/>
            <w:left w:val="single" w:sz="4" w:space="25" w:color="F0C36D"/>
            <w:bottom w:val="single" w:sz="4" w:space="25" w:color="F0C36D"/>
            <w:right w:val="single" w:sz="4" w:space="25" w:color="F0C36D"/>
          </w:divBdr>
        </w:div>
        <w:div w:id="780077209">
          <w:marLeft w:val="0"/>
          <w:marRight w:val="0"/>
          <w:marTop w:val="0"/>
          <w:marBottom w:val="0"/>
          <w:divBdr>
            <w:top w:val="single" w:sz="4" w:space="25" w:color="F0C36D"/>
            <w:left w:val="single" w:sz="4" w:space="25" w:color="F0C36D"/>
            <w:bottom w:val="single" w:sz="4" w:space="25" w:color="F0C36D"/>
            <w:right w:val="single" w:sz="4" w:space="25" w:color="F0C36D"/>
          </w:divBdr>
        </w:div>
        <w:div w:id="1326396068">
          <w:marLeft w:val="0"/>
          <w:marRight w:val="0"/>
          <w:marTop w:val="0"/>
          <w:marBottom w:val="0"/>
          <w:divBdr>
            <w:top w:val="single" w:sz="4" w:space="25" w:color="F0C36D"/>
            <w:left w:val="single" w:sz="4" w:space="25" w:color="F0C36D"/>
            <w:bottom w:val="single" w:sz="4" w:space="25" w:color="F0C36D"/>
            <w:right w:val="single" w:sz="4" w:space="25" w:color="F0C36D"/>
          </w:divBdr>
        </w:div>
        <w:div w:id="1323853489">
          <w:marLeft w:val="0"/>
          <w:marRight w:val="0"/>
          <w:marTop w:val="0"/>
          <w:marBottom w:val="0"/>
          <w:divBdr>
            <w:top w:val="single" w:sz="4" w:space="0" w:color="EBEBEB"/>
            <w:left w:val="none" w:sz="0" w:space="0" w:color="auto"/>
            <w:bottom w:val="none" w:sz="0" w:space="0" w:color="auto"/>
            <w:right w:val="none" w:sz="0" w:space="0" w:color="auto"/>
          </w:divBdr>
        </w:div>
      </w:divsChild>
    </w:div>
    <w:div w:id="927271555">
      <w:bodyDiv w:val="1"/>
      <w:marLeft w:val="0"/>
      <w:marRight w:val="0"/>
      <w:marTop w:val="0"/>
      <w:marBottom w:val="0"/>
      <w:divBdr>
        <w:top w:val="none" w:sz="0" w:space="0" w:color="auto"/>
        <w:left w:val="none" w:sz="0" w:space="0" w:color="auto"/>
        <w:bottom w:val="none" w:sz="0" w:space="0" w:color="auto"/>
        <w:right w:val="none" w:sz="0" w:space="0" w:color="auto"/>
      </w:divBdr>
    </w:div>
    <w:div w:id="1270966775">
      <w:bodyDiv w:val="1"/>
      <w:marLeft w:val="0"/>
      <w:marRight w:val="0"/>
      <w:marTop w:val="0"/>
      <w:marBottom w:val="0"/>
      <w:divBdr>
        <w:top w:val="none" w:sz="0" w:space="0" w:color="auto"/>
        <w:left w:val="none" w:sz="0" w:space="0" w:color="auto"/>
        <w:bottom w:val="none" w:sz="0" w:space="0" w:color="auto"/>
        <w:right w:val="none" w:sz="0" w:space="0" w:color="auto"/>
      </w:divBdr>
    </w:div>
    <w:div w:id="1425146286">
      <w:bodyDiv w:val="1"/>
      <w:marLeft w:val="0"/>
      <w:marRight w:val="0"/>
      <w:marTop w:val="0"/>
      <w:marBottom w:val="0"/>
      <w:divBdr>
        <w:top w:val="none" w:sz="0" w:space="0" w:color="auto"/>
        <w:left w:val="none" w:sz="0" w:space="0" w:color="auto"/>
        <w:bottom w:val="none" w:sz="0" w:space="0" w:color="auto"/>
        <w:right w:val="none" w:sz="0" w:space="0" w:color="auto"/>
      </w:divBdr>
    </w:div>
    <w:div w:id="1431897944">
      <w:marLeft w:val="0"/>
      <w:marRight w:val="0"/>
      <w:marTop w:val="0"/>
      <w:marBottom w:val="0"/>
      <w:divBdr>
        <w:top w:val="single" w:sz="4" w:space="3" w:color="CCCCCC"/>
        <w:left w:val="single" w:sz="4" w:space="0" w:color="CCCCCC"/>
        <w:bottom w:val="single" w:sz="4" w:space="3" w:color="CCCCCC"/>
        <w:right w:val="single" w:sz="4" w:space="0" w:color="CCCCCC"/>
      </w:divBdr>
      <w:divsChild>
        <w:div w:id="1048383271">
          <w:marLeft w:val="0"/>
          <w:marRight w:val="0"/>
          <w:marTop w:val="0"/>
          <w:marBottom w:val="0"/>
          <w:divBdr>
            <w:top w:val="none" w:sz="0" w:space="0" w:color="auto"/>
            <w:left w:val="none" w:sz="0" w:space="0" w:color="auto"/>
            <w:bottom w:val="none" w:sz="0" w:space="0" w:color="auto"/>
            <w:right w:val="none" w:sz="0" w:space="0" w:color="auto"/>
          </w:divBdr>
        </w:div>
      </w:divsChild>
    </w:div>
    <w:div w:id="1534732550">
      <w:bodyDiv w:val="1"/>
      <w:marLeft w:val="0"/>
      <w:marRight w:val="0"/>
      <w:marTop w:val="0"/>
      <w:marBottom w:val="0"/>
      <w:divBdr>
        <w:top w:val="none" w:sz="0" w:space="0" w:color="auto"/>
        <w:left w:val="none" w:sz="0" w:space="0" w:color="auto"/>
        <w:bottom w:val="none" w:sz="0" w:space="0" w:color="auto"/>
        <w:right w:val="none" w:sz="0" w:space="0" w:color="auto"/>
      </w:divBdr>
    </w:div>
    <w:div w:id="1567376052">
      <w:bodyDiv w:val="1"/>
      <w:marLeft w:val="0"/>
      <w:marRight w:val="0"/>
      <w:marTop w:val="0"/>
      <w:marBottom w:val="0"/>
      <w:divBdr>
        <w:top w:val="none" w:sz="0" w:space="0" w:color="auto"/>
        <w:left w:val="none" w:sz="0" w:space="0" w:color="auto"/>
        <w:bottom w:val="none" w:sz="0" w:space="0" w:color="auto"/>
        <w:right w:val="none" w:sz="0" w:space="0" w:color="auto"/>
      </w:divBdr>
      <w:divsChild>
        <w:div w:id="862938478">
          <w:marLeft w:val="418"/>
          <w:marRight w:val="0"/>
          <w:marTop w:val="38"/>
          <w:marBottom w:val="38"/>
          <w:divBdr>
            <w:top w:val="none" w:sz="0" w:space="0" w:color="auto"/>
            <w:left w:val="none" w:sz="0" w:space="0" w:color="auto"/>
            <w:bottom w:val="none" w:sz="0" w:space="0" w:color="auto"/>
            <w:right w:val="none" w:sz="0" w:space="0" w:color="auto"/>
          </w:divBdr>
        </w:div>
        <w:div w:id="2069910735">
          <w:marLeft w:val="418"/>
          <w:marRight w:val="0"/>
          <w:marTop w:val="38"/>
          <w:marBottom w:val="38"/>
          <w:divBdr>
            <w:top w:val="none" w:sz="0" w:space="0" w:color="auto"/>
            <w:left w:val="none" w:sz="0" w:space="0" w:color="auto"/>
            <w:bottom w:val="none" w:sz="0" w:space="0" w:color="auto"/>
            <w:right w:val="none" w:sz="0" w:space="0" w:color="auto"/>
          </w:divBdr>
        </w:div>
        <w:div w:id="963733811">
          <w:marLeft w:val="418"/>
          <w:marRight w:val="0"/>
          <w:marTop w:val="38"/>
          <w:marBottom w:val="38"/>
          <w:divBdr>
            <w:top w:val="none" w:sz="0" w:space="0" w:color="auto"/>
            <w:left w:val="none" w:sz="0" w:space="0" w:color="auto"/>
            <w:bottom w:val="none" w:sz="0" w:space="0" w:color="auto"/>
            <w:right w:val="none" w:sz="0" w:space="0" w:color="auto"/>
          </w:divBdr>
        </w:div>
        <w:div w:id="10374228">
          <w:marLeft w:val="418"/>
          <w:marRight w:val="0"/>
          <w:marTop w:val="38"/>
          <w:marBottom w:val="38"/>
          <w:divBdr>
            <w:top w:val="none" w:sz="0" w:space="0" w:color="auto"/>
            <w:left w:val="none" w:sz="0" w:space="0" w:color="auto"/>
            <w:bottom w:val="none" w:sz="0" w:space="0" w:color="auto"/>
            <w:right w:val="none" w:sz="0" w:space="0" w:color="auto"/>
          </w:divBdr>
        </w:div>
      </w:divsChild>
    </w:div>
    <w:div w:id="1670133691">
      <w:bodyDiv w:val="1"/>
      <w:marLeft w:val="0"/>
      <w:marRight w:val="0"/>
      <w:marTop w:val="0"/>
      <w:marBottom w:val="0"/>
      <w:divBdr>
        <w:top w:val="none" w:sz="0" w:space="0" w:color="auto"/>
        <w:left w:val="none" w:sz="0" w:space="0" w:color="auto"/>
        <w:bottom w:val="none" w:sz="0" w:space="0" w:color="auto"/>
        <w:right w:val="none" w:sz="0" w:space="0" w:color="auto"/>
      </w:divBdr>
    </w:div>
    <w:div w:id="1771117258">
      <w:marLeft w:val="0"/>
      <w:marRight w:val="0"/>
      <w:marTop w:val="0"/>
      <w:marBottom w:val="0"/>
      <w:divBdr>
        <w:top w:val="single" w:sz="4" w:space="4" w:color="FFFFFF"/>
        <w:left w:val="single" w:sz="4" w:space="5" w:color="FFFFFF"/>
        <w:bottom w:val="single" w:sz="4" w:space="4" w:color="FFFFFF"/>
        <w:right w:val="single" w:sz="4" w:space="5" w:color="FFFFFF"/>
      </w:divBdr>
      <w:divsChild>
        <w:div w:id="1236475428">
          <w:marLeft w:val="0"/>
          <w:marRight w:val="0"/>
          <w:marTop w:val="0"/>
          <w:marBottom w:val="0"/>
          <w:divBdr>
            <w:top w:val="none" w:sz="0" w:space="0" w:color="auto"/>
            <w:left w:val="none" w:sz="0" w:space="0" w:color="auto"/>
            <w:bottom w:val="none" w:sz="0" w:space="0" w:color="auto"/>
            <w:right w:val="none" w:sz="0" w:space="0" w:color="auto"/>
          </w:divBdr>
        </w:div>
      </w:divsChild>
    </w:div>
    <w:div w:id="1949660084">
      <w:bodyDiv w:val="1"/>
      <w:marLeft w:val="0"/>
      <w:marRight w:val="0"/>
      <w:marTop w:val="0"/>
      <w:marBottom w:val="0"/>
      <w:divBdr>
        <w:top w:val="none" w:sz="0" w:space="0" w:color="auto"/>
        <w:left w:val="none" w:sz="0" w:space="0" w:color="auto"/>
        <w:bottom w:val="none" w:sz="0" w:space="0" w:color="auto"/>
        <w:right w:val="none" w:sz="0" w:space="0" w:color="auto"/>
      </w:divBdr>
    </w:div>
    <w:div w:id="2044743658">
      <w:marLeft w:val="0"/>
      <w:marRight w:val="0"/>
      <w:marTop w:val="0"/>
      <w:marBottom w:val="0"/>
      <w:divBdr>
        <w:top w:val="single" w:sz="4" w:space="4" w:color="FFFFFF"/>
        <w:left w:val="single" w:sz="4" w:space="5" w:color="FFFFFF"/>
        <w:bottom w:val="single" w:sz="4" w:space="4" w:color="FFFFFF"/>
        <w:right w:val="single" w:sz="4" w:space="5" w:color="FFFFFF"/>
      </w:divBdr>
      <w:divsChild>
        <w:div w:id="1170289547">
          <w:marLeft w:val="0"/>
          <w:marRight w:val="0"/>
          <w:marTop w:val="0"/>
          <w:marBottom w:val="0"/>
          <w:divBdr>
            <w:top w:val="none" w:sz="0" w:space="0" w:color="auto"/>
            <w:left w:val="none" w:sz="0" w:space="0" w:color="auto"/>
            <w:bottom w:val="none" w:sz="0" w:space="0" w:color="auto"/>
            <w:right w:val="none" w:sz="0" w:space="0" w:color="auto"/>
          </w:divBdr>
        </w:div>
      </w:divsChild>
    </w:div>
    <w:div w:id="2069911509">
      <w:bodyDiv w:val="1"/>
      <w:marLeft w:val="0"/>
      <w:marRight w:val="0"/>
      <w:marTop w:val="0"/>
      <w:marBottom w:val="0"/>
      <w:divBdr>
        <w:top w:val="none" w:sz="0" w:space="0" w:color="auto"/>
        <w:left w:val="none" w:sz="0" w:space="0" w:color="auto"/>
        <w:bottom w:val="none" w:sz="0" w:space="0" w:color="auto"/>
        <w:right w:val="none" w:sz="0" w:space="0" w:color="auto"/>
      </w:divBdr>
    </w:div>
    <w:div w:id="2080321818">
      <w:bodyDiv w:val="1"/>
      <w:marLeft w:val="0"/>
      <w:marRight w:val="0"/>
      <w:marTop w:val="0"/>
      <w:marBottom w:val="0"/>
      <w:divBdr>
        <w:top w:val="none" w:sz="0" w:space="0" w:color="auto"/>
        <w:left w:val="none" w:sz="0" w:space="0" w:color="auto"/>
        <w:bottom w:val="none" w:sz="0" w:space="0" w:color="auto"/>
        <w:right w:val="none" w:sz="0" w:space="0" w:color="auto"/>
      </w:divBdr>
    </w:div>
    <w:div w:id="2106418986">
      <w:bodyDiv w:val="1"/>
      <w:marLeft w:val="0"/>
      <w:marRight w:val="0"/>
      <w:marTop w:val="0"/>
      <w:marBottom w:val="0"/>
      <w:divBdr>
        <w:top w:val="none" w:sz="0" w:space="0" w:color="auto"/>
        <w:left w:val="none" w:sz="0" w:space="0" w:color="auto"/>
        <w:bottom w:val="none" w:sz="0" w:space="0" w:color="auto"/>
        <w:right w:val="none" w:sz="0" w:space="0" w:color="auto"/>
      </w:divBdr>
    </w:div>
    <w:div w:id="2146972033">
      <w:bodyDiv w:val="1"/>
      <w:marLeft w:val="0"/>
      <w:marRight w:val="0"/>
      <w:marTop w:val="0"/>
      <w:marBottom w:val="0"/>
      <w:divBdr>
        <w:top w:val="none" w:sz="0" w:space="0" w:color="auto"/>
        <w:left w:val="none" w:sz="0" w:space="0" w:color="auto"/>
        <w:bottom w:val="none" w:sz="0" w:space="0" w:color="auto"/>
        <w:right w:val="none" w:sz="0" w:space="0" w:color="auto"/>
      </w:divBdr>
      <w:divsChild>
        <w:div w:id="619071422">
          <w:marLeft w:val="418"/>
          <w:marRight w:val="0"/>
          <w:marTop w:val="38"/>
          <w:marBottom w:val="38"/>
          <w:divBdr>
            <w:top w:val="none" w:sz="0" w:space="0" w:color="auto"/>
            <w:left w:val="none" w:sz="0" w:space="0" w:color="auto"/>
            <w:bottom w:val="none" w:sz="0" w:space="0" w:color="auto"/>
            <w:right w:val="none" w:sz="0" w:space="0" w:color="auto"/>
          </w:divBdr>
        </w:div>
        <w:div w:id="1366559202">
          <w:marLeft w:val="418"/>
          <w:marRight w:val="0"/>
          <w:marTop w:val="38"/>
          <w:marBottom w:val="38"/>
          <w:divBdr>
            <w:top w:val="none" w:sz="0" w:space="0" w:color="auto"/>
            <w:left w:val="none" w:sz="0" w:space="0" w:color="auto"/>
            <w:bottom w:val="none" w:sz="0" w:space="0" w:color="auto"/>
            <w:right w:val="none" w:sz="0" w:space="0" w:color="auto"/>
          </w:divBdr>
        </w:div>
        <w:div w:id="779422691">
          <w:marLeft w:val="418"/>
          <w:marRight w:val="0"/>
          <w:marTop w:val="38"/>
          <w:marBottom w:val="38"/>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-ends-</vt:lpstr>
    </vt:vector>
  </TitlesOfParts>
  <Company>Goodyear Dunlop</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-ends-</dc:title>
  <dc:creator>James Bailey</dc:creator>
  <cp:lastModifiedBy>AA23325</cp:lastModifiedBy>
  <cp:revision>2</cp:revision>
  <cp:lastPrinted>2012-08-21T07:30:00Z</cp:lastPrinted>
  <dcterms:created xsi:type="dcterms:W3CDTF">2013-05-21T09:37:00Z</dcterms:created>
  <dcterms:modified xsi:type="dcterms:W3CDTF">2013-05-21T09:37:00Z</dcterms:modified>
</cp:coreProperties>
</file>