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body>
    <w:p w:rsidR="00F56516" w:rsidRDefault="00995CB9" w:rsidP="0006532F">
      <w:pPr>
        <w:ind w:left="6372"/>
        <w:rPr>
          <w:rFonts w:ascii="Verdana" w:hAnsi="Verdana"/>
          <w:b/>
          <w:u w:val="single"/>
        </w:rPr>
      </w:pPr>
      <w:bookmarkStart w:id="0" w:name="_GoBack"/>
      <w:bookmarkEnd w:id="0"/>
      <w:r>
        <w:rPr>
          <w:rFonts w:ascii="Verdana" w:hAnsi="Verdana"/>
          <w:b/>
          <w:noProof/>
          <w:u w:val="single"/>
          <w:lang w:val="en-US" w:eastAsia="nb-NO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0;margin-top:-40.75pt;width:104.4pt;height:35.4pt;z-index:251658240;mso-wrap-edited:f" wrapcoords="-155 0 -155 20680 21600 20680 21600 0 -155 0">
            <v:imagedata r:id="rId8" o:title=""/>
            <w10:wrap type="through"/>
          </v:shape>
          <o:OLEObject Type="Embed" ProgID="MS_ClipArt_Gallery" ShapeID="_x0000_s1027" DrawAspect="Content" ObjectID="_1311055389" r:id="rId9"/>
        </w:pict>
      </w:r>
    </w:p>
    <w:p w:rsidR="0006532F" w:rsidRDefault="00F56516" w:rsidP="00A07414">
      <w:pPr>
        <w:jc w:val="right"/>
        <w:rPr>
          <w:rFonts w:ascii="Verdana" w:hAnsi="Verdana"/>
          <w:b/>
          <w:sz w:val="32"/>
          <w:szCs w:val="32"/>
        </w:rPr>
      </w:pPr>
      <w:r>
        <w:rPr>
          <w:rFonts w:ascii="Verdana" w:hAnsi="Verdana"/>
        </w:rPr>
        <w:t>Pressemelding</w:t>
      </w:r>
      <w:r w:rsidR="0035295F">
        <w:rPr>
          <w:rFonts w:ascii="Verdana" w:hAnsi="Verdana"/>
        </w:rPr>
        <w:t>,</w:t>
      </w:r>
      <w:r>
        <w:rPr>
          <w:rFonts w:ascii="Verdana" w:hAnsi="Verdana"/>
        </w:rPr>
        <w:t xml:space="preserve"> </w:t>
      </w:r>
      <w:r w:rsidR="00A07414">
        <w:rPr>
          <w:rFonts w:ascii="Verdana" w:hAnsi="Verdana"/>
        </w:rPr>
        <w:t xml:space="preserve">tirsdag 6. august </w:t>
      </w:r>
      <w:r w:rsidR="0006532F">
        <w:rPr>
          <w:rFonts w:ascii="Verdana" w:hAnsi="Verdana"/>
        </w:rPr>
        <w:t>2013</w:t>
      </w:r>
    </w:p>
    <w:p w:rsidR="00260857" w:rsidRPr="00CC5CF6" w:rsidRDefault="00A07414" w:rsidP="0006532F">
      <w:pPr>
        <w:rPr>
          <w:rFonts w:ascii="Verdana" w:hAnsi="Verdana"/>
          <w:b/>
          <w:sz w:val="32"/>
          <w:szCs w:val="32"/>
        </w:rPr>
      </w:pPr>
      <w:r>
        <w:rPr>
          <w:rFonts w:ascii="Verdana" w:hAnsi="Verdana"/>
          <w:u w:val="single"/>
        </w:rPr>
        <w:t>Høstens</w:t>
      </w:r>
      <w:r w:rsidR="00210B70">
        <w:rPr>
          <w:rFonts w:ascii="Verdana" w:hAnsi="Verdana"/>
          <w:u w:val="single"/>
        </w:rPr>
        <w:t xml:space="preserve"> trender fra IKEA</w:t>
      </w:r>
      <w:r w:rsidR="00562D08" w:rsidRPr="00562D08">
        <w:rPr>
          <w:rFonts w:ascii="Verdana" w:hAnsi="Verdana"/>
          <w:u w:val="single"/>
        </w:rPr>
        <w:t>:</w:t>
      </w:r>
      <w:r w:rsidR="00562D08">
        <w:rPr>
          <w:rFonts w:ascii="Verdana" w:hAnsi="Verdana"/>
          <w:b/>
          <w:sz w:val="32"/>
          <w:szCs w:val="32"/>
        </w:rPr>
        <w:br/>
      </w:r>
      <w:r w:rsidR="00645A9C">
        <w:rPr>
          <w:rFonts w:ascii="Verdana" w:hAnsi="Verdana"/>
          <w:b/>
          <w:sz w:val="40"/>
          <w:szCs w:val="40"/>
        </w:rPr>
        <w:t xml:space="preserve">Skandinavisk kvalitet </w:t>
      </w:r>
      <w:r w:rsidR="00786F5B">
        <w:rPr>
          <w:rFonts w:ascii="Verdana" w:hAnsi="Verdana"/>
          <w:b/>
          <w:sz w:val="40"/>
          <w:szCs w:val="40"/>
        </w:rPr>
        <w:t xml:space="preserve">preger </w:t>
      </w:r>
      <w:r w:rsidR="007E6D4D">
        <w:rPr>
          <w:rFonts w:ascii="Verdana" w:hAnsi="Verdana"/>
          <w:b/>
          <w:sz w:val="40"/>
          <w:szCs w:val="40"/>
        </w:rPr>
        <w:t>høstens hjem</w:t>
      </w:r>
    </w:p>
    <w:p w:rsidR="00C84075" w:rsidRPr="00EB0298" w:rsidRDefault="00DE0C2C" w:rsidP="00C84075">
      <w:pPr>
        <w:rPr>
          <w:rFonts w:ascii="Verdana" w:hAnsi="Verdana"/>
          <w:sz w:val="20"/>
          <w:szCs w:val="20"/>
        </w:rPr>
      </w:pPr>
      <w:r w:rsidRPr="0088762D">
        <w:rPr>
          <w:rFonts w:ascii="Verdana" w:hAnsi="Verdana"/>
          <w:b/>
        </w:rPr>
        <w:t>Årets IKEA-katalog se</w:t>
      </w:r>
      <w:r w:rsidR="003D0A01">
        <w:rPr>
          <w:rFonts w:ascii="Verdana" w:hAnsi="Verdana"/>
          <w:b/>
        </w:rPr>
        <w:t xml:space="preserve">tter </w:t>
      </w:r>
      <w:r w:rsidRPr="0088762D">
        <w:rPr>
          <w:rFonts w:ascii="Verdana" w:hAnsi="Verdana"/>
          <w:b/>
        </w:rPr>
        <w:t>familieliv</w:t>
      </w:r>
      <w:r w:rsidR="003D0A01">
        <w:rPr>
          <w:rFonts w:ascii="Verdana" w:hAnsi="Verdana"/>
          <w:b/>
        </w:rPr>
        <w:t>et</w:t>
      </w:r>
      <w:r w:rsidR="006D7631" w:rsidRPr="0088762D">
        <w:rPr>
          <w:rFonts w:ascii="Verdana" w:hAnsi="Verdana"/>
          <w:b/>
        </w:rPr>
        <w:t xml:space="preserve"> </w:t>
      </w:r>
      <w:r w:rsidRPr="0088762D">
        <w:rPr>
          <w:rFonts w:ascii="Verdana" w:hAnsi="Verdana"/>
          <w:b/>
        </w:rPr>
        <w:t xml:space="preserve">og </w:t>
      </w:r>
      <w:r w:rsidR="00FA7F45">
        <w:rPr>
          <w:rFonts w:ascii="Verdana" w:hAnsi="Verdana"/>
          <w:b/>
        </w:rPr>
        <w:t xml:space="preserve">de hverdagslige stundene </w:t>
      </w:r>
      <w:r w:rsidR="005E51BC">
        <w:rPr>
          <w:rFonts w:ascii="Verdana" w:hAnsi="Verdana"/>
          <w:b/>
        </w:rPr>
        <w:t>i søkelyset</w:t>
      </w:r>
      <w:r w:rsidR="00FA7F45">
        <w:rPr>
          <w:rFonts w:ascii="Verdana" w:hAnsi="Verdana"/>
          <w:b/>
        </w:rPr>
        <w:t>.</w:t>
      </w:r>
      <w:r w:rsidR="00644665">
        <w:rPr>
          <w:rFonts w:ascii="Verdana" w:hAnsi="Verdana"/>
          <w:b/>
        </w:rPr>
        <w:t xml:space="preserve"> Hjeminnredning skal forsterke og tilrettelegge for disse stundene og høstens trend er</w:t>
      </w:r>
      <w:r w:rsidR="007E6D4D">
        <w:rPr>
          <w:rFonts w:ascii="Verdana" w:hAnsi="Verdana"/>
          <w:b/>
        </w:rPr>
        <w:t xml:space="preserve"> derfor</w:t>
      </w:r>
      <w:r w:rsidR="00644665">
        <w:rPr>
          <w:rFonts w:ascii="Verdana" w:hAnsi="Verdana"/>
          <w:b/>
        </w:rPr>
        <w:t xml:space="preserve"> ikke noe unntak</w:t>
      </w:r>
      <w:r w:rsidR="007E6D4D">
        <w:rPr>
          <w:rFonts w:ascii="Verdana" w:hAnsi="Verdana"/>
          <w:b/>
        </w:rPr>
        <w:t xml:space="preserve"> – e</w:t>
      </w:r>
      <w:r w:rsidR="00644665">
        <w:rPr>
          <w:rFonts w:ascii="Verdana" w:hAnsi="Verdana"/>
          <w:b/>
        </w:rPr>
        <w:t>n kombinasjon</w:t>
      </w:r>
      <w:r w:rsidR="007E6D4D">
        <w:rPr>
          <w:rFonts w:ascii="Verdana" w:hAnsi="Verdana"/>
          <w:b/>
        </w:rPr>
        <w:t xml:space="preserve"> </w:t>
      </w:r>
      <w:r w:rsidR="00146D2E">
        <w:rPr>
          <w:rFonts w:ascii="Verdana" w:hAnsi="Verdana"/>
          <w:b/>
        </w:rPr>
        <w:t xml:space="preserve">av funksjonell, skandinavisk stil, med </w:t>
      </w:r>
      <w:r w:rsidR="00EE0C00">
        <w:rPr>
          <w:rFonts w:ascii="Verdana" w:hAnsi="Verdana"/>
          <w:b/>
        </w:rPr>
        <w:t>gamle klassikere i ny drakt og</w:t>
      </w:r>
      <w:r w:rsidR="00146D2E">
        <w:rPr>
          <w:rFonts w:ascii="Verdana" w:hAnsi="Verdana"/>
          <w:b/>
        </w:rPr>
        <w:t xml:space="preserve"> </w:t>
      </w:r>
      <w:r w:rsidR="00644665">
        <w:rPr>
          <w:rFonts w:ascii="Verdana" w:hAnsi="Verdana"/>
          <w:b/>
        </w:rPr>
        <w:t>grøn</w:t>
      </w:r>
      <w:r w:rsidR="00146D2E">
        <w:rPr>
          <w:rFonts w:ascii="Verdana" w:hAnsi="Verdana"/>
          <w:b/>
        </w:rPr>
        <w:t>t tilbehør</w:t>
      </w:r>
      <w:r w:rsidR="00644665">
        <w:rPr>
          <w:rFonts w:ascii="Verdana" w:hAnsi="Verdana"/>
          <w:b/>
        </w:rPr>
        <w:t xml:space="preserve">. </w:t>
      </w:r>
      <w:r w:rsidRPr="0088762D">
        <w:rPr>
          <w:rFonts w:ascii="Verdana" w:hAnsi="Verdana"/>
          <w:b/>
        </w:rPr>
        <w:br/>
      </w:r>
      <w:r w:rsidR="00D54BC4" w:rsidRPr="0088762D">
        <w:rPr>
          <w:rFonts w:ascii="Verdana" w:hAnsi="Verdana"/>
          <w:b/>
        </w:rPr>
        <w:br/>
      </w:r>
      <w:r w:rsidR="00103887">
        <w:rPr>
          <w:rFonts w:ascii="Verdana" w:hAnsi="Verdana"/>
          <w:sz w:val="20"/>
          <w:szCs w:val="20"/>
        </w:rPr>
        <w:t>–</w:t>
      </w:r>
      <w:r w:rsidR="00E85B71">
        <w:rPr>
          <w:rFonts w:ascii="Verdana" w:hAnsi="Verdana"/>
          <w:sz w:val="20"/>
          <w:szCs w:val="20"/>
        </w:rPr>
        <w:t xml:space="preserve"> </w:t>
      </w:r>
      <w:r w:rsidR="00103887">
        <w:rPr>
          <w:rFonts w:ascii="Verdana" w:hAnsi="Verdana"/>
          <w:sz w:val="20"/>
          <w:szCs w:val="20"/>
        </w:rPr>
        <w:t xml:space="preserve">Når </w:t>
      </w:r>
      <w:r w:rsidR="00D51768">
        <w:rPr>
          <w:rFonts w:ascii="Verdana" w:hAnsi="Verdana"/>
          <w:sz w:val="20"/>
          <w:szCs w:val="20"/>
        </w:rPr>
        <w:t>vi</w:t>
      </w:r>
      <w:r w:rsidR="00103887">
        <w:rPr>
          <w:rFonts w:ascii="Verdana" w:hAnsi="Verdana"/>
          <w:sz w:val="20"/>
          <w:szCs w:val="20"/>
        </w:rPr>
        <w:t xml:space="preserve"> </w:t>
      </w:r>
      <w:r w:rsidR="00103887" w:rsidRPr="00EB0298">
        <w:rPr>
          <w:rFonts w:ascii="Verdana" w:hAnsi="Verdana"/>
          <w:sz w:val="20"/>
          <w:szCs w:val="20"/>
        </w:rPr>
        <w:t>bo</w:t>
      </w:r>
      <w:r w:rsidR="00103887">
        <w:rPr>
          <w:rFonts w:ascii="Verdana" w:hAnsi="Verdana"/>
          <w:sz w:val="20"/>
          <w:szCs w:val="20"/>
        </w:rPr>
        <w:t>r</w:t>
      </w:r>
      <w:r w:rsidR="00103887" w:rsidRPr="00EB0298">
        <w:rPr>
          <w:rFonts w:ascii="Verdana" w:hAnsi="Verdana"/>
          <w:sz w:val="20"/>
          <w:szCs w:val="20"/>
        </w:rPr>
        <w:t xml:space="preserve"> sa</w:t>
      </w:r>
      <w:r w:rsidR="00885885">
        <w:rPr>
          <w:rFonts w:ascii="Verdana" w:hAnsi="Verdana"/>
          <w:sz w:val="20"/>
          <w:szCs w:val="20"/>
        </w:rPr>
        <w:t>mmen, ofte på</w:t>
      </w:r>
      <w:r w:rsidR="009E3CAA">
        <w:rPr>
          <w:rFonts w:ascii="Verdana" w:hAnsi="Verdana"/>
          <w:sz w:val="20"/>
          <w:szCs w:val="20"/>
        </w:rPr>
        <w:t xml:space="preserve"> små areal</w:t>
      </w:r>
      <w:r w:rsidR="00103887">
        <w:rPr>
          <w:rFonts w:ascii="Verdana" w:hAnsi="Verdana"/>
          <w:sz w:val="20"/>
          <w:szCs w:val="20"/>
        </w:rPr>
        <w:t xml:space="preserve">, </w:t>
      </w:r>
      <w:r w:rsidR="00885885">
        <w:rPr>
          <w:rFonts w:ascii="Verdana" w:hAnsi="Verdana"/>
          <w:sz w:val="20"/>
          <w:szCs w:val="20"/>
        </w:rPr>
        <w:t xml:space="preserve">har </w:t>
      </w:r>
      <w:r w:rsidR="00D51768">
        <w:rPr>
          <w:rFonts w:ascii="Verdana" w:hAnsi="Verdana"/>
          <w:sz w:val="20"/>
          <w:szCs w:val="20"/>
        </w:rPr>
        <w:t>vi</w:t>
      </w:r>
      <w:r w:rsidR="00885885">
        <w:rPr>
          <w:rFonts w:ascii="Verdana" w:hAnsi="Verdana"/>
          <w:sz w:val="20"/>
          <w:szCs w:val="20"/>
        </w:rPr>
        <w:t xml:space="preserve"> behov</w:t>
      </w:r>
      <w:r w:rsidR="00103887" w:rsidRPr="00EB0298">
        <w:rPr>
          <w:rFonts w:ascii="Verdana" w:hAnsi="Verdana"/>
          <w:sz w:val="20"/>
          <w:szCs w:val="20"/>
        </w:rPr>
        <w:t xml:space="preserve"> for rom som fungerer for hele familien</w:t>
      </w:r>
      <w:r w:rsidR="00786F5B">
        <w:rPr>
          <w:rFonts w:ascii="Verdana" w:hAnsi="Verdana"/>
          <w:sz w:val="20"/>
          <w:szCs w:val="20"/>
        </w:rPr>
        <w:t>, samtidig som det gir deg plass til å være alene</w:t>
      </w:r>
      <w:r w:rsidR="00103887" w:rsidRPr="00EB0298">
        <w:rPr>
          <w:rFonts w:ascii="Verdana" w:hAnsi="Verdana"/>
          <w:sz w:val="20"/>
          <w:szCs w:val="20"/>
        </w:rPr>
        <w:t xml:space="preserve">. </w:t>
      </w:r>
      <w:r w:rsidR="00E85B71" w:rsidRPr="00EB0298">
        <w:rPr>
          <w:rFonts w:ascii="Verdana" w:hAnsi="Verdana"/>
          <w:sz w:val="20"/>
          <w:szCs w:val="20"/>
        </w:rPr>
        <w:t xml:space="preserve">Derfor fokuserer IKEA </w:t>
      </w:r>
      <w:r w:rsidR="00561CC2">
        <w:rPr>
          <w:rFonts w:ascii="Verdana" w:hAnsi="Verdana"/>
          <w:sz w:val="20"/>
          <w:szCs w:val="20"/>
        </w:rPr>
        <w:t xml:space="preserve">i år på løsninger som </w:t>
      </w:r>
      <w:r w:rsidR="00885885">
        <w:rPr>
          <w:rFonts w:ascii="Verdana" w:hAnsi="Verdana"/>
          <w:sz w:val="20"/>
          <w:szCs w:val="20"/>
        </w:rPr>
        <w:t xml:space="preserve">skaper både </w:t>
      </w:r>
      <w:r w:rsidR="00E85B71">
        <w:rPr>
          <w:rFonts w:ascii="Verdana" w:hAnsi="Verdana"/>
          <w:sz w:val="20"/>
          <w:szCs w:val="20"/>
        </w:rPr>
        <w:t>plass og tid til</w:t>
      </w:r>
      <w:r w:rsidR="00885885">
        <w:rPr>
          <w:rFonts w:ascii="Verdana" w:hAnsi="Verdana"/>
          <w:sz w:val="20"/>
          <w:szCs w:val="20"/>
        </w:rPr>
        <w:t xml:space="preserve"> at</w:t>
      </w:r>
      <w:r w:rsidR="00E85B71" w:rsidRPr="00EB0298">
        <w:rPr>
          <w:rFonts w:ascii="Verdana" w:hAnsi="Verdana"/>
          <w:sz w:val="20"/>
          <w:szCs w:val="20"/>
        </w:rPr>
        <w:t xml:space="preserve"> familier </w:t>
      </w:r>
      <w:r w:rsidR="00885885">
        <w:rPr>
          <w:rFonts w:ascii="Verdana" w:hAnsi="Verdana"/>
          <w:sz w:val="20"/>
          <w:szCs w:val="20"/>
        </w:rPr>
        <w:t xml:space="preserve">kan være sammen i hele hjemmet. </w:t>
      </w:r>
      <w:r w:rsidR="00E85B71" w:rsidRPr="00EB0298">
        <w:rPr>
          <w:rFonts w:ascii="Verdana" w:hAnsi="Verdana"/>
          <w:sz w:val="20"/>
          <w:szCs w:val="20"/>
        </w:rPr>
        <w:t>R</w:t>
      </w:r>
      <w:r w:rsidR="00D45873">
        <w:rPr>
          <w:rFonts w:ascii="Verdana" w:hAnsi="Verdana"/>
          <w:sz w:val="20"/>
          <w:szCs w:val="20"/>
        </w:rPr>
        <w:t>esultatet er</w:t>
      </w:r>
      <w:r w:rsidR="00786F5B">
        <w:rPr>
          <w:rFonts w:ascii="Verdana" w:hAnsi="Verdana"/>
          <w:sz w:val="20"/>
          <w:szCs w:val="20"/>
        </w:rPr>
        <w:t xml:space="preserve"> en</w:t>
      </w:r>
      <w:r w:rsidR="00D45873">
        <w:rPr>
          <w:rFonts w:ascii="Verdana" w:hAnsi="Verdana"/>
          <w:sz w:val="20"/>
          <w:szCs w:val="20"/>
        </w:rPr>
        <w:t xml:space="preserve"> kreativ og funksjonell plass</w:t>
      </w:r>
      <w:r w:rsidR="00885885">
        <w:rPr>
          <w:rFonts w:ascii="Verdana" w:hAnsi="Verdana"/>
          <w:sz w:val="20"/>
          <w:szCs w:val="20"/>
        </w:rPr>
        <w:t>utnyttelse</w:t>
      </w:r>
      <w:r w:rsidR="00D45873">
        <w:rPr>
          <w:rFonts w:ascii="Verdana" w:hAnsi="Verdana"/>
          <w:sz w:val="20"/>
          <w:szCs w:val="20"/>
        </w:rPr>
        <w:t xml:space="preserve"> slik at det blir</w:t>
      </w:r>
      <w:r w:rsidR="00561CC2">
        <w:rPr>
          <w:rFonts w:ascii="Verdana" w:hAnsi="Verdana"/>
          <w:sz w:val="20"/>
          <w:szCs w:val="20"/>
        </w:rPr>
        <w:t xml:space="preserve"> try</w:t>
      </w:r>
      <w:r w:rsidR="009E3CAA">
        <w:rPr>
          <w:rFonts w:ascii="Verdana" w:hAnsi="Verdana"/>
          <w:sz w:val="20"/>
          <w:szCs w:val="20"/>
        </w:rPr>
        <w:t>gt, morsomt og enkelt for barn og</w:t>
      </w:r>
      <w:r w:rsidR="00561CC2">
        <w:rPr>
          <w:rFonts w:ascii="Verdana" w:hAnsi="Verdana"/>
          <w:sz w:val="20"/>
          <w:szCs w:val="20"/>
        </w:rPr>
        <w:t xml:space="preserve"> voksne å være sammen</w:t>
      </w:r>
      <w:r w:rsidR="00786F5B">
        <w:rPr>
          <w:rFonts w:ascii="Verdana" w:hAnsi="Verdana"/>
          <w:sz w:val="20"/>
          <w:szCs w:val="20"/>
        </w:rPr>
        <w:t xml:space="preserve">, selv når de gjør ting </w:t>
      </w:r>
      <w:r w:rsidR="00626F90">
        <w:rPr>
          <w:rFonts w:ascii="Verdana" w:hAnsi="Verdana"/>
          <w:sz w:val="20"/>
          <w:szCs w:val="20"/>
        </w:rPr>
        <w:t>hver for seg</w:t>
      </w:r>
      <w:r w:rsidR="00561CC2">
        <w:rPr>
          <w:rFonts w:ascii="Verdana" w:hAnsi="Verdana"/>
          <w:sz w:val="20"/>
          <w:szCs w:val="20"/>
        </w:rPr>
        <w:t xml:space="preserve">, sier Siv Elizabeth Egger, kommunikasjonsrådgiver </w:t>
      </w:r>
      <w:r w:rsidR="009E3CAA">
        <w:rPr>
          <w:rFonts w:ascii="Verdana" w:hAnsi="Verdana"/>
          <w:sz w:val="20"/>
          <w:szCs w:val="20"/>
        </w:rPr>
        <w:t xml:space="preserve">og trendspesialist </w:t>
      </w:r>
      <w:r w:rsidR="00561CC2">
        <w:rPr>
          <w:rFonts w:ascii="Verdana" w:hAnsi="Verdana"/>
          <w:sz w:val="20"/>
          <w:szCs w:val="20"/>
        </w:rPr>
        <w:t xml:space="preserve">i IKEA Norge. </w:t>
      </w:r>
    </w:p>
    <w:p w:rsidR="0001229E" w:rsidRPr="00006B26" w:rsidRDefault="00465EDB" w:rsidP="00975FFE">
      <w:pPr>
        <w:rPr>
          <w:rFonts w:ascii="Verdana" w:hAnsi="Verdana"/>
          <w:b/>
          <w:sz w:val="20"/>
          <w:szCs w:val="20"/>
        </w:rPr>
      </w:pPr>
      <w:r w:rsidRPr="00465EDB">
        <w:rPr>
          <w:rFonts w:ascii="Verdana" w:hAnsi="Verdana"/>
          <w:b/>
          <w:sz w:val="20"/>
          <w:szCs w:val="20"/>
        </w:rPr>
        <w:br/>
      </w:r>
      <w:r w:rsidR="00D51768">
        <w:rPr>
          <w:rFonts w:ascii="Verdana" w:hAnsi="Verdana"/>
          <w:b/>
          <w:sz w:val="20"/>
          <w:szCs w:val="20"/>
        </w:rPr>
        <w:t>S</w:t>
      </w:r>
      <w:r w:rsidR="00786F5B">
        <w:rPr>
          <w:rFonts w:ascii="Verdana" w:hAnsi="Verdana"/>
          <w:b/>
          <w:sz w:val="20"/>
          <w:szCs w:val="20"/>
        </w:rPr>
        <w:t>kandinavisk</w:t>
      </w:r>
      <w:r w:rsidR="00D51768">
        <w:rPr>
          <w:rFonts w:ascii="Verdana" w:hAnsi="Verdana"/>
          <w:b/>
          <w:sz w:val="20"/>
          <w:szCs w:val="20"/>
        </w:rPr>
        <w:t xml:space="preserve"> med brytninger</w:t>
      </w:r>
      <w:r w:rsidR="00006B26">
        <w:rPr>
          <w:rFonts w:ascii="Verdana" w:hAnsi="Verdana"/>
          <w:b/>
          <w:sz w:val="20"/>
          <w:szCs w:val="20"/>
        </w:rPr>
        <w:br/>
      </w:r>
      <w:r w:rsidR="00210B70" w:rsidRPr="00EB0298">
        <w:rPr>
          <w:rFonts w:ascii="Verdana" w:hAnsi="Verdana"/>
          <w:sz w:val="20"/>
          <w:szCs w:val="20"/>
        </w:rPr>
        <w:t xml:space="preserve">Årets nøkkeltrend har </w:t>
      </w:r>
      <w:r w:rsidR="002E7857">
        <w:rPr>
          <w:rFonts w:ascii="Verdana" w:hAnsi="Verdana"/>
          <w:sz w:val="20"/>
          <w:szCs w:val="20"/>
        </w:rPr>
        <w:t xml:space="preserve">sine </w:t>
      </w:r>
      <w:r w:rsidR="00210B70" w:rsidRPr="00EB0298">
        <w:rPr>
          <w:rFonts w:ascii="Verdana" w:hAnsi="Verdana"/>
          <w:sz w:val="20"/>
          <w:szCs w:val="20"/>
        </w:rPr>
        <w:t>rø</w:t>
      </w:r>
      <w:r w:rsidR="002E7857">
        <w:rPr>
          <w:rFonts w:ascii="Verdana" w:hAnsi="Verdana"/>
          <w:sz w:val="20"/>
          <w:szCs w:val="20"/>
        </w:rPr>
        <w:t xml:space="preserve">tter i </w:t>
      </w:r>
      <w:r w:rsidR="00A76AF8">
        <w:rPr>
          <w:rFonts w:ascii="Verdana" w:hAnsi="Verdana"/>
          <w:sz w:val="20"/>
          <w:szCs w:val="20"/>
        </w:rPr>
        <w:t>Skandinavia</w:t>
      </w:r>
      <w:r w:rsidR="00D51768">
        <w:rPr>
          <w:rFonts w:ascii="Verdana" w:hAnsi="Verdana"/>
          <w:sz w:val="20"/>
          <w:szCs w:val="20"/>
        </w:rPr>
        <w:t xml:space="preserve"> </w:t>
      </w:r>
      <w:r w:rsidR="00EF7FF2">
        <w:rPr>
          <w:rFonts w:ascii="Verdana" w:hAnsi="Verdana"/>
          <w:sz w:val="20"/>
          <w:szCs w:val="20"/>
        </w:rPr>
        <w:t xml:space="preserve">og den enkle, skandinaviske </w:t>
      </w:r>
      <w:r w:rsidR="00C11181">
        <w:rPr>
          <w:rFonts w:ascii="Verdana" w:hAnsi="Verdana"/>
          <w:sz w:val="20"/>
          <w:szCs w:val="20"/>
        </w:rPr>
        <w:t>stilen</w:t>
      </w:r>
      <w:r w:rsidR="00DD04DB">
        <w:rPr>
          <w:rFonts w:ascii="Verdana" w:hAnsi="Verdana"/>
          <w:sz w:val="20"/>
          <w:szCs w:val="20"/>
        </w:rPr>
        <w:t xml:space="preserve"> som</w:t>
      </w:r>
      <w:r w:rsidR="00C11181">
        <w:rPr>
          <w:rFonts w:ascii="Verdana" w:hAnsi="Verdana"/>
          <w:sz w:val="20"/>
          <w:szCs w:val="20"/>
        </w:rPr>
        <w:t xml:space="preserve"> </w:t>
      </w:r>
      <w:r w:rsidR="00EF7FF2">
        <w:rPr>
          <w:rFonts w:ascii="Verdana" w:hAnsi="Verdana"/>
          <w:sz w:val="20"/>
          <w:szCs w:val="20"/>
        </w:rPr>
        <w:t xml:space="preserve">vi kjenner </w:t>
      </w:r>
      <w:r w:rsidR="00DD04DB">
        <w:rPr>
          <w:rFonts w:ascii="Verdana" w:hAnsi="Verdana"/>
          <w:sz w:val="20"/>
          <w:szCs w:val="20"/>
        </w:rPr>
        <w:t xml:space="preserve">så </w:t>
      </w:r>
      <w:r w:rsidR="00EF7FF2">
        <w:rPr>
          <w:rFonts w:ascii="Verdana" w:hAnsi="Verdana"/>
          <w:sz w:val="20"/>
          <w:szCs w:val="20"/>
        </w:rPr>
        <w:t xml:space="preserve">godt </w:t>
      </w:r>
      <w:r w:rsidR="00842A70">
        <w:rPr>
          <w:rFonts w:ascii="Verdana" w:hAnsi="Verdana"/>
          <w:sz w:val="20"/>
          <w:szCs w:val="20"/>
        </w:rPr>
        <w:t>vedvarer.</w:t>
      </w:r>
      <w:r w:rsidR="00210B70" w:rsidRPr="00EB0298">
        <w:rPr>
          <w:rFonts w:ascii="Verdana" w:hAnsi="Verdana"/>
          <w:sz w:val="20"/>
          <w:szCs w:val="20"/>
        </w:rPr>
        <w:t xml:space="preserve"> </w:t>
      </w:r>
      <w:r w:rsidR="006D13A6" w:rsidRPr="00EB0298">
        <w:rPr>
          <w:rFonts w:ascii="Verdana" w:hAnsi="Verdana"/>
          <w:sz w:val="20"/>
          <w:szCs w:val="20"/>
        </w:rPr>
        <w:t>Karakterisert</w:t>
      </w:r>
      <w:r w:rsidR="00C11181">
        <w:rPr>
          <w:rFonts w:ascii="Verdana" w:hAnsi="Verdana"/>
          <w:sz w:val="20"/>
          <w:szCs w:val="20"/>
        </w:rPr>
        <w:t xml:space="preserve"> av lyse tremøbler og</w:t>
      </w:r>
      <w:r w:rsidR="006D13A6" w:rsidRPr="00EB0298">
        <w:rPr>
          <w:rFonts w:ascii="Verdana" w:hAnsi="Verdana"/>
          <w:sz w:val="20"/>
          <w:szCs w:val="20"/>
        </w:rPr>
        <w:t xml:space="preserve"> fargerike mønst</w:t>
      </w:r>
      <w:r w:rsidR="00A76AF8">
        <w:rPr>
          <w:rFonts w:ascii="Verdana" w:hAnsi="Verdana"/>
          <w:sz w:val="20"/>
          <w:szCs w:val="20"/>
        </w:rPr>
        <w:t>re</w:t>
      </w:r>
      <w:r w:rsidR="006D13A6" w:rsidRPr="00EB0298">
        <w:rPr>
          <w:rFonts w:ascii="Verdana" w:hAnsi="Verdana"/>
          <w:sz w:val="20"/>
          <w:szCs w:val="20"/>
        </w:rPr>
        <w:t xml:space="preserve"> er </w:t>
      </w:r>
      <w:r w:rsidR="00A76AF8">
        <w:rPr>
          <w:rFonts w:ascii="Verdana" w:hAnsi="Verdana"/>
          <w:sz w:val="20"/>
          <w:szCs w:val="20"/>
        </w:rPr>
        <w:t>det</w:t>
      </w:r>
      <w:r w:rsidR="006D13A6" w:rsidRPr="00EB0298">
        <w:rPr>
          <w:rFonts w:ascii="Verdana" w:hAnsi="Verdana"/>
          <w:sz w:val="20"/>
          <w:szCs w:val="20"/>
        </w:rPr>
        <w:t xml:space="preserve"> en leken stil</w:t>
      </w:r>
      <w:r w:rsidR="00A76AF8">
        <w:rPr>
          <w:rFonts w:ascii="Verdana" w:hAnsi="Verdana"/>
          <w:sz w:val="20"/>
          <w:szCs w:val="20"/>
        </w:rPr>
        <w:t xml:space="preserve">, som allikevel har et jordnært og enkelt uttrykk. </w:t>
      </w:r>
      <w:r w:rsidR="00EB0298" w:rsidRPr="00EB0298">
        <w:rPr>
          <w:rFonts w:ascii="Verdana" w:hAnsi="Verdana"/>
          <w:sz w:val="20"/>
          <w:szCs w:val="20"/>
        </w:rPr>
        <w:br/>
      </w:r>
      <w:r w:rsidR="00EB0298" w:rsidRPr="00EB0298">
        <w:rPr>
          <w:rFonts w:ascii="Verdana" w:hAnsi="Verdana"/>
          <w:sz w:val="20"/>
          <w:szCs w:val="20"/>
        </w:rPr>
        <w:br/>
        <w:t xml:space="preserve">– </w:t>
      </w:r>
      <w:r w:rsidR="006D13A6" w:rsidRPr="00EB0298">
        <w:rPr>
          <w:rFonts w:ascii="Verdana" w:hAnsi="Verdana"/>
          <w:sz w:val="20"/>
          <w:szCs w:val="20"/>
        </w:rPr>
        <w:t>Skandinav</w:t>
      </w:r>
      <w:r w:rsidR="00150A3E">
        <w:rPr>
          <w:rFonts w:ascii="Verdana" w:hAnsi="Verdana"/>
          <w:sz w:val="20"/>
          <w:szCs w:val="20"/>
        </w:rPr>
        <w:t>isk design har alltid stått</w:t>
      </w:r>
      <w:r w:rsidR="0041674D">
        <w:rPr>
          <w:rFonts w:ascii="Verdana" w:hAnsi="Verdana"/>
          <w:sz w:val="20"/>
          <w:szCs w:val="20"/>
        </w:rPr>
        <w:t xml:space="preserve"> </w:t>
      </w:r>
      <w:r w:rsidR="00150A3E">
        <w:rPr>
          <w:rFonts w:ascii="Verdana" w:hAnsi="Verdana"/>
          <w:sz w:val="20"/>
          <w:szCs w:val="20"/>
        </w:rPr>
        <w:t xml:space="preserve">vårt hjerte nær </w:t>
      </w:r>
      <w:r w:rsidR="006D13A6" w:rsidRPr="00EB0298">
        <w:rPr>
          <w:rFonts w:ascii="Verdana" w:hAnsi="Verdana"/>
          <w:sz w:val="20"/>
          <w:szCs w:val="20"/>
        </w:rPr>
        <w:t>på IKEA</w:t>
      </w:r>
      <w:r w:rsidR="00A76AF8">
        <w:rPr>
          <w:rFonts w:ascii="Verdana" w:hAnsi="Verdana"/>
          <w:sz w:val="20"/>
          <w:szCs w:val="20"/>
        </w:rPr>
        <w:t xml:space="preserve"> og vi har spredd stilen til 44 land i verden, om ikke flere</w:t>
      </w:r>
      <w:r w:rsidR="006D13A6" w:rsidRPr="00EB0298">
        <w:rPr>
          <w:rFonts w:ascii="Verdana" w:hAnsi="Verdana"/>
          <w:sz w:val="20"/>
          <w:szCs w:val="20"/>
        </w:rPr>
        <w:t xml:space="preserve">. </w:t>
      </w:r>
      <w:r w:rsidR="00A76AF8">
        <w:rPr>
          <w:rFonts w:ascii="Verdana" w:hAnsi="Verdana"/>
          <w:sz w:val="20"/>
          <w:szCs w:val="20"/>
        </w:rPr>
        <w:t xml:space="preserve">Produktene er enkle og stilrene, noe </w:t>
      </w:r>
      <w:r w:rsidR="00842A70">
        <w:rPr>
          <w:rFonts w:ascii="Verdana" w:hAnsi="Verdana"/>
          <w:sz w:val="20"/>
          <w:szCs w:val="20"/>
        </w:rPr>
        <w:t>som gjør at man kan leve med dem</w:t>
      </w:r>
      <w:r w:rsidR="00A76AF8">
        <w:rPr>
          <w:rFonts w:ascii="Verdana" w:hAnsi="Verdana"/>
          <w:sz w:val="20"/>
          <w:szCs w:val="20"/>
        </w:rPr>
        <w:t xml:space="preserve"> i lang tid. Et godt eksempel er VÄLKÄN</w:t>
      </w:r>
      <w:r w:rsidR="000F5ABE">
        <w:rPr>
          <w:rFonts w:ascii="Verdana" w:hAnsi="Verdana"/>
          <w:sz w:val="20"/>
          <w:szCs w:val="20"/>
        </w:rPr>
        <w:t>D skål og fat, som med sin lyse</w:t>
      </w:r>
      <w:r w:rsidR="00A76AF8">
        <w:rPr>
          <w:rFonts w:ascii="Verdana" w:hAnsi="Verdana"/>
          <w:sz w:val="20"/>
          <w:szCs w:val="20"/>
        </w:rPr>
        <w:t>gul</w:t>
      </w:r>
      <w:r w:rsidR="000F5ABE">
        <w:rPr>
          <w:rFonts w:ascii="Verdana" w:hAnsi="Verdana"/>
          <w:sz w:val="20"/>
          <w:szCs w:val="20"/>
        </w:rPr>
        <w:t xml:space="preserve">e </w:t>
      </w:r>
      <w:r w:rsidR="00A76AF8">
        <w:rPr>
          <w:rFonts w:ascii="Verdana" w:hAnsi="Verdana"/>
          <w:sz w:val="20"/>
          <w:szCs w:val="20"/>
        </w:rPr>
        <w:t xml:space="preserve">farge og et fat av bambus </w:t>
      </w:r>
      <w:r w:rsidR="007A5726">
        <w:rPr>
          <w:rFonts w:ascii="Verdana" w:hAnsi="Verdana"/>
          <w:sz w:val="20"/>
          <w:szCs w:val="20"/>
        </w:rPr>
        <w:t>passer inn i de fleste hjem</w:t>
      </w:r>
      <w:r w:rsidR="00E85B71">
        <w:rPr>
          <w:rFonts w:ascii="Verdana" w:hAnsi="Verdana"/>
          <w:sz w:val="20"/>
          <w:szCs w:val="20"/>
        </w:rPr>
        <w:t>,</w:t>
      </w:r>
      <w:r w:rsidR="006D13A6" w:rsidRPr="00EB0298">
        <w:rPr>
          <w:rFonts w:ascii="Verdana" w:hAnsi="Verdana"/>
          <w:sz w:val="20"/>
          <w:szCs w:val="20"/>
        </w:rPr>
        <w:t xml:space="preserve"> sier </w:t>
      </w:r>
      <w:r w:rsidR="00BE0817">
        <w:rPr>
          <w:rFonts w:ascii="Verdana" w:hAnsi="Verdana"/>
          <w:sz w:val="20"/>
          <w:szCs w:val="20"/>
        </w:rPr>
        <w:t xml:space="preserve">Egger. </w:t>
      </w:r>
    </w:p>
    <w:p w:rsidR="0001229E" w:rsidRDefault="0001229E" w:rsidP="0001229E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Den skandinaviske stilen lar seg lett kombinere med andre uttrykk, fordi den er leken samtidig som den er helt enkel. Denne høsten møter skandinavis</w:t>
      </w:r>
      <w:r w:rsidR="000F5ABE">
        <w:rPr>
          <w:rFonts w:ascii="Verdana" w:hAnsi="Verdana"/>
          <w:sz w:val="20"/>
          <w:szCs w:val="20"/>
        </w:rPr>
        <w:t>k design den kinesiske kulturen</w:t>
      </w:r>
      <w:r>
        <w:rPr>
          <w:rFonts w:ascii="Verdana" w:hAnsi="Verdana"/>
          <w:sz w:val="20"/>
          <w:szCs w:val="20"/>
        </w:rPr>
        <w:t xml:space="preserve"> i TRENDIG-kolleksjonen.</w:t>
      </w:r>
    </w:p>
    <w:p w:rsidR="00210B70" w:rsidRPr="00006B26" w:rsidRDefault="0001229E" w:rsidP="0001229E">
      <w:pPr>
        <w:rPr>
          <w:rFonts w:ascii="Verdana" w:hAnsi="Verdana"/>
          <w:b/>
          <w:sz w:val="20"/>
          <w:szCs w:val="20"/>
        </w:rPr>
      </w:pPr>
      <w:r w:rsidRPr="0001229E">
        <w:rPr>
          <w:rFonts w:ascii="Verdana" w:hAnsi="Verdana"/>
          <w:sz w:val="20"/>
          <w:szCs w:val="20"/>
        </w:rPr>
        <w:t>–</w:t>
      </w:r>
      <w:r>
        <w:rPr>
          <w:rFonts w:ascii="Verdana" w:hAnsi="Verdana"/>
          <w:sz w:val="20"/>
          <w:szCs w:val="20"/>
        </w:rPr>
        <w:t xml:space="preserve"> I utgangspunktet ville man ikke tro at to så vidt forskjellige stiluttrykk som den kinesiske og den skandinaviske kunne la seg kombinere, men i stedet fremhever denne unike kombinasjonen de ulike særtrekkene i begge stilartene, sier Egger. </w:t>
      </w:r>
      <w:r w:rsidR="00300357" w:rsidRPr="0001229E">
        <w:rPr>
          <w:rFonts w:ascii="Verdana" w:hAnsi="Verdana"/>
          <w:sz w:val="20"/>
          <w:szCs w:val="20"/>
        </w:rPr>
        <w:br/>
      </w:r>
      <w:r w:rsidR="003D5EA1" w:rsidRPr="0001229E">
        <w:rPr>
          <w:rFonts w:ascii="Verdana" w:hAnsi="Verdana"/>
          <w:b/>
          <w:sz w:val="20"/>
          <w:szCs w:val="20"/>
        </w:rPr>
        <w:br/>
      </w:r>
      <w:r w:rsidR="00A06AB1">
        <w:rPr>
          <w:rFonts w:ascii="Verdana" w:hAnsi="Verdana"/>
          <w:b/>
          <w:sz w:val="20"/>
          <w:szCs w:val="20"/>
        </w:rPr>
        <w:t>G</w:t>
      </w:r>
      <w:r w:rsidR="00EE0C00">
        <w:rPr>
          <w:rFonts w:ascii="Verdana" w:hAnsi="Verdana"/>
          <w:b/>
          <w:sz w:val="20"/>
          <w:szCs w:val="20"/>
        </w:rPr>
        <w:t xml:space="preserve">rønt som tilbehør </w:t>
      </w:r>
      <w:r w:rsidR="00A06AB1">
        <w:rPr>
          <w:rFonts w:ascii="Verdana" w:hAnsi="Verdana"/>
          <w:b/>
          <w:sz w:val="20"/>
          <w:szCs w:val="20"/>
        </w:rPr>
        <w:t xml:space="preserve"> </w:t>
      </w:r>
      <w:r w:rsidR="00006B26">
        <w:rPr>
          <w:rFonts w:ascii="Verdana" w:hAnsi="Verdana"/>
          <w:b/>
          <w:sz w:val="20"/>
          <w:szCs w:val="20"/>
        </w:rPr>
        <w:br/>
      </w:r>
      <w:r w:rsidR="00EE0C00">
        <w:rPr>
          <w:rFonts w:ascii="Verdana" w:hAnsi="Verdana"/>
          <w:sz w:val="20"/>
          <w:szCs w:val="20"/>
        </w:rPr>
        <w:t>Den skandinaviske stilen baserer seg mye på naturmaterialer, og det viser seg også i tilbehøret. Det skal bugne av grønne planter, som</w:t>
      </w:r>
      <w:r w:rsidR="00C070A7">
        <w:rPr>
          <w:rFonts w:ascii="Verdana" w:hAnsi="Verdana"/>
          <w:sz w:val="20"/>
          <w:szCs w:val="20"/>
        </w:rPr>
        <w:t xml:space="preserve"> e</w:t>
      </w:r>
      <w:r w:rsidR="00EE0C00">
        <w:rPr>
          <w:rFonts w:ascii="Verdana" w:hAnsi="Verdana"/>
          <w:sz w:val="20"/>
          <w:szCs w:val="20"/>
        </w:rPr>
        <w:t>r</w:t>
      </w:r>
      <w:r w:rsidR="00C070A7">
        <w:rPr>
          <w:rFonts w:ascii="Verdana" w:hAnsi="Verdana"/>
          <w:sz w:val="20"/>
          <w:szCs w:val="20"/>
        </w:rPr>
        <w:t xml:space="preserve"> noe av det viktigste tilbehøret du kan ha hjemme. Grønt er riktignok ikke bare skjønt på den måten, for i</w:t>
      </w:r>
      <w:r w:rsidR="00A852B1" w:rsidRPr="0001229E">
        <w:rPr>
          <w:rFonts w:ascii="Verdana" w:hAnsi="Verdana"/>
          <w:sz w:val="20"/>
          <w:szCs w:val="20"/>
        </w:rPr>
        <w:t xml:space="preserve"> takt med</w:t>
      </w:r>
      <w:r w:rsidR="003D5EA1" w:rsidRPr="0001229E">
        <w:rPr>
          <w:rFonts w:ascii="Verdana" w:hAnsi="Verdana"/>
          <w:sz w:val="20"/>
          <w:szCs w:val="20"/>
        </w:rPr>
        <w:t xml:space="preserve"> økende</w:t>
      </w:r>
      <w:r w:rsidR="003644DB" w:rsidRPr="0001229E">
        <w:rPr>
          <w:rFonts w:ascii="Verdana" w:hAnsi="Verdana"/>
          <w:sz w:val="20"/>
          <w:szCs w:val="20"/>
        </w:rPr>
        <w:t xml:space="preserve"> miljøbevissthet</w:t>
      </w:r>
      <w:r w:rsidR="00A852B1" w:rsidRPr="0001229E">
        <w:rPr>
          <w:rFonts w:ascii="Verdana" w:hAnsi="Verdana"/>
          <w:sz w:val="20"/>
          <w:szCs w:val="20"/>
        </w:rPr>
        <w:t>,</w:t>
      </w:r>
      <w:r w:rsidR="003644DB" w:rsidRPr="0001229E">
        <w:rPr>
          <w:rFonts w:ascii="Verdana" w:hAnsi="Verdana"/>
          <w:sz w:val="20"/>
          <w:szCs w:val="20"/>
        </w:rPr>
        <w:t xml:space="preserve"> har</w:t>
      </w:r>
      <w:r w:rsidR="00A852B1" w:rsidRPr="0001229E">
        <w:rPr>
          <w:rFonts w:ascii="Verdana" w:hAnsi="Verdana"/>
          <w:sz w:val="20"/>
          <w:szCs w:val="20"/>
        </w:rPr>
        <w:t xml:space="preserve"> </w:t>
      </w:r>
      <w:r w:rsidR="00300357" w:rsidRPr="0001229E">
        <w:rPr>
          <w:rFonts w:ascii="Verdana" w:hAnsi="Verdana"/>
          <w:sz w:val="20"/>
          <w:szCs w:val="20"/>
        </w:rPr>
        <w:t>en bærekraftig</w:t>
      </w:r>
      <w:r w:rsidR="006D0577" w:rsidRPr="0001229E">
        <w:rPr>
          <w:rFonts w:ascii="Verdana" w:hAnsi="Verdana"/>
          <w:sz w:val="20"/>
          <w:szCs w:val="20"/>
        </w:rPr>
        <w:t xml:space="preserve"> og miljøvennlig</w:t>
      </w:r>
      <w:r w:rsidR="00300357" w:rsidRPr="0001229E">
        <w:rPr>
          <w:rFonts w:ascii="Verdana" w:hAnsi="Verdana"/>
          <w:sz w:val="20"/>
          <w:szCs w:val="20"/>
        </w:rPr>
        <w:t xml:space="preserve"> hverdag</w:t>
      </w:r>
      <w:r w:rsidR="003D5EA1" w:rsidRPr="0001229E">
        <w:rPr>
          <w:rFonts w:ascii="Verdana" w:hAnsi="Verdana"/>
          <w:sz w:val="20"/>
          <w:szCs w:val="20"/>
        </w:rPr>
        <w:t xml:space="preserve"> </w:t>
      </w:r>
      <w:r w:rsidR="003644DB" w:rsidRPr="0001229E">
        <w:rPr>
          <w:rFonts w:ascii="Verdana" w:hAnsi="Verdana"/>
          <w:sz w:val="20"/>
          <w:szCs w:val="20"/>
        </w:rPr>
        <w:t xml:space="preserve">i </w:t>
      </w:r>
      <w:r w:rsidR="003D5EA1" w:rsidRPr="0001229E">
        <w:rPr>
          <w:rFonts w:ascii="Verdana" w:hAnsi="Verdana"/>
          <w:sz w:val="20"/>
          <w:szCs w:val="20"/>
        </w:rPr>
        <w:t>hjemme</w:t>
      </w:r>
      <w:r w:rsidR="003644DB" w:rsidRPr="0001229E">
        <w:rPr>
          <w:rFonts w:ascii="Verdana" w:hAnsi="Verdana"/>
          <w:sz w:val="20"/>
          <w:szCs w:val="20"/>
        </w:rPr>
        <w:t>t</w:t>
      </w:r>
      <w:r w:rsidR="00300357" w:rsidRPr="0001229E">
        <w:rPr>
          <w:rFonts w:ascii="Verdana" w:hAnsi="Verdana"/>
          <w:sz w:val="20"/>
          <w:szCs w:val="20"/>
        </w:rPr>
        <w:t xml:space="preserve"> </w:t>
      </w:r>
      <w:r w:rsidR="006D0577" w:rsidRPr="0001229E">
        <w:rPr>
          <w:rFonts w:ascii="Verdana" w:hAnsi="Verdana"/>
          <w:sz w:val="20"/>
          <w:szCs w:val="20"/>
        </w:rPr>
        <w:t xml:space="preserve">blitt </w:t>
      </w:r>
      <w:r w:rsidR="003644DB" w:rsidRPr="0001229E">
        <w:rPr>
          <w:rFonts w:ascii="Verdana" w:hAnsi="Verdana"/>
          <w:sz w:val="20"/>
          <w:szCs w:val="20"/>
        </w:rPr>
        <w:t xml:space="preserve">viktig </w:t>
      </w:r>
      <w:r w:rsidR="000F74A3" w:rsidRPr="0001229E">
        <w:rPr>
          <w:rFonts w:ascii="Verdana" w:hAnsi="Verdana"/>
          <w:sz w:val="20"/>
          <w:szCs w:val="20"/>
        </w:rPr>
        <w:t>for mange</w:t>
      </w:r>
      <w:r w:rsidR="003644DB" w:rsidRPr="0001229E">
        <w:rPr>
          <w:rFonts w:ascii="Verdana" w:hAnsi="Verdana"/>
          <w:sz w:val="20"/>
          <w:szCs w:val="20"/>
        </w:rPr>
        <w:t xml:space="preserve">, spesielt </w:t>
      </w:r>
      <w:r w:rsidR="009022CD" w:rsidRPr="0001229E">
        <w:rPr>
          <w:rFonts w:ascii="Verdana" w:hAnsi="Verdana"/>
          <w:sz w:val="20"/>
          <w:szCs w:val="20"/>
        </w:rPr>
        <w:t xml:space="preserve">når </w:t>
      </w:r>
      <w:r w:rsidR="00C84075" w:rsidRPr="0001229E">
        <w:rPr>
          <w:rFonts w:ascii="Verdana" w:hAnsi="Verdana"/>
          <w:sz w:val="20"/>
          <w:szCs w:val="20"/>
        </w:rPr>
        <w:t xml:space="preserve">det ikke går på akkord med </w:t>
      </w:r>
      <w:r w:rsidR="0041674D" w:rsidRPr="0001229E">
        <w:rPr>
          <w:rFonts w:ascii="Verdana" w:hAnsi="Verdana"/>
          <w:sz w:val="20"/>
          <w:szCs w:val="20"/>
        </w:rPr>
        <w:t xml:space="preserve">verken </w:t>
      </w:r>
      <w:r w:rsidR="003644DB" w:rsidRPr="0001229E">
        <w:rPr>
          <w:rFonts w:ascii="Verdana" w:hAnsi="Verdana"/>
          <w:sz w:val="20"/>
          <w:szCs w:val="20"/>
        </w:rPr>
        <w:t xml:space="preserve">pris, kvalitet </w:t>
      </w:r>
      <w:r w:rsidR="00C84075" w:rsidRPr="0001229E">
        <w:rPr>
          <w:rFonts w:ascii="Verdana" w:hAnsi="Verdana"/>
          <w:sz w:val="20"/>
          <w:szCs w:val="20"/>
        </w:rPr>
        <w:t xml:space="preserve">eller design. </w:t>
      </w:r>
      <w:r w:rsidR="00C84075" w:rsidRPr="0001229E">
        <w:rPr>
          <w:rFonts w:ascii="Verdana" w:hAnsi="Verdana"/>
          <w:sz w:val="20"/>
          <w:szCs w:val="20"/>
        </w:rPr>
        <w:br/>
      </w:r>
      <w:r w:rsidR="00C84075" w:rsidRPr="0001229E">
        <w:rPr>
          <w:rFonts w:ascii="Verdana" w:hAnsi="Verdana"/>
          <w:sz w:val="20"/>
          <w:szCs w:val="20"/>
        </w:rPr>
        <w:br/>
        <w:t xml:space="preserve">– Vi vil se en økende bruk av naturlige materialer i hjemmet. </w:t>
      </w:r>
      <w:r w:rsidR="007C197E" w:rsidRPr="0001229E">
        <w:rPr>
          <w:rFonts w:ascii="Verdana" w:hAnsi="Verdana"/>
          <w:sz w:val="20"/>
          <w:szCs w:val="20"/>
        </w:rPr>
        <w:t>Gode eksempler er m</w:t>
      </w:r>
      <w:r w:rsidR="00C84075" w:rsidRPr="0001229E">
        <w:rPr>
          <w:rFonts w:ascii="Verdana" w:hAnsi="Verdana"/>
          <w:sz w:val="20"/>
          <w:szCs w:val="20"/>
        </w:rPr>
        <w:t>øbler og tilbeh</w:t>
      </w:r>
      <w:r w:rsidR="000F5ABE">
        <w:rPr>
          <w:rFonts w:ascii="Verdana" w:hAnsi="Verdana"/>
          <w:sz w:val="20"/>
          <w:szCs w:val="20"/>
        </w:rPr>
        <w:t>ør laget av bambus,</w:t>
      </w:r>
      <w:r w:rsidR="00D51768">
        <w:rPr>
          <w:rFonts w:ascii="Verdana" w:hAnsi="Verdana"/>
          <w:sz w:val="20"/>
          <w:szCs w:val="20"/>
        </w:rPr>
        <w:t xml:space="preserve"> </w:t>
      </w:r>
      <w:r w:rsidR="005E51BC">
        <w:rPr>
          <w:rFonts w:ascii="Verdana" w:hAnsi="Verdana"/>
          <w:sz w:val="20"/>
          <w:szCs w:val="20"/>
        </w:rPr>
        <w:t>sisal</w:t>
      </w:r>
      <w:r w:rsidR="003644DB" w:rsidRPr="0001229E">
        <w:rPr>
          <w:rFonts w:ascii="Verdana" w:hAnsi="Verdana"/>
          <w:sz w:val="20"/>
          <w:szCs w:val="20"/>
        </w:rPr>
        <w:t>hemp</w:t>
      </w:r>
      <w:r w:rsidR="000F5ABE">
        <w:rPr>
          <w:rFonts w:ascii="Verdana" w:hAnsi="Verdana"/>
          <w:sz w:val="20"/>
          <w:szCs w:val="20"/>
        </w:rPr>
        <w:t xml:space="preserve"> og vannhyasint</w:t>
      </w:r>
      <w:r w:rsidR="003644DB" w:rsidRPr="0001229E">
        <w:rPr>
          <w:rFonts w:ascii="Verdana" w:hAnsi="Verdana"/>
          <w:sz w:val="20"/>
          <w:szCs w:val="20"/>
        </w:rPr>
        <w:t xml:space="preserve">. Vi blir mer påpasselige </w:t>
      </w:r>
      <w:r w:rsidR="00D51768">
        <w:rPr>
          <w:rFonts w:ascii="Verdana" w:hAnsi="Verdana"/>
          <w:sz w:val="20"/>
          <w:szCs w:val="20"/>
        </w:rPr>
        <w:t>med</w:t>
      </w:r>
      <w:r w:rsidR="00E96959" w:rsidRPr="0001229E">
        <w:rPr>
          <w:rFonts w:ascii="Verdana" w:hAnsi="Verdana"/>
          <w:sz w:val="20"/>
          <w:szCs w:val="20"/>
        </w:rPr>
        <w:t xml:space="preserve"> hva </w:t>
      </w:r>
      <w:r w:rsidR="00E96959" w:rsidRPr="0001229E">
        <w:rPr>
          <w:rFonts w:ascii="Verdana" w:hAnsi="Verdana"/>
          <w:sz w:val="20"/>
          <w:szCs w:val="20"/>
        </w:rPr>
        <w:lastRenderedPageBreak/>
        <w:t xml:space="preserve">vi spiser, </w:t>
      </w:r>
      <w:r w:rsidR="003644DB" w:rsidRPr="0001229E">
        <w:rPr>
          <w:rFonts w:ascii="Verdana" w:hAnsi="Verdana"/>
          <w:sz w:val="20"/>
          <w:szCs w:val="20"/>
        </w:rPr>
        <w:t>hva vi kaster i søppelet</w:t>
      </w:r>
      <w:r w:rsidR="007C197E" w:rsidRPr="0001229E">
        <w:rPr>
          <w:rFonts w:ascii="Verdana" w:hAnsi="Verdana"/>
          <w:sz w:val="20"/>
          <w:szCs w:val="20"/>
        </w:rPr>
        <w:t xml:space="preserve"> og vi dyrker mer</w:t>
      </w:r>
      <w:r w:rsidR="003644DB" w:rsidRPr="0001229E">
        <w:rPr>
          <w:rFonts w:ascii="Verdana" w:hAnsi="Verdana"/>
          <w:sz w:val="20"/>
          <w:szCs w:val="20"/>
        </w:rPr>
        <w:t xml:space="preserve"> selv. Grønn</w:t>
      </w:r>
      <w:r w:rsidR="00E85B71" w:rsidRPr="0001229E">
        <w:rPr>
          <w:rFonts w:ascii="Verdana" w:hAnsi="Verdana"/>
          <w:sz w:val="20"/>
          <w:szCs w:val="20"/>
        </w:rPr>
        <w:t xml:space="preserve"> er også en populær farge i år, og planter gir liv til rom, kj</w:t>
      </w:r>
      <w:r w:rsidR="000556B5" w:rsidRPr="0001229E">
        <w:rPr>
          <w:rFonts w:ascii="Verdana" w:hAnsi="Verdana"/>
          <w:sz w:val="20"/>
          <w:szCs w:val="20"/>
        </w:rPr>
        <w:t>økken og balkonger, sier Egger.</w:t>
      </w:r>
    </w:p>
    <w:p w:rsidR="00F92551" w:rsidRDefault="000D69D1" w:rsidP="00975FFE">
      <w:pPr>
        <w:rPr>
          <w:rFonts w:ascii="Verdana" w:hAnsi="Verdana" w:cs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Gamle klassikere i ny drakt</w:t>
      </w:r>
      <w:r w:rsidR="00465EDB" w:rsidRPr="00EB0298">
        <w:rPr>
          <w:rFonts w:ascii="Verdana" w:hAnsi="Verdana"/>
          <w:b/>
          <w:sz w:val="20"/>
          <w:szCs w:val="20"/>
        </w:rPr>
        <w:br/>
      </w:r>
      <w:r w:rsidR="00465EDB">
        <w:rPr>
          <w:rFonts w:ascii="Verdana" w:hAnsi="Verdana"/>
          <w:sz w:val="20"/>
          <w:szCs w:val="20"/>
        </w:rPr>
        <w:t xml:space="preserve">Uavhengig av trender er kvalitetsprodukter viktig. </w:t>
      </w:r>
      <w:r w:rsidR="00465EDB" w:rsidRPr="00465EDB">
        <w:rPr>
          <w:rFonts w:ascii="Verdana" w:hAnsi="Verdana"/>
          <w:sz w:val="20"/>
          <w:szCs w:val="20"/>
        </w:rPr>
        <w:t xml:space="preserve">Produkter som er laget for å tåle </w:t>
      </w:r>
      <w:r w:rsidR="00465EDB" w:rsidRPr="000F5ABE">
        <w:rPr>
          <w:rFonts w:ascii="Verdana" w:hAnsi="Verdana"/>
          <w:sz w:val="20"/>
          <w:szCs w:val="20"/>
        </w:rPr>
        <w:t>hverdager med klissete barnehender, matrester, dyrepoter og</w:t>
      </w:r>
      <w:r w:rsidR="007A5726">
        <w:rPr>
          <w:rFonts w:ascii="Verdana" w:hAnsi="Verdana"/>
          <w:sz w:val="20"/>
          <w:szCs w:val="20"/>
        </w:rPr>
        <w:t xml:space="preserve"> aktivitet fra morgen til kveld, og som kan være med deg hele livet.</w:t>
      </w:r>
      <w:r w:rsidR="00465EDB" w:rsidRPr="000F5ABE">
        <w:rPr>
          <w:rFonts w:ascii="Verdana" w:hAnsi="Verdana"/>
          <w:sz w:val="20"/>
          <w:szCs w:val="20"/>
        </w:rPr>
        <w:br/>
      </w:r>
      <w:r w:rsidR="00465EDB" w:rsidRPr="000F5ABE">
        <w:rPr>
          <w:rFonts w:ascii="Verdana" w:hAnsi="Verdana" w:cs="Verdana"/>
          <w:sz w:val="20"/>
          <w:szCs w:val="20"/>
        </w:rPr>
        <w:br/>
        <w:t xml:space="preserve">– </w:t>
      </w:r>
      <w:r w:rsidR="00985D6F" w:rsidRPr="0010070A">
        <w:rPr>
          <w:rFonts w:ascii="Verdana" w:hAnsi="Verdana" w:cs="Verdana"/>
          <w:sz w:val="20"/>
          <w:szCs w:val="20"/>
        </w:rPr>
        <w:t xml:space="preserve">Vi lytter til folks behov og utvikler produkter som skal gjøre hverdagen litt bedre. Folk flest vil ha møbler som de kan leve med gjennom livet, og som fungerer i ulike livssituasjoner. </w:t>
      </w:r>
      <w:r w:rsidR="00F92551">
        <w:rPr>
          <w:rFonts w:ascii="Verdana" w:hAnsi="Verdana" w:cs="Verdana"/>
          <w:sz w:val="20"/>
          <w:szCs w:val="20"/>
        </w:rPr>
        <w:t>Et slikt produkt er nettopp ørelappstolen, som er en gammel klassiker vi nå viser i ny drakt. Spreke farger og lekne mønstre gjør den flere hundre</w:t>
      </w:r>
      <w:r w:rsidR="007A5726">
        <w:rPr>
          <w:rFonts w:ascii="Verdana" w:hAnsi="Verdana" w:cs="Verdana"/>
          <w:sz w:val="20"/>
          <w:szCs w:val="20"/>
        </w:rPr>
        <w:t xml:space="preserve"> </w:t>
      </w:r>
      <w:r w:rsidR="00F92551">
        <w:rPr>
          <w:rFonts w:ascii="Verdana" w:hAnsi="Verdana" w:cs="Verdana"/>
          <w:sz w:val="20"/>
          <w:szCs w:val="20"/>
        </w:rPr>
        <w:t>år gamle klassikeren til noe nytt. Det ser man blant annet</w:t>
      </w:r>
      <w:r w:rsidR="0050714A">
        <w:rPr>
          <w:rFonts w:ascii="Verdana" w:hAnsi="Verdana" w:cs="Verdana"/>
          <w:sz w:val="20"/>
          <w:szCs w:val="20"/>
        </w:rPr>
        <w:t xml:space="preserve"> på lenestolene i STOCKHOLM</w:t>
      </w:r>
      <w:r w:rsidR="00F92551">
        <w:rPr>
          <w:rFonts w:ascii="Verdana" w:hAnsi="Verdana" w:cs="Verdana"/>
          <w:sz w:val="20"/>
          <w:szCs w:val="20"/>
        </w:rPr>
        <w:t>-kolleksjo</w:t>
      </w:r>
      <w:r w:rsidR="00CB23B6">
        <w:rPr>
          <w:rFonts w:ascii="Verdana" w:hAnsi="Verdana" w:cs="Verdana"/>
          <w:sz w:val="20"/>
          <w:szCs w:val="20"/>
        </w:rPr>
        <w:t>nen og ikke minst i STRANDMON, med sin nye</w:t>
      </w:r>
      <w:r w:rsidR="00F92551">
        <w:rPr>
          <w:rFonts w:ascii="Verdana" w:hAnsi="Verdana" w:cs="Verdana"/>
          <w:sz w:val="20"/>
          <w:szCs w:val="20"/>
        </w:rPr>
        <w:t xml:space="preserve"> </w:t>
      </w:r>
      <w:r w:rsidR="001F06DE">
        <w:rPr>
          <w:rFonts w:ascii="Verdana" w:hAnsi="Verdana" w:cs="Verdana"/>
          <w:sz w:val="20"/>
          <w:szCs w:val="20"/>
        </w:rPr>
        <w:t>rødoransje farge</w:t>
      </w:r>
      <w:r w:rsidR="00F92551">
        <w:rPr>
          <w:rFonts w:ascii="Verdana" w:hAnsi="Verdana" w:cs="Verdana"/>
          <w:sz w:val="20"/>
          <w:szCs w:val="20"/>
        </w:rPr>
        <w:t>, sier Egger.</w:t>
      </w:r>
    </w:p>
    <w:p w:rsidR="001F06DE" w:rsidRDefault="001F06DE" w:rsidP="009E3CAA">
      <w:pPr>
        <w:ind w:right="-154"/>
        <w:rPr>
          <w:rFonts w:ascii="Verdana" w:hAnsi="Verdana" w:cs="Verdana"/>
          <w:sz w:val="20"/>
          <w:szCs w:val="20"/>
        </w:rPr>
      </w:pPr>
    </w:p>
    <w:p w:rsidR="005E51BC" w:rsidRDefault="009E3CAA" w:rsidP="009E3CAA">
      <w:pPr>
        <w:ind w:right="-154"/>
        <w:rPr>
          <w:rFonts w:ascii="Verdana" w:hAnsi="Verdana"/>
          <w:sz w:val="20"/>
          <w:szCs w:val="20"/>
        </w:rPr>
      </w:pPr>
      <w:r w:rsidRPr="00EB0298">
        <w:rPr>
          <w:rFonts w:ascii="Verdana" w:hAnsi="Verdana"/>
          <w:b/>
          <w:sz w:val="20"/>
          <w:szCs w:val="20"/>
        </w:rPr>
        <w:t>For mer informasjon</w:t>
      </w:r>
      <w:r w:rsidRPr="00EB0298">
        <w:rPr>
          <w:rFonts w:ascii="Verdana" w:hAnsi="Verdana"/>
          <w:sz w:val="20"/>
          <w:szCs w:val="20"/>
        </w:rPr>
        <w:br/>
        <w:t>Siv Elizabeth Egger, kommunikasjonsrådgiver</w:t>
      </w:r>
      <w:r>
        <w:rPr>
          <w:rFonts w:ascii="Verdana" w:hAnsi="Verdana"/>
          <w:sz w:val="20"/>
          <w:szCs w:val="20"/>
        </w:rPr>
        <w:t xml:space="preserve"> og trendspesialist</w:t>
      </w:r>
      <w:r w:rsidRPr="00EB0298">
        <w:rPr>
          <w:rFonts w:ascii="Verdana" w:hAnsi="Verdana"/>
          <w:sz w:val="20"/>
          <w:szCs w:val="20"/>
        </w:rPr>
        <w:t xml:space="preserve"> IKEA Norge, tlf. 920 29 932 eller e-post </w:t>
      </w:r>
      <w:hyperlink r:id="rId10" w:history="1">
        <w:r w:rsidRPr="00EB0298">
          <w:rPr>
            <w:rStyle w:val="Hyperkobling"/>
            <w:rFonts w:ascii="Verdana" w:hAnsi="Verdana"/>
            <w:sz w:val="20"/>
            <w:szCs w:val="20"/>
          </w:rPr>
          <w:t>siv.egger@ikea.com</w:t>
        </w:r>
      </w:hyperlink>
      <w:r w:rsidRPr="00EB0298">
        <w:rPr>
          <w:rFonts w:ascii="Verdana" w:hAnsi="Verdana"/>
          <w:sz w:val="20"/>
          <w:szCs w:val="20"/>
        </w:rPr>
        <w:t xml:space="preserve"> </w:t>
      </w:r>
    </w:p>
    <w:p w:rsidR="00465EDB" w:rsidRDefault="009E3CAA" w:rsidP="009E3CAA">
      <w:pPr>
        <w:ind w:right="-154"/>
        <w:rPr>
          <w:rFonts w:ascii="Verdana" w:hAnsi="Verdana"/>
          <w:sz w:val="20"/>
          <w:szCs w:val="20"/>
        </w:rPr>
      </w:pPr>
      <w:r w:rsidRPr="00EB0298">
        <w:rPr>
          <w:rFonts w:ascii="Verdana" w:hAnsi="Verdana"/>
          <w:sz w:val="20"/>
          <w:szCs w:val="20"/>
        </w:rPr>
        <w:br/>
        <w:t>IKEAs vakttelefon for presse, tlf. 994 84</w:t>
      </w:r>
      <w:r w:rsidR="00465EDB">
        <w:rPr>
          <w:rFonts w:ascii="Verdana" w:hAnsi="Verdana"/>
          <w:sz w:val="20"/>
          <w:szCs w:val="20"/>
        </w:rPr>
        <w:t> </w:t>
      </w:r>
      <w:r w:rsidRPr="00EB0298">
        <w:rPr>
          <w:rFonts w:ascii="Verdana" w:hAnsi="Verdana"/>
          <w:sz w:val="20"/>
          <w:szCs w:val="20"/>
        </w:rPr>
        <w:t>950</w:t>
      </w:r>
    </w:p>
    <w:p w:rsidR="00242A09" w:rsidRPr="009E3CAA" w:rsidRDefault="00242A09" w:rsidP="009E3CAA">
      <w:pPr>
        <w:ind w:right="-154"/>
        <w:rPr>
          <w:rFonts w:ascii="Verdana" w:hAnsi="Verdana" w:cs="Arial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br/>
      </w:r>
      <w:r w:rsidR="000556B5">
        <w:rPr>
          <w:rFonts w:ascii="Verdana" w:hAnsi="Verdana"/>
          <w:b/>
          <w:sz w:val="20"/>
          <w:szCs w:val="20"/>
        </w:rPr>
        <w:t>Om IKEA-katalogen</w:t>
      </w:r>
      <w:r w:rsidR="00DF754D" w:rsidRPr="00EB0298">
        <w:rPr>
          <w:rFonts w:ascii="Verdana" w:hAnsi="Verdana"/>
          <w:b/>
          <w:sz w:val="20"/>
          <w:szCs w:val="20"/>
        </w:rPr>
        <w:br/>
      </w:r>
      <w:r w:rsidR="0088762D" w:rsidRPr="009E3CAA">
        <w:rPr>
          <w:rFonts w:ascii="Verdana" w:hAnsi="Verdana" w:cs="Verdana"/>
          <w:sz w:val="20"/>
          <w:szCs w:val="20"/>
        </w:rPr>
        <w:t xml:space="preserve">IKEA-katalogen er verdens største trykksak. </w:t>
      </w:r>
      <w:r w:rsidR="00562D08" w:rsidRPr="009E3CAA">
        <w:rPr>
          <w:rFonts w:ascii="Verdana" w:hAnsi="Verdana"/>
          <w:sz w:val="20"/>
          <w:szCs w:val="20"/>
        </w:rPr>
        <w:t>IKEA-katalogen 2014 ligger snart i postkassen til 1,</w:t>
      </w:r>
      <w:r w:rsidR="0050714A">
        <w:rPr>
          <w:rFonts w:ascii="Verdana" w:hAnsi="Verdana"/>
          <w:sz w:val="20"/>
          <w:szCs w:val="20"/>
        </w:rPr>
        <w:t>3</w:t>
      </w:r>
      <w:r w:rsidR="00562D08" w:rsidRPr="009E3CAA">
        <w:rPr>
          <w:rFonts w:ascii="Verdana" w:hAnsi="Verdana"/>
          <w:sz w:val="20"/>
          <w:szCs w:val="20"/>
        </w:rPr>
        <w:t xml:space="preserve"> millioner husstander i Norge og blir lest av over 400 millioner mennesker over hele verden. </w:t>
      </w:r>
      <w:r w:rsidR="0088762D" w:rsidRPr="009E3CAA">
        <w:rPr>
          <w:rFonts w:ascii="Verdana" w:hAnsi="Verdana" w:cs="Verdana"/>
          <w:sz w:val="20"/>
          <w:szCs w:val="20"/>
        </w:rPr>
        <w:t>Årets IKEA-katalog kommer ut på 30</w:t>
      </w:r>
      <w:r w:rsidR="00E355EE" w:rsidRPr="009E3CAA">
        <w:rPr>
          <w:rFonts w:ascii="Verdana" w:hAnsi="Verdana" w:cs="Verdana"/>
          <w:sz w:val="20"/>
          <w:szCs w:val="20"/>
        </w:rPr>
        <w:t xml:space="preserve"> ulike språk, i 6</w:t>
      </w:r>
      <w:r w:rsidR="009E3CAA" w:rsidRPr="009E3CAA">
        <w:rPr>
          <w:rFonts w:ascii="Verdana" w:hAnsi="Verdana" w:cs="Verdana"/>
          <w:sz w:val="20"/>
          <w:szCs w:val="20"/>
        </w:rPr>
        <w:t>6</w:t>
      </w:r>
      <w:r w:rsidR="00E355EE" w:rsidRPr="009E3CAA">
        <w:rPr>
          <w:rFonts w:ascii="Verdana" w:hAnsi="Verdana" w:cs="Verdana"/>
          <w:sz w:val="20"/>
          <w:szCs w:val="20"/>
        </w:rPr>
        <w:t xml:space="preserve"> versjoner og </w:t>
      </w:r>
      <w:r w:rsidR="0088762D" w:rsidRPr="009E3CAA">
        <w:rPr>
          <w:rFonts w:ascii="Verdana" w:hAnsi="Verdana" w:cs="Verdana"/>
          <w:sz w:val="20"/>
          <w:szCs w:val="20"/>
        </w:rPr>
        <w:t>i 44 land. Det gjør IKEA-katalogen til en av de viktigste inspirasjonskild</w:t>
      </w:r>
      <w:r w:rsidR="00627FD7" w:rsidRPr="009E3CAA">
        <w:rPr>
          <w:rFonts w:ascii="Verdana" w:hAnsi="Verdana" w:cs="Verdana"/>
          <w:sz w:val="20"/>
          <w:szCs w:val="20"/>
        </w:rPr>
        <w:t xml:space="preserve">ene innen hjeminnredning i </w:t>
      </w:r>
      <w:r w:rsidR="0088762D" w:rsidRPr="009E3CAA">
        <w:rPr>
          <w:rFonts w:ascii="Verdana" w:hAnsi="Verdana" w:cs="Verdana"/>
          <w:sz w:val="20"/>
          <w:szCs w:val="20"/>
        </w:rPr>
        <w:t xml:space="preserve">verden. </w:t>
      </w:r>
    </w:p>
    <w:p w:rsidR="00562D08" w:rsidRPr="003644DB" w:rsidRDefault="00242A09" w:rsidP="003644DB">
      <w:pPr>
        <w:widowControl w:val="0"/>
        <w:autoSpaceDE w:val="0"/>
        <w:autoSpaceDN w:val="0"/>
        <w:adjustRightInd w:val="0"/>
        <w:rPr>
          <w:rFonts w:ascii="Verdana IKEA" w:hAnsi="Verdana IKEA" w:cs="Verdana"/>
          <w:b/>
          <w:color w:val="000000" w:themeColor="text1"/>
          <w:sz w:val="20"/>
          <w:szCs w:val="20"/>
        </w:rPr>
      </w:pPr>
      <w:r w:rsidRPr="009E1FE4">
        <w:rPr>
          <w:rFonts w:ascii="Verdana IKEA" w:hAnsi="Verdana IKEA" w:cs="Verdana"/>
          <w:b/>
          <w:color w:val="000000" w:themeColor="text1"/>
          <w:sz w:val="20"/>
          <w:szCs w:val="20"/>
        </w:rPr>
        <w:t>Om IKEA</w:t>
      </w:r>
      <w:r>
        <w:rPr>
          <w:rFonts w:ascii="Verdana IKEA" w:hAnsi="Verdana IKEA" w:cs="Verdana"/>
          <w:b/>
          <w:color w:val="000000" w:themeColor="text1"/>
          <w:sz w:val="20"/>
          <w:szCs w:val="20"/>
        </w:rPr>
        <w:br/>
      </w:r>
      <w:r w:rsidRPr="009E1FE4">
        <w:rPr>
          <w:rFonts w:ascii="Verdana IKEA" w:hAnsi="Verdana IKEA" w:cs="Arial"/>
          <w:bCs/>
          <w:color w:val="000000" w:themeColor="text1"/>
          <w:sz w:val="20"/>
          <w:szCs w:val="20"/>
        </w:rPr>
        <w:t>IKEAs forretningsidé er å tilby et stort utvalg form- og funksjonsriktige hjeminnredningsartikler til så lave priser at så mange som mulig får råd til å kjøpe dem. IKEA-konsernet har i dag 34</w:t>
      </w:r>
      <w:r w:rsidR="009E3CAA">
        <w:rPr>
          <w:rFonts w:ascii="Verdana IKEA" w:hAnsi="Verdana IKEA" w:cs="Arial"/>
          <w:bCs/>
          <w:color w:val="000000" w:themeColor="text1"/>
          <w:sz w:val="20"/>
          <w:szCs w:val="20"/>
        </w:rPr>
        <w:t>3</w:t>
      </w:r>
      <w:r w:rsidRPr="009E1FE4">
        <w:rPr>
          <w:rFonts w:ascii="Verdana IKEA" w:hAnsi="Verdana IKEA" w:cs="Arial"/>
          <w:bCs/>
          <w:color w:val="000000" w:themeColor="text1"/>
          <w:sz w:val="20"/>
          <w:szCs w:val="20"/>
        </w:rPr>
        <w:t xml:space="preserve"> varehus i 41 land, som sist år ble besøkt av 776 millioner mennesker. Nettsidene til IKEA ble sist år besøkt 1,1 milliarder ganger. I Norge har IKEA seks varehus; to i Oslo, ett i Bergen, ett i Stavanger, ett i Trondheim og ett i Sørlandsparken. To nye varehus åpner i 2014/2015 i henholdsvis Ringsaker og på Danebo, på grensen mellom Sandefjord og Larvik. 2900 medarbeidere jobber i de norske varehusene.</w:t>
      </w:r>
    </w:p>
    <w:p w:rsidR="00D1045F" w:rsidRPr="00EB0298" w:rsidRDefault="00D1045F" w:rsidP="0006532F">
      <w:pPr>
        <w:rPr>
          <w:rFonts w:ascii="Verdana" w:hAnsi="Verdana"/>
          <w:sz w:val="20"/>
          <w:szCs w:val="20"/>
        </w:rPr>
      </w:pPr>
    </w:p>
    <w:sectPr w:rsidR="00D1045F" w:rsidRPr="00EB0298" w:rsidSect="007430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endnote w:type="separator" w:id="-1">
    <w:p w:rsidR="00EE0C00" w:rsidRDefault="00EE0C00" w:rsidP="008E0997">
      <w:pPr>
        <w:spacing w:after="0" w:line="240" w:lineRule="auto"/>
      </w:pPr>
      <w:r>
        <w:separator/>
      </w:r>
    </w:p>
  </w:endnote>
  <w:endnote w:type="continuationSeparator" w:id="0">
    <w:p w:rsidR="00EE0C00" w:rsidRDefault="00EE0C00" w:rsidP="008E09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Verdana IKEA">
    <w:altName w:val="Verdana"/>
    <w:charset w:val="00"/>
    <w:family w:val="swiss"/>
    <w:pitch w:val="variable"/>
    <w:sig w:usb0="A10006FF" w:usb1="4000205B" w:usb2="0000001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footnote w:type="separator" w:id="-1">
    <w:p w:rsidR="00EE0C00" w:rsidRDefault="00EE0C00" w:rsidP="008E0997">
      <w:pPr>
        <w:spacing w:after="0" w:line="240" w:lineRule="auto"/>
      </w:pPr>
      <w:r>
        <w:separator/>
      </w:r>
    </w:p>
  </w:footnote>
  <w:footnote w:type="continuationSeparator" w:id="0">
    <w:p w:rsidR="00EE0C00" w:rsidRDefault="00EE0C00" w:rsidP="008E09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abstractNum w:abstractNumId="0">
    <w:nsid w:val="02CA373A"/>
    <w:multiLevelType w:val="hybridMultilevel"/>
    <w:tmpl w:val="BE60DFA4"/>
    <w:lvl w:ilvl="0" w:tplc="0414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0BFA2ACF"/>
    <w:multiLevelType w:val="hybridMultilevel"/>
    <w:tmpl w:val="CC824026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5735F03"/>
    <w:multiLevelType w:val="hybridMultilevel"/>
    <w:tmpl w:val="5B9A78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1923D2"/>
    <w:multiLevelType w:val="hybridMultilevel"/>
    <w:tmpl w:val="F5B26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7F6168"/>
    <w:multiLevelType w:val="hybridMultilevel"/>
    <w:tmpl w:val="DD582C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6C0903"/>
    <w:multiLevelType w:val="hybridMultilevel"/>
    <w:tmpl w:val="D1C02B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0172E8"/>
    <w:multiLevelType w:val="hybridMultilevel"/>
    <w:tmpl w:val="4C06FB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CE367D"/>
    <w:multiLevelType w:val="hybridMultilevel"/>
    <w:tmpl w:val="A1DE74C8"/>
    <w:lvl w:ilvl="0" w:tplc="E716BDBE">
      <w:start w:val="1"/>
      <w:numFmt w:val="bullet"/>
      <w:lvlText w:val="–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EE87A63"/>
    <w:multiLevelType w:val="hybridMultilevel"/>
    <w:tmpl w:val="6C381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2CE2157"/>
    <w:multiLevelType w:val="hybridMultilevel"/>
    <w:tmpl w:val="9AD2E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7A372F4"/>
    <w:multiLevelType w:val="hybridMultilevel"/>
    <w:tmpl w:val="B7969014"/>
    <w:lvl w:ilvl="0" w:tplc="0414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4A1F52A6"/>
    <w:multiLevelType w:val="hybridMultilevel"/>
    <w:tmpl w:val="EA926E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2B76BCB"/>
    <w:multiLevelType w:val="hybridMultilevel"/>
    <w:tmpl w:val="EBCA309A"/>
    <w:lvl w:ilvl="0" w:tplc="F3C0D0F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30B1AEA"/>
    <w:multiLevelType w:val="hybridMultilevel"/>
    <w:tmpl w:val="DDDC0408"/>
    <w:lvl w:ilvl="0" w:tplc="91CA7CC4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D606F11"/>
    <w:multiLevelType w:val="hybridMultilevel"/>
    <w:tmpl w:val="1438FA8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2982E3F"/>
    <w:multiLevelType w:val="hybridMultilevel"/>
    <w:tmpl w:val="4644F6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7EF76E9"/>
    <w:multiLevelType w:val="hybridMultilevel"/>
    <w:tmpl w:val="337A2F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88760DA"/>
    <w:multiLevelType w:val="hybridMultilevel"/>
    <w:tmpl w:val="DCD8CE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8426114"/>
    <w:multiLevelType w:val="hybridMultilevel"/>
    <w:tmpl w:val="80408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BE023F"/>
    <w:multiLevelType w:val="hybridMultilevel"/>
    <w:tmpl w:val="9944560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EC938D0"/>
    <w:multiLevelType w:val="hybridMultilevel"/>
    <w:tmpl w:val="24181A26"/>
    <w:lvl w:ilvl="0" w:tplc="EA182552">
      <w:numFmt w:val="bullet"/>
      <w:lvlText w:val="–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4"/>
  </w:num>
  <w:num w:numId="3">
    <w:abstractNumId w:val="1"/>
  </w:num>
  <w:num w:numId="4">
    <w:abstractNumId w:val="12"/>
  </w:num>
  <w:num w:numId="5">
    <w:abstractNumId w:val="0"/>
  </w:num>
  <w:num w:numId="6">
    <w:abstractNumId w:val="10"/>
  </w:num>
  <w:num w:numId="7">
    <w:abstractNumId w:val="17"/>
  </w:num>
  <w:num w:numId="8">
    <w:abstractNumId w:val="9"/>
  </w:num>
  <w:num w:numId="9">
    <w:abstractNumId w:val="11"/>
  </w:num>
  <w:num w:numId="10">
    <w:abstractNumId w:val="2"/>
  </w:num>
  <w:num w:numId="11">
    <w:abstractNumId w:val="18"/>
  </w:num>
  <w:num w:numId="12">
    <w:abstractNumId w:val="4"/>
  </w:num>
  <w:num w:numId="13">
    <w:abstractNumId w:val="15"/>
  </w:num>
  <w:num w:numId="14">
    <w:abstractNumId w:val="8"/>
  </w:num>
  <w:num w:numId="15">
    <w:abstractNumId w:val="5"/>
  </w:num>
  <w:num w:numId="16">
    <w:abstractNumId w:val="3"/>
  </w:num>
  <w:num w:numId="17">
    <w:abstractNumId w:val="16"/>
  </w:num>
  <w:num w:numId="18">
    <w:abstractNumId w:val="6"/>
  </w:num>
  <w:num w:numId="19">
    <w:abstractNumId w:val="7"/>
  </w:num>
  <w:num w:numId="20">
    <w:abstractNumId w:val="13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44A"/>
    <w:rsid w:val="000040CF"/>
    <w:rsid w:val="00006B26"/>
    <w:rsid w:val="0001229E"/>
    <w:rsid w:val="00037BCE"/>
    <w:rsid w:val="0004067A"/>
    <w:rsid w:val="000556B5"/>
    <w:rsid w:val="00063D10"/>
    <w:rsid w:val="0006532F"/>
    <w:rsid w:val="00074C08"/>
    <w:rsid w:val="000760F1"/>
    <w:rsid w:val="00077BAB"/>
    <w:rsid w:val="000807BD"/>
    <w:rsid w:val="0008356E"/>
    <w:rsid w:val="000A70A3"/>
    <w:rsid w:val="000C6162"/>
    <w:rsid w:val="000D2DBE"/>
    <w:rsid w:val="000D69D1"/>
    <w:rsid w:val="000F21C5"/>
    <w:rsid w:val="000F5ABE"/>
    <w:rsid w:val="000F74A3"/>
    <w:rsid w:val="0010070A"/>
    <w:rsid w:val="00103887"/>
    <w:rsid w:val="001219A4"/>
    <w:rsid w:val="00133472"/>
    <w:rsid w:val="00135B8C"/>
    <w:rsid w:val="00136F4D"/>
    <w:rsid w:val="001415CD"/>
    <w:rsid w:val="00146D2E"/>
    <w:rsid w:val="00150A3E"/>
    <w:rsid w:val="00156D59"/>
    <w:rsid w:val="00175B1E"/>
    <w:rsid w:val="001810B3"/>
    <w:rsid w:val="00191157"/>
    <w:rsid w:val="00192A57"/>
    <w:rsid w:val="001A139A"/>
    <w:rsid w:val="001A5B90"/>
    <w:rsid w:val="001A6179"/>
    <w:rsid w:val="001C7E8E"/>
    <w:rsid w:val="001F06DE"/>
    <w:rsid w:val="001F6C49"/>
    <w:rsid w:val="00210B70"/>
    <w:rsid w:val="00242A09"/>
    <w:rsid w:val="00247B78"/>
    <w:rsid w:val="00254935"/>
    <w:rsid w:val="00254F79"/>
    <w:rsid w:val="00260857"/>
    <w:rsid w:val="002632A9"/>
    <w:rsid w:val="00263488"/>
    <w:rsid w:val="002718A3"/>
    <w:rsid w:val="002847DF"/>
    <w:rsid w:val="002A0DED"/>
    <w:rsid w:val="002C14D9"/>
    <w:rsid w:val="002C19C9"/>
    <w:rsid w:val="002D6F27"/>
    <w:rsid w:val="002E5D24"/>
    <w:rsid w:val="002E7857"/>
    <w:rsid w:val="002F06A9"/>
    <w:rsid w:val="00300357"/>
    <w:rsid w:val="00304E83"/>
    <w:rsid w:val="003223EC"/>
    <w:rsid w:val="0033357A"/>
    <w:rsid w:val="00340AA1"/>
    <w:rsid w:val="00350D4F"/>
    <w:rsid w:val="0035295F"/>
    <w:rsid w:val="00352FFB"/>
    <w:rsid w:val="003644DB"/>
    <w:rsid w:val="003710AD"/>
    <w:rsid w:val="0037291A"/>
    <w:rsid w:val="0038611B"/>
    <w:rsid w:val="00391BEB"/>
    <w:rsid w:val="00392BDF"/>
    <w:rsid w:val="003A0D51"/>
    <w:rsid w:val="003C276F"/>
    <w:rsid w:val="003C533B"/>
    <w:rsid w:val="003D0A01"/>
    <w:rsid w:val="003D25E4"/>
    <w:rsid w:val="003D5EA1"/>
    <w:rsid w:val="003F3399"/>
    <w:rsid w:val="004046CC"/>
    <w:rsid w:val="00405070"/>
    <w:rsid w:val="0041674D"/>
    <w:rsid w:val="00436D30"/>
    <w:rsid w:val="00440603"/>
    <w:rsid w:val="00462D49"/>
    <w:rsid w:val="00465EDB"/>
    <w:rsid w:val="004B1531"/>
    <w:rsid w:val="004B67C1"/>
    <w:rsid w:val="004D6A06"/>
    <w:rsid w:val="004E7707"/>
    <w:rsid w:val="004F0FA6"/>
    <w:rsid w:val="0050714A"/>
    <w:rsid w:val="005108F0"/>
    <w:rsid w:val="00512097"/>
    <w:rsid w:val="00515C00"/>
    <w:rsid w:val="00531B56"/>
    <w:rsid w:val="005349B6"/>
    <w:rsid w:val="005422AB"/>
    <w:rsid w:val="00544D0C"/>
    <w:rsid w:val="005512BC"/>
    <w:rsid w:val="00553D9B"/>
    <w:rsid w:val="00556999"/>
    <w:rsid w:val="00561CC2"/>
    <w:rsid w:val="00562D08"/>
    <w:rsid w:val="005A735E"/>
    <w:rsid w:val="005B420C"/>
    <w:rsid w:val="005E51BC"/>
    <w:rsid w:val="005F005F"/>
    <w:rsid w:val="0061170C"/>
    <w:rsid w:val="006250EF"/>
    <w:rsid w:val="00625F06"/>
    <w:rsid w:val="00626F90"/>
    <w:rsid w:val="00627034"/>
    <w:rsid w:val="00627FD7"/>
    <w:rsid w:val="006311A7"/>
    <w:rsid w:val="00641630"/>
    <w:rsid w:val="00644665"/>
    <w:rsid w:val="00645A9C"/>
    <w:rsid w:val="00650A93"/>
    <w:rsid w:val="006652E4"/>
    <w:rsid w:val="00697CA6"/>
    <w:rsid w:val="006A316D"/>
    <w:rsid w:val="006A48D1"/>
    <w:rsid w:val="006B04D4"/>
    <w:rsid w:val="006B2153"/>
    <w:rsid w:val="006C5EA7"/>
    <w:rsid w:val="006D0577"/>
    <w:rsid w:val="006D13A6"/>
    <w:rsid w:val="006D56AC"/>
    <w:rsid w:val="006D6125"/>
    <w:rsid w:val="006D7631"/>
    <w:rsid w:val="006F0999"/>
    <w:rsid w:val="007006B3"/>
    <w:rsid w:val="007118A0"/>
    <w:rsid w:val="00712C84"/>
    <w:rsid w:val="00743067"/>
    <w:rsid w:val="00751C86"/>
    <w:rsid w:val="0075610D"/>
    <w:rsid w:val="00786F5B"/>
    <w:rsid w:val="007A4AC9"/>
    <w:rsid w:val="007A5726"/>
    <w:rsid w:val="007C0F46"/>
    <w:rsid w:val="007C197E"/>
    <w:rsid w:val="007C4868"/>
    <w:rsid w:val="007C6B69"/>
    <w:rsid w:val="007D5BB2"/>
    <w:rsid w:val="007E48EA"/>
    <w:rsid w:val="007E6D4D"/>
    <w:rsid w:val="00805805"/>
    <w:rsid w:val="00812C6E"/>
    <w:rsid w:val="00824505"/>
    <w:rsid w:val="00832A73"/>
    <w:rsid w:val="00835A94"/>
    <w:rsid w:val="0083766C"/>
    <w:rsid w:val="00837828"/>
    <w:rsid w:val="00842A70"/>
    <w:rsid w:val="008550D3"/>
    <w:rsid w:val="00856F4E"/>
    <w:rsid w:val="00862E10"/>
    <w:rsid w:val="00880382"/>
    <w:rsid w:val="00881B3A"/>
    <w:rsid w:val="00882118"/>
    <w:rsid w:val="00885885"/>
    <w:rsid w:val="0088762D"/>
    <w:rsid w:val="008D1F1D"/>
    <w:rsid w:val="008D6CA9"/>
    <w:rsid w:val="008E044A"/>
    <w:rsid w:val="008E0997"/>
    <w:rsid w:val="008E2EDD"/>
    <w:rsid w:val="008E3978"/>
    <w:rsid w:val="008E3C4B"/>
    <w:rsid w:val="00900067"/>
    <w:rsid w:val="009022CD"/>
    <w:rsid w:val="0090693A"/>
    <w:rsid w:val="00910066"/>
    <w:rsid w:val="00915612"/>
    <w:rsid w:val="00975FFE"/>
    <w:rsid w:val="00981A82"/>
    <w:rsid w:val="00985D6F"/>
    <w:rsid w:val="0099087A"/>
    <w:rsid w:val="00995CB9"/>
    <w:rsid w:val="009A075C"/>
    <w:rsid w:val="009B1702"/>
    <w:rsid w:val="009B2704"/>
    <w:rsid w:val="009C79E6"/>
    <w:rsid w:val="009C7D1D"/>
    <w:rsid w:val="009D1003"/>
    <w:rsid w:val="009D176F"/>
    <w:rsid w:val="009E17A8"/>
    <w:rsid w:val="009E32E6"/>
    <w:rsid w:val="009E3CAA"/>
    <w:rsid w:val="009F62B0"/>
    <w:rsid w:val="00A06AB1"/>
    <w:rsid w:val="00A07414"/>
    <w:rsid w:val="00A12D93"/>
    <w:rsid w:val="00A236E4"/>
    <w:rsid w:val="00A63714"/>
    <w:rsid w:val="00A651BD"/>
    <w:rsid w:val="00A76AF8"/>
    <w:rsid w:val="00A8111A"/>
    <w:rsid w:val="00A852B1"/>
    <w:rsid w:val="00A854AA"/>
    <w:rsid w:val="00A95FE7"/>
    <w:rsid w:val="00AB4118"/>
    <w:rsid w:val="00AB42F5"/>
    <w:rsid w:val="00AC1B7A"/>
    <w:rsid w:val="00AD15A2"/>
    <w:rsid w:val="00AD549A"/>
    <w:rsid w:val="00AD59CC"/>
    <w:rsid w:val="00AD7538"/>
    <w:rsid w:val="00AE6BCB"/>
    <w:rsid w:val="00AF6665"/>
    <w:rsid w:val="00B0379D"/>
    <w:rsid w:val="00B07E63"/>
    <w:rsid w:val="00B1022E"/>
    <w:rsid w:val="00B105AE"/>
    <w:rsid w:val="00B12F89"/>
    <w:rsid w:val="00B248C5"/>
    <w:rsid w:val="00B37466"/>
    <w:rsid w:val="00BB6D3A"/>
    <w:rsid w:val="00BD24D5"/>
    <w:rsid w:val="00BD41EE"/>
    <w:rsid w:val="00BE0817"/>
    <w:rsid w:val="00BE0FE8"/>
    <w:rsid w:val="00BE147F"/>
    <w:rsid w:val="00BE3B76"/>
    <w:rsid w:val="00BE54E5"/>
    <w:rsid w:val="00BE63BB"/>
    <w:rsid w:val="00BF343F"/>
    <w:rsid w:val="00C070A7"/>
    <w:rsid w:val="00C11181"/>
    <w:rsid w:val="00C32790"/>
    <w:rsid w:val="00C3556F"/>
    <w:rsid w:val="00C47510"/>
    <w:rsid w:val="00C62D7D"/>
    <w:rsid w:val="00C652CC"/>
    <w:rsid w:val="00C76CA9"/>
    <w:rsid w:val="00C826F4"/>
    <w:rsid w:val="00C84075"/>
    <w:rsid w:val="00C9324F"/>
    <w:rsid w:val="00C93809"/>
    <w:rsid w:val="00C97ACC"/>
    <w:rsid w:val="00CB23B6"/>
    <w:rsid w:val="00CC5CF6"/>
    <w:rsid w:val="00CD6FA1"/>
    <w:rsid w:val="00CD7DD5"/>
    <w:rsid w:val="00D1045F"/>
    <w:rsid w:val="00D240EE"/>
    <w:rsid w:val="00D27311"/>
    <w:rsid w:val="00D35275"/>
    <w:rsid w:val="00D412C2"/>
    <w:rsid w:val="00D44B8D"/>
    <w:rsid w:val="00D45873"/>
    <w:rsid w:val="00D47F9D"/>
    <w:rsid w:val="00D51768"/>
    <w:rsid w:val="00D52612"/>
    <w:rsid w:val="00D54BC4"/>
    <w:rsid w:val="00D72A76"/>
    <w:rsid w:val="00D83016"/>
    <w:rsid w:val="00D87C05"/>
    <w:rsid w:val="00DA2551"/>
    <w:rsid w:val="00DC42CB"/>
    <w:rsid w:val="00DC433B"/>
    <w:rsid w:val="00DD04DB"/>
    <w:rsid w:val="00DE0C2C"/>
    <w:rsid w:val="00DF4D8A"/>
    <w:rsid w:val="00DF754D"/>
    <w:rsid w:val="00E05860"/>
    <w:rsid w:val="00E35383"/>
    <w:rsid w:val="00E355EE"/>
    <w:rsid w:val="00E37DBE"/>
    <w:rsid w:val="00E44DD8"/>
    <w:rsid w:val="00E46961"/>
    <w:rsid w:val="00E46AFF"/>
    <w:rsid w:val="00E56B0A"/>
    <w:rsid w:val="00E638F7"/>
    <w:rsid w:val="00E67E21"/>
    <w:rsid w:val="00E704E6"/>
    <w:rsid w:val="00E71EB7"/>
    <w:rsid w:val="00E85B71"/>
    <w:rsid w:val="00E96959"/>
    <w:rsid w:val="00EB0298"/>
    <w:rsid w:val="00EE0C00"/>
    <w:rsid w:val="00EF0C0F"/>
    <w:rsid w:val="00EF5B29"/>
    <w:rsid w:val="00EF7FF2"/>
    <w:rsid w:val="00F108E6"/>
    <w:rsid w:val="00F16002"/>
    <w:rsid w:val="00F16972"/>
    <w:rsid w:val="00F240AC"/>
    <w:rsid w:val="00F27ED7"/>
    <w:rsid w:val="00F56516"/>
    <w:rsid w:val="00F60CB0"/>
    <w:rsid w:val="00F87A69"/>
    <w:rsid w:val="00F92551"/>
    <w:rsid w:val="00FA229B"/>
    <w:rsid w:val="00FA6CF1"/>
    <w:rsid w:val="00FA7F45"/>
    <w:rsid w:val="00FB0812"/>
    <w:rsid w:val="00FB1AAE"/>
    <w:rsid w:val="00FB7874"/>
    <w:rsid w:val="00FD0B07"/>
    <w:rsid w:val="00FE0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E10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862E10"/>
    <w:pPr>
      <w:ind w:left="720"/>
      <w:contextualSpacing/>
    </w:pPr>
  </w:style>
  <w:style w:type="paragraph" w:styleId="Topptekst">
    <w:name w:val="header"/>
    <w:basedOn w:val="Normal"/>
    <w:link w:val="HeaderChar"/>
    <w:uiPriority w:val="99"/>
    <w:unhideWhenUsed/>
    <w:rsid w:val="008E09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Standardskriftforavsnitt"/>
    <w:link w:val="Topptekst"/>
    <w:uiPriority w:val="99"/>
    <w:rsid w:val="008E0997"/>
  </w:style>
  <w:style w:type="paragraph" w:styleId="Bunntekst">
    <w:name w:val="footer"/>
    <w:basedOn w:val="Normal"/>
    <w:link w:val="FooterChar"/>
    <w:uiPriority w:val="99"/>
    <w:unhideWhenUsed/>
    <w:rsid w:val="008E09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Standardskriftforavsnitt"/>
    <w:link w:val="Bunntekst"/>
    <w:uiPriority w:val="99"/>
    <w:rsid w:val="008E0997"/>
  </w:style>
  <w:style w:type="character" w:styleId="Merknadsreferanse">
    <w:name w:val="annotation reference"/>
    <w:basedOn w:val="Standardskriftforavsnitt"/>
    <w:uiPriority w:val="99"/>
    <w:semiHidden/>
    <w:unhideWhenUsed/>
    <w:rsid w:val="001F6C49"/>
    <w:rPr>
      <w:sz w:val="16"/>
      <w:szCs w:val="16"/>
    </w:rPr>
  </w:style>
  <w:style w:type="paragraph" w:styleId="Merknadstekst">
    <w:name w:val="annotation text"/>
    <w:basedOn w:val="Normal"/>
    <w:link w:val="CommentTextChar"/>
    <w:uiPriority w:val="99"/>
    <w:semiHidden/>
    <w:unhideWhenUsed/>
    <w:rsid w:val="001F6C49"/>
    <w:pPr>
      <w:spacing w:after="0" w:line="240" w:lineRule="auto"/>
    </w:pPr>
    <w:rPr>
      <w:rFonts w:eastAsiaTheme="minorEastAsia"/>
      <w:sz w:val="20"/>
      <w:szCs w:val="20"/>
      <w:lang w:val="en-US" w:eastAsia="nb-NO"/>
    </w:rPr>
  </w:style>
  <w:style w:type="character" w:customStyle="1" w:styleId="CommentTextChar">
    <w:name w:val="Comment Text Char"/>
    <w:basedOn w:val="Standardskriftforavsnitt"/>
    <w:link w:val="Merknadstekst"/>
    <w:uiPriority w:val="99"/>
    <w:semiHidden/>
    <w:rsid w:val="001F6C49"/>
    <w:rPr>
      <w:rFonts w:eastAsiaTheme="minorEastAsia"/>
      <w:sz w:val="20"/>
      <w:szCs w:val="20"/>
      <w:lang w:val="en-US" w:eastAsia="nb-NO"/>
    </w:rPr>
  </w:style>
  <w:style w:type="character" w:styleId="Hyperkobling">
    <w:name w:val="Hyperlink"/>
    <w:basedOn w:val="Standardskriftforavsnitt"/>
    <w:uiPriority w:val="99"/>
    <w:unhideWhenUsed/>
    <w:rsid w:val="00D3527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E10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862E10"/>
    <w:pPr>
      <w:ind w:left="720"/>
      <w:contextualSpacing/>
    </w:pPr>
  </w:style>
  <w:style w:type="paragraph" w:styleId="Topptekst">
    <w:name w:val="header"/>
    <w:basedOn w:val="Normal"/>
    <w:link w:val="HeaderChar"/>
    <w:uiPriority w:val="99"/>
    <w:unhideWhenUsed/>
    <w:rsid w:val="008E09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Standardskriftforavsnitt"/>
    <w:link w:val="Topptekst"/>
    <w:uiPriority w:val="99"/>
    <w:rsid w:val="008E0997"/>
  </w:style>
  <w:style w:type="paragraph" w:styleId="Bunntekst">
    <w:name w:val="footer"/>
    <w:basedOn w:val="Normal"/>
    <w:link w:val="FooterChar"/>
    <w:uiPriority w:val="99"/>
    <w:unhideWhenUsed/>
    <w:rsid w:val="008E09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Standardskriftforavsnitt"/>
    <w:link w:val="Bunntekst"/>
    <w:uiPriority w:val="99"/>
    <w:rsid w:val="008E0997"/>
  </w:style>
  <w:style w:type="character" w:styleId="Merknadsreferanse">
    <w:name w:val="annotation reference"/>
    <w:basedOn w:val="Standardskriftforavsnitt"/>
    <w:uiPriority w:val="99"/>
    <w:semiHidden/>
    <w:unhideWhenUsed/>
    <w:rsid w:val="001F6C49"/>
    <w:rPr>
      <w:sz w:val="16"/>
      <w:szCs w:val="16"/>
    </w:rPr>
  </w:style>
  <w:style w:type="paragraph" w:styleId="Merknadstekst">
    <w:name w:val="annotation text"/>
    <w:basedOn w:val="Normal"/>
    <w:link w:val="CommentTextChar"/>
    <w:uiPriority w:val="99"/>
    <w:semiHidden/>
    <w:unhideWhenUsed/>
    <w:rsid w:val="001F6C49"/>
    <w:pPr>
      <w:spacing w:after="0" w:line="240" w:lineRule="auto"/>
    </w:pPr>
    <w:rPr>
      <w:rFonts w:eastAsiaTheme="minorEastAsia"/>
      <w:sz w:val="20"/>
      <w:szCs w:val="20"/>
      <w:lang w:val="en-US" w:eastAsia="nb-NO"/>
    </w:rPr>
  </w:style>
  <w:style w:type="character" w:customStyle="1" w:styleId="CommentTextChar">
    <w:name w:val="Comment Text Char"/>
    <w:basedOn w:val="Standardskriftforavsnitt"/>
    <w:link w:val="Merknadstekst"/>
    <w:uiPriority w:val="99"/>
    <w:semiHidden/>
    <w:rsid w:val="001F6C49"/>
    <w:rPr>
      <w:rFonts w:eastAsiaTheme="minorEastAsia"/>
      <w:sz w:val="20"/>
      <w:szCs w:val="20"/>
      <w:lang w:val="en-US" w:eastAsia="nb-NO"/>
    </w:rPr>
  </w:style>
  <w:style w:type="character" w:styleId="Hyperkobling">
    <w:name w:val="Hyperlink"/>
    <w:basedOn w:val="Standardskriftforavsnitt"/>
    <w:uiPriority w:val="99"/>
    <w:unhideWhenUsed/>
    <w:rsid w:val="00D3527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863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oleObject" Target="embeddings/oleObject1.bin"/><Relationship Id="rId10" Type="http://schemas.openxmlformats.org/officeDocument/2006/relationships/hyperlink" Target="mailto:siv.egger@ikea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749</Words>
  <Characters>3975</Characters>
  <Application>Microsoft Macintosh Word</Application>
  <DocSecurity>0</DocSecurity>
  <Lines>33</Lines>
  <Paragraphs>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Elisabeth</dc:creator>
  <cp:lastModifiedBy>Tonia Bakken Kalantzakou</cp:lastModifiedBy>
  <cp:revision>2</cp:revision>
  <dcterms:created xsi:type="dcterms:W3CDTF">2013-08-05T07:13:00Z</dcterms:created>
  <dcterms:modified xsi:type="dcterms:W3CDTF">2013-08-05T07:13:00Z</dcterms:modified>
</cp:coreProperties>
</file>