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ED" w:rsidRPr="00332E03" w:rsidRDefault="00332E03" w:rsidP="00332E03">
      <w:pPr>
        <w:pStyle w:val="Ingenafstand"/>
        <w:rPr>
          <w:rFonts w:ascii="Verdana" w:hAnsi="Verdana"/>
          <w:b/>
          <w:sz w:val="20"/>
          <w:szCs w:val="20"/>
        </w:rPr>
      </w:pPr>
      <w:r>
        <w:rPr>
          <w:rFonts w:ascii="Verdana" w:hAnsi="Verdana"/>
          <w:b/>
          <w:sz w:val="20"/>
          <w:szCs w:val="20"/>
        </w:rPr>
        <w:t xml:space="preserve">Tyvene har kronede dage på landets festivaler: </w:t>
      </w:r>
    </w:p>
    <w:p w:rsidR="009066F9" w:rsidRDefault="0086276C" w:rsidP="00332E03">
      <w:pPr>
        <w:pStyle w:val="Ingenafstand"/>
        <w:rPr>
          <w:rFonts w:ascii="Verdana" w:hAnsi="Verdana"/>
          <w:b/>
          <w:sz w:val="24"/>
          <w:szCs w:val="24"/>
        </w:rPr>
      </w:pPr>
      <w:r>
        <w:rPr>
          <w:rFonts w:ascii="Verdana" w:hAnsi="Verdana"/>
          <w:b/>
          <w:sz w:val="24"/>
          <w:szCs w:val="24"/>
        </w:rPr>
        <w:t xml:space="preserve">Pas på </w:t>
      </w:r>
      <w:proofErr w:type="spellStart"/>
      <w:r w:rsidR="005900F5" w:rsidRPr="00332E03">
        <w:rPr>
          <w:rFonts w:ascii="Verdana" w:hAnsi="Verdana"/>
          <w:b/>
          <w:sz w:val="24"/>
          <w:szCs w:val="24"/>
        </w:rPr>
        <w:t>f</w:t>
      </w:r>
      <w:r w:rsidR="00602F83">
        <w:rPr>
          <w:rFonts w:ascii="Verdana" w:hAnsi="Verdana"/>
          <w:b/>
          <w:sz w:val="24"/>
          <w:szCs w:val="24"/>
        </w:rPr>
        <w:t>estival</w:t>
      </w:r>
      <w:r w:rsidR="00E927C7" w:rsidRPr="00332E03">
        <w:rPr>
          <w:rFonts w:ascii="Verdana" w:hAnsi="Verdana"/>
          <w:b/>
          <w:sz w:val="24"/>
          <w:szCs w:val="24"/>
        </w:rPr>
        <w:t>tyve</w:t>
      </w:r>
      <w:r w:rsidR="005900F5" w:rsidRPr="00332E03">
        <w:rPr>
          <w:rFonts w:ascii="Verdana" w:hAnsi="Verdana"/>
          <w:b/>
          <w:sz w:val="24"/>
          <w:szCs w:val="24"/>
        </w:rPr>
        <w:t>ne</w:t>
      </w:r>
      <w:proofErr w:type="spellEnd"/>
      <w:r w:rsidR="005900F5" w:rsidRPr="00332E03">
        <w:rPr>
          <w:rFonts w:ascii="Verdana" w:hAnsi="Verdana"/>
          <w:b/>
          <w:sz w:val="24"/>
          <w:szCs w:val="24"/>
        </w:rPr>
        <w:t>!</w:t>
      </w:r>
      <w:r w:rsidR="006753ED" w:rsidRPr="00332E03">
        <w:rPr>
          <w:rFonts w:ascii="Verdana" w:hAnsi="Verdana"/>
          <w:b/>
          <w:sz w:val="24"/>
          <w:szCs w:val="24"/>
        </w:rPr>
        <w:t xml:space="preserve"> </w:t>
      </w:r>
    </w:p>
    <w:p w:rsidR="00332E03" w:rsidRDefault="00332E03" w:rsidP="00332E03">
      <w:pPr>
        <w:pStyle w:val="Ingenafstand"/>
        <w:rPr>
          <w:rFonts w:ascii="Verdana" w:hAnsi="Verdana"/>
          <w:sz w:val="20"/>
          <w:szCs w:val="20"/>
        </w:rPr>
      </w:pPr>
    </w:p>
    <w:p w:rsidR="002C2D72" w:rsidRPr="00332E03" w:rsidRDefault="006F39AC" w:rsidP="00332E03">
      <w:pPr>
        <w:pStyle w:val="Ingenafstand"/>
        <w:rPr>
          <w:rFonts w:ascii="Verdana" w:hAnsi="Verdana"/>
          <w:b/>
          <w:sz w:val="20"/>
          <w:szCs w:val="20"/>
        </w:rPr>
      </w:pPr>
      <w:r w:rsidRPr="00332E03">
        <w:rPr>
          <w:rFonts w:ascii="Verdana" w:hAnsi="Verdana"/>
          <w:b/>
          <w:sz w:val="20"/>
          <w:szCs w:val="20"/>
        </w:rPr>
        <w:t xml:space="preserve">Hvis du skal på en af sommerens festivaler, så tag kun det allermest nødvendige med. For </w:t>
      </w:r>
      <w:r w:rsidR="002C2D72" w:rsidRPr="00332E03">
        <w:rPr>
          <w:rFonts w:ascii="Verdana" w:hAnsi="Verdana"/>
          <w:b/>
          <w:sz w:val="20"/>
          <w:szCs w:val="20"/>
        </w:rPr>
        <w:t>tyve</w:t>
      </w:r>
      <w:r w:rsidR="005900F5" w:rsidRPr="00332E03">
        <w:rPr>
          <w:rFonts w:ascii="Verdana" w:hAnsi="Verdana"/>
          <w:b/>
          <w:sz w:val="20"/>
          <w:szCs w:val="20"/>
        </w:rPr>
        <w:t>ne</w:t>
      </w:r>
      <w:r w:rsidR="00476C87" w:rsidRPr="00332E03">
        <w:rPr>
          <w:rFonts w:ascii="Verdana" w:hAnsi="Verdana"/>
          <w:b/>
          <w:sz w:val="20"/>
          <w:szCs w:val="20"/>
        </w:rPr>
        <w:t xml:space="preserve"> h</w:t>
      </w:r>
      <w:r w:rsidR="002C2D72" w:rsidRPr="00332E03">
        <w:rPr>
          <w:rFonts w:ascii="Verdana" w:hAnsi="Verdana"/>
          <w:b/>
          <w:sz w:val="20"/>
          <w:szCs w:val="20"/>
        </w:rPr>
        <w:t xml:space="preserve">ar kronede dage på landets mange festivaler. </w:t>
      </w:r>
    </w:p>
    <w:p w:rsidR="00332E03" w:rsidRPr="00332E03" w:rsidRDefault="00332E03" w:rsidP="00332E03">
      <w:pPr>
        <w:pStyle w:val="Ingenafstand"/>
        <w:rPr>
          <w:rFonts w:ascii="Verdana" w:hAnsi="Verdana"/>
          <w:sz w:val="20"/>
          <w:szCs w:val="20"/>
        </w:rPr>
      </w:pPr>
    </w:p>
    <w:p w:rsidR="002C2D72" w:rsidRPr="00332E03" w:rsidRDefault="004709EE" w:rsidP="00332E03">
      <w:pPr>
        <w:pStyle w:val="Ingenafstand"/>
        <w:rPr>
          <w:rFonts w:ascii="Verdana" w:hAnsi="Verdana"/>
          <w:sz w:val="20"/>
          <w:szCs w:val="20"/>
        </w:rPr>
      </w:pPr>
      <w:r w:rsidRPr="00332E03">
        <w:rPr>
          <w:rFonts w:ascii="Verdana" w:hAnsi="Verdana"/>
          <w:sz w:val="20"/>
          <w:szCs w:val="20"/>
        </w:rPr>
        <w:t xml:space="preserve">Mens </w:t>
      </w:r>
      <w:r w:rsidR="002C2D72" w:rsidRPr="00332E03">
        <w:rPr>
          <w:rFonts w:ascii="Verdana" w:hAnsi="Verdana"/>
          <w:sz w:val="20"/>
          <w:szCs w:val="20"/>
        </w:rPr>
        <w:t xml:space="preserve">rockstjernerne fyrer den af </w:t>
      </w:r>
      <w:r w:rsidRPr="00332E03">
        <w:rPr>
          <w:rFonts w:ascii="Verdana" w:hAnsi="Verdana"/>
          <w:sz w:val="20"/>
          <w:szCs w:val="20"/>
        </w:rPr>
        <w:t>på</w:t>
      </w:r>
      <w:r w:rsidR="002C2D72" w:rsidRPr="00332E03">
        <w:rPr>
          <w:rFonts w:ascii="Verdana" w:hAnsi="Verdana"/>
          <w:sz w:val="20"/>
          <w:szCs w:val="20"/>
        </w:rPr>
        <w:t xml:space="preserve"> scenen</w:t>
      </w:r>
      <w:r w:rsidRPr="00332E03">
        <w:rPr>
          <w:rFonts w:ascii="Verdana" w:hAnsi="Verdana"/>
          <w:sz w:val="20"/>
          <w:szCs w:val="20"/>
        </w:rPr>
        <w:t>, og du fester løs</w:t>
      </w:r>
      <w:r w:rsidR="002C2D72" w:rsidRPr="00332E03">
        <w:rPr>
          <w:rFonts w:ascii="Verdana" w:hAnsi="Verdana"/>
          <w:sz w:val="20"/>
          <w:szCs w:val="20"/>
        </w:rPr>
        <w:t xml:space="preserve">, er tyvene i gang på teltpladsen. Derfor er det vigtigt, at du nøje overvejer, hvad du har brug for at tage med af dyre </w:t>
      </w:r>
      <w:proofErr w:type="spellStart"/>
      <w:r w:rsidR="002C2D72" w:rsidRPr="00332E03">
        <w:rPr>
          <w:rFonts w:ascii="Verdana" w:hAnsi="Verdana"/>
          <w:sz w:val="20"/>
          <w:szCs w:val="20"/>
        </w:rPr>
        <w:t>gadgets</w:t>
      </w:r>
      <w:proofErr w:type="spellEnd"/>
      <w:r w:rsidR="002C2D72" w:rsidRPr="00332E03">
        <w:rPr>
          <w:rFonts w:ascii="Verdana" w:hAnsi="Verdana"/>
          <w:sz w:val="20"/>
          <w:szCs w:val="20"/>
        </w:rPr>
        <w:t xml:space="preserve">, når du pakker tasken til sommerens festival, lyder rådet fra forsikringsselskabet Alka. </w:t>
      </w:r>
    </w:p>
    <w:p w:rsidR="00332E03" w:rsidRPr="00332E03" w:rsidRDefault="00332E03" w:rsidP="00332E03">
      <w:pPr>
        <w:pStyle w:val="Ingenafstand"/>
        <w:rPr>
          <w:rFonts w:ascii="Verdana" w:hAnsi="Verdana"/>
          <w:sz w:val="20"/>
          <w:szCs w:val="20"/>
        </w:rPr>
      </w:pPr>
    </w:p>
    <w:p w:rsidR="002C2D72" w:rsidRPr="00332E03" w:rsidRDefault="002C2D72" w:rsidP="00332E03">
      <w:pPr>
        <w:pStyle w:val="Ingenafstand"/>
        <w:rPr>
          <w:rFonts w:ascii="Verdana" w:hAnsi="Verdana"/>
          <w:sz w:val="20"/>
          <w:szCs w:val="20"/>
        </w:rPr>
      </w:pPr>
      <w:r w:rsidRPr="00332E03">
        <w:rPr>
          <w:rFonts w:ascii="Verdana" w:hAnsi="Verdana"/>
          <w:sz w:val="20"/>
          <w:szCs w:val="20"/>
        </w:rPr>
        <w:t xml:space="preserve">”Vi har desværre oplevet </w:t>
      </w:r>
      <w:r w:rsidR="004709EE" w:rsidRPr="00332E03">
        <w:rPr>
          <w:rFonts w:ascii="Verdana" w:hAnsi="Verdana"/>
          <w:sz w:val="20"/>
          <w:szCs w:val="20"/>
        </w:rPr>
        <w:t xml:space="preserve">en </w:t>
      </w:r>
      <w:r w:rsidRPr="00332E03">
        <w:rPr>
          <w:rFonts w:ascii="Verdana" w:hAnsi="Verdana"/>
          <w:sz w:val="20"/>
          <w:szCs w:val="20"/>
        </w:rPr>
        <w:t xml:space="preserve">kedelig tendens til, at folk får stjålet dyre tasker, bærbare </w:t>
      </w:r>
      <w:proofErr w:type="spellStart"/>
      <w:r w:rsidRPr="00332E03">
        <w:rPr>
          <w:rFonts w:ascii="Verdana" w:hAnsi="Verdana"/>
          <w:sz w:val="20"/>
          <w:szCs w:val="20"/>
        </w:rPr>
        <w:t>pc’ere</w:t>
      </w:r>
      <w:proofErr w:type="spellEnd"/>
      <w:r w:rsidRPr="00332E03">
        <w:rPr>
          <w:rFonts w:ascii="Verdana" w:hAnsi="Verdana"/>
          <w:sz w:val="20"/>
          <w:szCs w:val="20"/>
        </w:rPr>
        <w:t xml:space="preserve"> og </w:t>
      </w:r>
      <w:proofErr w:type="spellStart"/>
      <w:r w:rsidRPr="00332E03">
        <w:rPr>
          <w:rFonts w:ascii="Verdana" w:hAnsi="Verdana"/>
          <w:sz w:val="20"/>
          <w:szCs w:val="20"/>
        </w:rPr>
        <w:t>iPhones</w:t>
      </w:r>
      <w:proofErr w:type="spellEnd"/>
      <w:r w:rsidRPr="00332E03">
        <w:rPr>
          <w:rFonts w:ascii="Verdana" w:hAnsi="Verdana"/>
          <w:sz w:val="20"/>
          <w:szCs w:val="20"/>
        </w:rPr>
        <w:t xml:space="preserve"> fra teltene, når de er til koncert. Så </w:t>
      </w:r>
      <w:r w:rsidR="00E927C7" w:rsidRPr="00332E03">
        <w:rPr>
          <w:rFonts w:ascii="Verdana" w:hAnsi="Verdana"/>
          <w:sz w:val="20"/>
          <w:szCs w:val="20"/>
        </w:rPr>
        <w:t>for at</w:t>
      </w:r>
      <w:r w:rsidRPr="00332E03">
        <w:rPr>
          <w:rFonts w:ascii="Verdana" w:hAnsi="Verdana"/>
          <w:sz w:val="20"/>
          <w:szCs w:val="20"/>
        </w:rPr>
        <w:t xml:space="preserve"> </w:t>
      </w:r>
      <w:r w:rsidR="004709EE" w:rsidRPr="00332E03">
        <w:rPr>
          <w:rFonts w:ascii="Verdana" w:hAnsi="Verdana"/>
          <w:sz w:val="20"/>
          <w:szCs w:val="20"/>
        </w:rPr>
        <w:t xml:space="preserve">undgå at få </w:t>
      </w:r>
      <w:r w:rsidRPr="00332E03">
        <w:rPr>
          <w:rFonts w:ascii="Verdana" w:hAnsi="Verdana"/>
          <w:sz w:val="20"/>
          <w:szCs w:val="20"/>
        </w:rPr>
        <w:t>din festival ødelagt, er det vigtigt, at du tager visse forholdsregl</w:t>
      </w:r>
      <w:r w:rsidR="005920ED" w:rsidRPr="00332E03">
        <w:rPr>
          <w:rFonts w:ascii="Verdana" w:hAnsi="Verdana"/>
          <w:sz w:val="20"/>
          <w:szCs w:val="20"/>
        </w:rPr>
        <w:t xml:space="preserve">er”, udtaler Lise Agerley, kommunikationschef i Alka.  </w:t>
      </w:r>
    </w:p>
    <w:p w:rsidR="00332E03" w:rsidRPr="00332E03" w:rsidRDefault="00332E03" w:rsidP="00332E03">
      <w:pPr>
        <w:pStyle w:val="Ingenafstand"/>
        <w:rPr>
          <w:rFonts w:ascii="Verdana" w:hAnsi="Verdana"/>
          <w:sz w:val="20"/>
          <w:szCs w:val="20"/>
        </w:rPr>
      </w:pPr>
    </w:p>
    <w:p w:rsidR="002C2D72" w:rsidRPr="00332E03" w:rsidRDefault="002C2D72" w:rsidP="00332E03">
      <w:pPr>
        <w:pStyle w:val="Ingenafstand"/>
        <w:rPr>
          <w:rFonts w:ascii="Verdana" w:hAnsi="Verdana"/>
          <w:b/>
          <w:sz w:val="20"/>
          <w:szCs w:val="20"/>
        </w:rPr>
      </w:pPr>
      <w:r w:rsidRPr="00332E03">
        <w:rPr>
          <w:rFonts w:ascii="Verdana" w:hAnsi="Verdana"/>
          <w:b/>
          <w:sz w:val="20"/>
          <w:szCs w:val="20"/>
        </w:rPr>
        <w:t>Lås teltet</w:t>
      </w:r>
      <w:r w:rsidR="00953A69">
        <w:rPr>
          <w:rFonts w:ascii="Verdana" w:hAnsi="Verdana"/>
          <w:b/>
          <w:sz w:val="20"/>
          <w:szCs w:val="20"/>
        </w:rPr>
        <w:t>!</w:t>
      </w:r>
    </w:p>
    <w:p w:rsidR="005900F5" w:rsidRPr="00332E03" w:rsidRDefault="00332E03" w:rsidP="00332E03">
      <w:pPr>
        <w:pStyle w:val="Ingenafstand"/>
        <w:rPr>
          <w:rFonts w:ascii="Verdana" w:hAnsi="Verdana"/>
          <w:sz w:val="20"/>
          <w:szCs w:val="20"/>
        </w:rPr>
      </w:pPr>
      <w:r>
        <w:rPr>
          <w:rFonts w:ascii="Verdana" w:hAnsi="Verdana"/>
          <w:sz w:val="20"/>
          <w:szCs w:val="20"/>
        </w:rPr>
        <w:t>Li</w:t>
      </w:r>
      <w:r w:rsidR="002C2D72" w:rsidRPr="00332E03">
        <w:rPr>
          <w:rFonts w:ascii="Verdana" w:hAnsi="Verdana"/>
          <w:sz w:val="20"/>
          <w:szCs w:val="20"/>
        </w:rPr>
        <w:t xml:space="preserve">gger </w:t>
      </w:r>
      <w:r>
        <w:rPr>
          <w:rFonts w:ascii="Verdana" w:hAnsi="Verdana"/>
          <w:sz w:val="20"/>
          <w:szCs w:val="20"/>
        </w:rPr>
        <w:t>du i telt</w:t>
      </w:r>
      <w:r w:rsidR="002C2D72" w:rsidRPr="00332E03">
        <w:rPr>
          <w:rFonts w:ascii="Verdana" w:hAnsi="Verdana"/>
          <w:sz w:val="20"/>
          <w:szCs w:val="20"/>
        </w:rPr>
        <w:t xml:space="preserve">, skal du altid </w:t>
      </w:r>
      <w:r w:rsidR="00E927C7" w:rsidRPr="00332E03">
        <w:rPr>
          <w:rFonts w:ascii="Verdana" w:hAnsi="Verdana"/>
          <w:sz w:val="20"/>
          <w:szCs w:val="20"/>
        </w:rPr>
        <w:t xml:space="preserve">huske </w:t>
      </w:r>
      <w:r w:rsidR="002C2D72" w:rsidRPr="00332E03">
        <w:rPr>
          <w:rFonts w:ascii="Verdana" w:hAnsi="Verdana"/>
          <w:sz w:val="20"/>
          <w:szCs w:val="20"/>
        </w:rPr>
        <w:t xml:space="preserve">at aflåse det med en hængelås, når du forlader det, så tyve ikke har fri adgang. Gør du ikke det, </w:t>
      </w:r>
      <w:r w:rsidR="005E40FF" w:rsidRPr="00332E03">
        <w:rPr>
          <w:rFonts w:ascii="Verdana" w:hAnsi="Verdana"/>
          <w:sz w:val="20"/>
          <w:szCs w:val="20"/>
        </w:rPr>
        <w:t>dækker forsikringen ikke.</w:t>
      </w:r>
      <w:r w:rsidR="002C2D72" w:rsidRPr="00332E03">
        <w:rPr>
          <w:rFonts w:ascii="Verdana" w:hAnsi="Verdana"/>
          <w:sz w:val="20"/>
          <w:szCs w:val="20"/>
        </w:rPr>
        <w:br/>
      </w:r>
    </w:p>
    <w:p w:rsidR="005900F5" w:rsidRPr="00332E03" w:rsidRDefault="005900F5" w:rsidP="00332E03">
      <w:pPr>
        <w:pStyle w:val="Ingenafstand"/>
        <w:rPr>
          <w:rFonts w:ascii="Verdana" w:hAnsi="Verdana"/>
          <w:sz w:val="20"/>
          <w:szCs w:val="20"/>
        </w:rPr>
      </w:pPr>
      <w:r w:rsidRPr="00332E03">
        <w:rPr>
          <w:rFonts w:ascii="Verdana" w:hAnsi="Verdana"/>
          <w:sz w:val="20"/>
          <w:szCs w:val="20"/>
        </w:rPr>
        <w:t>”Hvis din indboforsikring skal dække tyveri fra et telt, skal det være aflåst. Der skal samtidig være synlige tegn på opbrud af teltet. Er tyven kommet ind i teltet ved at kravle under teltdugen, vil der ikke være mulighed for at få erstatning. Man skal dog være opmærksom på, at forsikringen ikke dækker tyveri af penge og smykker fra et telt – heller ikke selv om teltet er aflåst</w:t>
      </w:r>
      <w:r w:rsidR="00332E03">
        <w:rPr>
          <w:rFonts w:ascii="Verdana" w:hAnsi="Verdana"/>
          <w:sz w:val="20"/>
          <w:szCs w:val="20"/>
        </w:rPr>
        <w:t>”, forklarer Lise Agerley fra</w:t>
      </w:r>
      <w:r w:rsidRPr="00332E03">
        <w:rPr>
          <w:rFonts w:ascii="Verdana" w:hAnsi="Verdana"/>
          <w:sz w:val="20"/>
          <w:szCs w:val="20"/>
        </w:rPr>
        <w:t xml:space="preserve"> Alka.  </w:t>
      </w:r>
    </w:p>
    <w:p w:rsidR="00332E03" w:rsidRPr="00332E03" w:rsidRDefault="00332E03" w:rsidP="00332E03">
      <w:pPr>
        <w:pStyle w:val="Ingenafstand"/>
        <w:rPr>
          <w:rFonts w:ascii="Verdana" w:hAnsi="Verdana"/>
          <w:sz w:val="20"/>
          <w:szCs w:val="20"/>
        </w:rPr>
      </w:pPr>
    </w:p>
    <w:p w:rsidR="005900F5" w:rsidRPr="00332E03" w:rsidRDefault="005900F5" w:rsidP="00332E03">
      <w:pPr>
        <w:pStyle w:val="Ingenafstand"/>
        <w:rPr>
          <w:rFonts w:ascii="Verdana" w:hAnsi="Verdana"/>
          <w:sz w:val="20"/>
          <w:szCs w:val="20"/>
        </w:rPr>
      </w:pPr>
      <w:r w:rsidRPr="00332E03">
        <w:rPr>
          <w:rFonts w:ascii="Verdana" w:hAnsi="Verdana"/>
          <w:sz w:val="20"/>
          <w:szCs w:val="20"/>
        </w:rPr>
        <w:t>Bryder en tyv ind i dit telt, er det en rigtig god idé at</w:t>
      </w:r>
      <w:r w:rsidR="002C59C7" w:rsidRPr="00332E03">
        <w:rPr>
          <w:rFonts w:ascii="Verdana" w:hAnsi="Verdana"/>
          <w:sz w:val="20"/>
          <w:szCs w:val="20"/>
        </w:rPr>
        <w:t xml:space="preserve"> tag</w:t>
      </w:r>
      <w:r w:rsidRPr="00332E03">
        <w:rPr>
          <w:rFonts w:ascii="Verdana" w:hAnsi="Verdana"/>
          <w:sz w:val="20"/>
          <w:szCs w:val="20"/>
        </w:rPr>
        <w:t>e</w:t>
      </w:r>
      <w:r w:rsidR="002C59C7" w:rsidRPr="00332E03">
        <w:rPr>
          <w:rFonts w:ascii="Verdana" w:hAnsi="Verdana"/>
          <w:sz w:val="20"/>
          <w:szCs w:val="20"/>
        </w:rPr>
        <w:t xml:space="preserve"> et billede af den ødelagte lås eller gem</w:t>
      </w:r>
      <w:r w:rsidR="00332E03">
        <w:rPr>
          <w:rFonts w:ascii="Verdana" w:hAnsi="Verdana"/>
          <w:sz w:val="20"/>
          <w:szCs w:val="20"/>
        </w:rPr>
        <w:t>me</w:t>
      </w:r>
      <w:r w:rsidR="002C59C7" w:rsidRPr="00332E03">
        <w:rPr>
          <w:rFonts w:ascii="Verdana" w:hAnsi="Verdana"/>
          <w:sz w:val="20"/>
          <w:szCs w:val="20"/>
        </w:rPr>
        <w:t xml:space="preserve"> låsen. </w:t>
      </w:r>
    </w:p>
    <w:p w:rsidR="00332E03" w:rsidRPr="00332E03" w:rsidRDefault="00332E03" w:rsidP="00332E03">
      <w:pPr>
        <w:pStyle w:val="Ingenafstand"/>
        <w:rPr>
          <w:rFonts w:ascii="Verdana" w:hAnsi="Verdana"/>
          <w:sz w:val="20"/>
          <w:szCs w:val="20"/>
        </w:rPr>
      </w:pPr>
    </w:p>
    <w:p w:rsidR="002C59C7" w:rsidRPr="00332E03" w:rsidRDefault="005900F5" w:rsidP="00332E03">
      <w:pPr>
        <w:pStyle w:val="Ingenafstand"/>
        <w:rPr>
          <w:rFonts w:ascii="Verdana" w:hAnsi="Verdana"/>
          <w:sz w:val="20"/>
          <w:szCs w:val="20"/>
        </w:rPr>
      </w:pPr>
      <w:r w:rsidRPr="00332E03">
        <w:rPr>
          <w:rFonts w:ascii="Verdana" w:hAnsi="Verdana"/>
          <w:sz w:val="20"/>
          <w:szCs w:val="20"/>
        </w:rPr>
        <w:t xml:space="preserve">”Anmeld altid indbruddet til </w:t>
      </w:r>
      <w:r w:rsidR="002C59C7" w:rsidRPr="00332E03">
        <w:rPr>
          <w:rFonts w:ascii="Verdana" w:hAnsi="Verdana"/>
          <w:sz w:val="20"/>
          <w:szCs w:val="20"/>
        </w:rPr>
        <w:t>politiet</w:t>
      </w:r>
      <w:r w:rsidRPr="00332E03">
        <w:rPr>
          <w:rFonts w:ascii="Verdana" w:hAnsi="Verdana"/>
          <w:sz w:val="20"/>
          <w:szCs w:val="20"/>
        </w:rPr>
        <w:t>,</w:t>
      </w:r>
      <w:r w:rsidR="002C59C7" w:rsidRPr="00332E03">
        <w:rPr>
          <w:rFonts w:ascii="Verdana" w:hAnsi="Verdana"/>
          <w:sz w:val="20"/>
          <w:szCs w:val="20"/>
        </w:rPr>
        <w:t xml:space="preserve"> </w:t>
      </w:r>
      <w:r w:rsidRPr="00332E03">
        <w:rPr>
          <w:rFonts w:ascii="Verdana" w:hAnsi="Verdana"/>
          <w:sz w:val="20"/>
          <w:szCs w:val="20"/>
        </w:rPr>
        <w:t>så de kan notere</w:t>
      </w:r>
      <w:r w:rsidR="00332E03">
        <w:rPr>
          <w:rFonts w:ascii="Verdana" w:hAnsi="Verdana"/>
          <w:sz w:val="20"/>
          <w:szCs w:val="20"/>
        </w:rPr>
        <w:t xml:space="preserve"> </w:t>
      </w:r>
      <w:r w:rsidR="002C59C7" w:rsidRPr="00332E03">
        <w:rPr>
          <w:rFonts w:ascii="Verdana" w:hAnsi="Verdana"/>
          <w:sz w:val="20"/>
          <w:szCs w:val="20"/>
        </w:rPr>
        <w:t>hvilke synlige tegn</w:t>
      </w:r>
      <w:r w:rsidR="00332E03">
        <w:rPr>
          <w:rFonts w:ascii="Verdana" w:hAnsi="Verdana"/>
          <w:sz w:val="20"/>
          <w:szCs w:val="20"/>
        </w:rPr>
        <w:t>,</w:t>
      </w:r>
      <w:r w:rsidR="002C59C7" w:rsidRPr="00332E03">
        <w:rPr>
          <w:rFonts w:ascii="Verdana" w:hAnsi="Verdana"/>
          <w:sz w:val="20"/>
          <w:szCs w:val="20"/>
        </w:rPr>
        <w:t xml:space="preserve"> der er på opbrud på lås eller telt</w:t>
      </w:r>
      <w:r w:rsidR="00332E03" w:rsidRPr="00332E03">
        <w:rPr>
          <w:rFonts w:ascii="Verdana" w:hAnsi="Verdana"/>
          <w:sz w:val="20"/>
          <w:szCs w:val="20"/>
        </w:rPr>
        <w:t xml:space="preserve">. </w:t>
      </w:r>
      <w:r w:rsidR="002C59C7" w:rsidRPr="00332E03">
        <w:rPr>
          <w:rFonts w:ascii="Verdana" w:hAnsi="Verdana"/>
          <w:sz w:val="20"/>
          <w:szCs w:val="20"/>
        </w:rPr>
        <w:t xml:space="preserve">Gem gerne låsen eller teltet </w:t>
      </w:r>
      <w:r w:rsidR="00332E03" w:rsidRPr="00332E03">
        <w:rPr>
          <w:rFonts w:ascii="Verdana" w:hAnsi="Verdana"/>
          <w:sz w:val="20"/>
          <w:szCs w:val="20"/>
        </w:rPr>
        <w:t>ind</w:t>
      </w:r>
      <w:r w:rsidR="002C59C7" w:rsidRPr="00332E03">
        <w:rPr>
          <w:rFonts w:ascii="Verdana" w:hAnsi="Verdana"/>
          <w:sz w:val="20"/>
          <w:szCs w:val="20"/>
        </w:rPr>
        <w:t>til forsikringsselskabet har behandlet skaden/kravet</w:t>
      </w:r>
      <w:r w:rsidRPr="00332E03">
        <w:rPr>
          <w:rFonts w:ascii="Verdana" w:hAnsi="Verdana"/>
          <w:sz w:val="20"/>
          <w:szCs w:val="20"/>
        </w:rPr>
        <w:t>”, lyder rådet fra Lise Agerley fra Alka</w:t>
      </w:r>
      <w:r w:rsidR="002C59C7" w:rsidRPr="00332E03">
        <w:rPr>
          <w:rFonts w:ascii="Verdana" w:hAnsi="Verdana"/>
          <w:sz w:val="20"/>
          <w:szCs w:val="20"/>
        </w:rPr>
        <w:t xml:space="preserve">. </w:t>
      </w:r>
    </w:p>
    <w:p w:rsidR="00332E03" w:rsidRPr="00332E03" w:rsidRDefault="00332E03" w:rsidP="00332E03">
      <w:pPr>
        <w:pStyle w:val="Ingenafstand"/>
        <w:rPr>
          <w:rFonts w:ascii="Verdana" w:hAnsi="Verdana"/>
          <w:sz w:val="20"/>
          <w:szCs w:val="20"/>
        </w:rPr>
      </w:pPr>
    </w:p>
    <w:p w:rsidR="005920ED" w:rsidRPr="00332E03" w:rsidRDefault="005920ED" w:rsidP="00332E03">
      <w:pPr>
        <w:pStyle w:val="Ingenafstand"/>
        <w:rPr>
          <w:rFonts w:ascii="Verdana" w:hAnsi="Verdana"/>
          <w:sz w:val="20"/>
          <w:szCs w:val="20"/>
        </w:rPr>
      </w:pPr>
      <w:r w:rsidRPr="00332E03">
        <w:rPr>
          <w:rFonts w:ascii="Verdana" w:hAnsi="Verdana"/>
          <w:sz w:val="20"/>
          <w:szCs w:val="20"/>
        </w:rPr>
        <w:t xml:space="preserve">Man skal </w:t>
      </w:r>
      <w:r w:rsidR="00332E03">
        <w:rPr>
          <w:rFonts w:ascii="Verdana" w:hAnsi="Verdana"/>
          <w:sz w:val="20"/>
          <w:szCs w:val="20"/>
        </w:rPr>
        <w:t xml:space="preserve">endvidere </w:t>
      </w:r>
      <w:r w:rsidRPr="00332E03">
        <w:rPr>
          <w:rFonts w:ascii="Verdana" w:hAnsi="Verdana"/>
          <w:sz w:val="20"/>
          <w:szCs w:val="20"/>
        </w:rPr>
        <w:t xml:space="preserve">være opmærksom på, at der er en begrænsning i dækningen af såkaldte tyvetækkelige ting, som kamera, musikanlæg, </w:t>
      </w:r>
      <w:proofErr w:type="spellStart"/>
      <w:r w:rsidRPr="00332E03">
        <w:rPr>
          <w:rFonts w:ascii="Verdana" w:hAnsi="Verdana"/>
          <w:sz w:val="20"/>
          <w:szCs w:val="20"/>
        </w:rPr>
        <w:t>iPads</w:t>
      </w:r>
      <w:proofErr w:type="spellEnd"/>
      <w:r w:rsidRPr="00332E03">
        <w:rPr>
          <w:rFonts w:ascii="Verdana" w:hAnsi="Verdana"/>
          <w:sz w:val="20"/>
          <w:szCs w:val="20"/>
        </w:rPr>
        <w:t xml:space="preserve">, mobiltelefoner, </w:t>
      </w:r>
      <w:proofErr w:type="spellStart"/>
      <w:r w:rsidRPr="00332E03">
        <w:rPr>
          <w:rFonts w:ascii="Verdana" w:hAnsi="Verdana"/>
          <w:sz w:val="20"/>
          <w:szCs w:val="20"/>
        </w:rPr>
        <w:t>iPods</w:t>
      </w:r>
      <w:proofErr w:type="spellEnd"/>
      <w:r w:rsidRPr="00332E03">
        <w:rPr>
          <w:rFonts w:ascii="Verdana" w:hAnsi="Verdana"/>
          <w:sz w:val="20"/>
          <w:szCs w:val="20"/>
        </w:rPr>
        <w:t xml:space="preserve"> m.m. </w:t>
      </w:r>
    </w:p>
    <w:p w:rsidR="00332E03" w:rsidRPr="00332E03" w:rsidRDefault="00332E03" w:rsidP="00332E03">
      <w:pPr>
        <w:pStyle w:val="Ingenafstand"/>
        <w:rPr>
          <w:rFonts w:ascii="Verdana" w:hAnsi="Verdana"/>
          <w:sz w:val="20"/>
          <w:szCs w:val="20"/>
        </w:rPr>
      </w:pPr>
    </w:p>
    <w:p w:rsidR="002C2D72" w:rsidRPr="00332E03" w:rsidRDefault="002C2D72" w:rsidP="00332E03">
      <w:pPr>
        <w:pStyle w:val="Ingenafstand"/>
        <w:rPr>
          <w:rFonts w:ascii="Verdana" w:hAnsi="Verdana"/>
          <w:b/>
          <w:sz w:val="20"/>
          <w:szCs w:val="20"/>
        </w:rPr>
      </w:pPr>
      <w:r w:rsidRPr="00332E03">
        <w:rPr>
          <w:rFonts w:ascii="Verdana" w:hAnsi="Verdana"/>
          <w:b/>
          <w:sz w:val="20"/>
          <w:szCs w:val="20"/>
        </w:rPr>
        <w:t xml:space="preserve">Pas på lommetyve! </w:t>
      </w:r>
    </w:p>
    <w:p w:rsidR="002C2D72" w:rsidRPr="00332E03" w:rsidRDefault="002C2D72" w:rsidP="00332E03">
      <w:pPr>
        <w:pStyle w:val="Ingenafstand"/>
        <w:rPr>
          <w:rFonts w:ascii="Verdana" w:hAnsi="Verdana"/>
          <w:sz w:val="20"/>
          <w:szCs w:val="20"/>
        </w:rPr>
      </w:pPr>
      <w:r w:rsidRPr="00332E03">
        <w:rPr>
          <w:rFonts w:ascii="Verdana" w:hAnsi="Verdana"/>
          <w:sz w:val="20"/>
          <w:szCs w:val="20"/>
        </w:rPr>
        <w:t xml:space="preserve">Det er ikke kun på teltpladsen, at du skal passe på. </w:t>
      </w:r>
    </w:p>
    <w:p w:rsidR="00332E03" w:rsidRPr="00332E03" w:rsidRDefault="00332E03" w:rsidP="00332E03">
      <w:pPr>
        <w:pStyle w:val="Ingenafstand"/>
        <w:rPr>
          <w:rFonts w:ascii="Verdana" w:hAnsi="Verdana"/>
          <w:sz w:val="20"/>
          <w:szCs w:val="20"/>
        </w:rPr>
      </w:pPr>
    </w:p>
    <w:p w:rsidR="005920ED" w:rsidRPr="00332E03" w:rsidRDefault="005920ED" w:rsidP="00332E03">
      <w:pPr>
        <w:pStyle w:val="Ingenafstand"/>
        <w:rPr>
          <w:rFonts w:ascii="Verdana" w:hAnsi="Verdana"/>
          <w:sz w:val="20"/>
          <w:szCs w:val="20"/>
        </w:rPr>
      </w:pPr>
      <w:r w:rsidRPr="00332E03">
        <w:rPr>
          <w:rFonts w:ascii="Verdana" w:hAnsi="Verdana"/>
          <w:sz w:val="20"/>
          <w:szCs w:val="20"/>
        </w:rPr>
        <w:t xml:space="preserve">”Når mange mennesker </w:t>
      </w:r>
      <w:r w:rsidR="00E927C7" w:rsidRPr="00332E03">
        <w:rPr>
          <w:rFonts w:ascii="Verdana" w:hAnsi="Verdana"/>
          <w:sz w:val="20"/>
          <w:szCs w:val="20"/>
        </w:rPr>
        <w:t xml:space="preserve">er </w:t>
      </w:r>
      <w:r w:rsidRPr="00332E03">
        <w:rPr>
          <w:rFonts w:ascii="Verdana" w:hAnsi="Verdana"/>
          <w:sz w:val="20"/>
          <w:szCs w:val="20"/>
        </w:rPr>
        <w:t xml:space="preserve">samlet </w:t>
      </w:r>
      <w:r w:rsidR="00E927C7" w:rsidRPr="00332E03">
        <w:rPr>
          <w:rFonts w:ascii="Verdana" w:hAnsi="Verdana"/>
          <w:sz w:val="20"/>
          <w:szCs w:val="20"/>
        </w:rPr>
        <w:t>ét</w:t>
      </w:r>
      <w:r w:rsidRPr="00332E03">
        <w:rPr>
          <w:rFonts w:ascii="Verdana" w:hAnsi="Verdana"/>
          <w:sz w:val="20"/>
          <w:szCs w:val="20"/>
        </w:rPr>
        <w:t xml:space="preserve"> sted, og man står tæt, er der </w:t>
      </w:r>
      <w:r w:rsidR="004709EE" w:rsidRPr="00332E03">
        <w:rPr>
          <w:rFonts w:ascii="Verdana" w:hAnsi="Verdana"/>
          <w:sz w:val="20"/>
          <w:szCs w:val="20"/>
        </w:rPr>
        <w:t xml:space="preserve">stor risiko for at få </w:t>
      </w:r>
      <w:r w:rsidRPr="00332E03">
        <w:rPr>
          <w:rFonts w:ascii="Verdana" w:hAnsi="Verdana"/>
          <w:sz w:val="20"/>
          <w:szCs w:val="20"/>
        </w:rPr>
        <w:t>stjålet penge og ejendele, hvis man ikke passer på”, forklarer Lise Agerley fra Alka og giver følgende råd med på vejen:</w:t>
      </w:r>
    </w:p>
    <w:p w:rsidR="005920ED" w:rsidRPr="00332E03" w:rsidRDefault="005920ED" w:rsidP="00332E03">
      <w:pPr>
        <w:pStyle w:val="Ingenafstand"/>
        <w:rPr>
          <w:rFonts w:ascii="Verdana" w:hAnsi="Verdana"/>
          <w:sz w:val="20"/>
          <w:szCs w:val="20"/>
        </w:rPr>
      </w:pPr>
    </w:p>
    <w:p w:rsidR="005920ED" w:rsidRPr="00332E03" w:rsidRDefault="005920ED" w:rsidP="00332E03">
      <w:pPr>
        <w:pStyle w:val="Ingenafstand"/>
        <w:rPr>
          <w:rFonts w:ascii="Verdana" w:hAnsi="Verdana"/>
          <w:sz w:val="20"/>
          <w:szCs w:val="20"/>
        </w:rPr>
      </w:pPr>
      <w:r w:rsidRPr="00332E03">
        <w:rPr>
          <w:rFonts w:ascii="Verdana" w:hAnsi="Verdana"/>
          <w:sz w:val="20"/>
          <w:szCs w:val="20"/>
        </w:rPr>
        <w:t>”Brug kreditkort frem for kontanter, så du ikke bære</w:t>
      </w:r>
      <w:r w:rsidR="004709EE" w:rsidRPr="00332E03">
        <w:rPr>
          <w:rFonts w:ascii="Verdana" w:hAnsi="Verdana"/>
          <w:sz w:val="20"/>
          <w:szCs w:val="20"/>
        </w:rPr>
        <w:t>r</w:t>
      </w:r>
      <w:r w:rsidRPr="00332E03">
        <w:rPr>
          <w:rFonts w:ascii="Verdana" w:hAnsi="Verdana"/>
          <w:sz w:val="20"/>
          <w:szCs w:val="20"/>
        </w:rPr>
        <w:t xml:space="preserve"> rundt på </w:t>
      </w:r>
      <w:r w:rsidR="00DB18E0" w:rsidRPr="00332E03">
        <w:rPr>
          <w:rFonts w:ascii="Verdana" w:hAnsi="Verdana"/>
          <w:sz w:val="20"/>
          <w:szCs w:val="20"/>
        </w:rPr>
        <w:t>en masse penge eller opbevare</w:t>
      </w:r>
      <w:r w:rsidR="004709EE" w:rsidRPr="00332E03">
        <w:rPr>
          <w:rFonts w:ascii="Verdana" w:hAnsi="Verdana"/>
          <w:sz w:val="20"/>
          <w:szCs w:val="20"/>
        </w:rPr>
        <w:t>r</w:t>
      </w:r>
      <w:r w:rsidR="00DB18E0" w:rsidRPr="00332E03">
        <w:rPr>
          <w:rFonts w:ascii="Verdana" w:hAnsi="Verdana"/>
          <w:sz w:val="20"/>
          <w:szCs w:val="20"/>
        </w:rPr>
        <w:t xml:space="preserve"> </w:t>
      </w:r>
      <w:r w:rsidR="004709EE" w:rsidRPr="00332E03">
        <w:rPr>
          <w:rFonts w:ascii="Verdana" w:hAnsi="Verdana"/>
          <w:sz w:val="20"/>
          <w:szCs w:val="20"/>
        </w:rPr>
        <w:t xml:space="preserve">kontanter </w:t>
      </w:r>
      <w:r w:rsidRPr="00332E03">
        <w:rPr>
          <w:rFonts w:ascii="Verdana" w:hAnsi="Verdana"/>
          <w:sz w:val="20"/>
          <w:szCs w:val="20"/>
        </w:rPr>
        <w:t xml:space="preserve">i dit telt. Lad dit dyre digitalkamera blive derhjemme og anvend i stedet kameraet på din mobil, som du alligevel har på dig. </w:t>
      </w:r>
      <w:r w:rsidR="00DB18E0" w:rsidRPr="00332E03">
        <w:rPr>
          <w:rFonts w:ascii="Verdana" w:hAnsi="Verdana"/>
          <w:sz w:val="20"/>
          <w:szCs w:val="20"/>
        </w:rPr>
        <w:t xml:space="preserve">Det er også en rigtig god idé at </w:t>
      </w:r>
      <w:r w:rsidR="004709EE" w:rsidRPr="00332E03">
        <w:rPr>
          <w:rFonts w:ascii="Verdana" w:hAnsi="Verdana"/>
          <w:sz w:val="20"/>
          <w:szCs w:val="20"/>
        </w:rPr>
        <w:t>lade</w:t>
      </w:r>
      <w:r w:rsidR="00DB18E0" w:rsidRPr="00332E03">
        <w:rPr>
          <w:rFonts w:ascii="Verdana" w:hAnsi="Verdana"/>
          <w:sz w:val="20"/>
          <w:szCs w:val="20"/>
        </w:rPr>
        <w:t xml:space="preserve"> </w:t>
      </w:r>
      <w:proofErr w:type="spellStart"/>
      <w:r w:rsidRPr="00332E03">
        <w:rPr>
          <w:rFonts w:ascii="Verdana" w:hAnsi="Verdana"/>
          <w:sz w:val="20"/>
          <w:szCs w:val="20"/>
        </w:rPr>
        <w:t>iPoden</w:t>
      </w:r>
      <w:proofErr w:type="spellEnd"/>
      <w:r w:rsidRPr="00332E03">
        <w:rPr>
          <w:rFonts w:ascii="Verdana" w:hAnsi="Verdana"/>
          <w:sz w:val="20"/>
          <w:szCs w:val="20"/>
        </w:rPr>
        <w:t xml:space="preserve"> </w:t>
      </w:r>
      <w:r w:rsidR="004709EE" w:rsidRPr="00332E03">
        <w:rPr>
          <w:rFonts w:ascii="Verdana" w:hAnsi="Verdana"/>
          <w:sz w:val="20"/>
          <w:szCs w:val="20"/>
        </w:rPr>
        <w:t xml:space="preserve">blive hjemme </w:t>
      </w:r>
      <w:r w:rsidRPr="00332E03">
        <w:rPr>
          <w:rFonts w:ascii="Verdana" w:hAnsi="Verdana"/>
          <w:sz w:val="20"/>
          <w:szCs w:val="20"/>
        </w:rPr>
        <w:t>og nyd</w:t>
      </w:r>
      <w:r w:rsidR="00DB18E0" w:rsidRPr="00332E03">
        <w:rPr>
          <w:rFonts w:ascii="Verdana" w:hAnsi="Verdana"/>
          <w:sz w:val="20"/>
          <w:szCs w:val="20"/>
        </w:rPr>
        <w:t>e</w:t>
      </w:r>
      <w:r w:rsidRPr="00332E03">
        <w:rPr>
          <w:rFonts w:ascii="Verdana" w:hAnsi="Verdana"/>
          <w:sz w:val="20"/>
          <w:szCs w:val="20"/>
        </w:rPr>
        <w:t xml:space="preserve"> musikken foran scenen i stedet. Og sørg </w:t>
      </w:r>
      <w:r w:rsidR="00DB18E0" w:rsidRPr="00332E03">
        <w:rPr>
          <w:rFonts w:ascii="Verdana" w:hAnsi="Verdana"/>
          <w:sz w:val="20"/>
          <w:szCs w:val="20"/>
        </w:rPr>
        <w:t xml:space="preserve">altid </w:t>
      </w:r>
      <w:r w:rsidRPr="00332E03">
        <w:rPr>
          <w:rFonts w:ascii="Verdana" w:hAnsi="Verdana"/>
          <w:sz w:val="20"/>
          <w:szCs w:val="20"/>
        </w:rPr>
        <w:t>for, at de ting</w:t>
      </w:r>
      <w:r w:rsidR="002A17BB">
        <w:rPr>
          <w:rFonts w:ascii="Verdana" w:hAnsi="Verdana"/>
          <w:sz w:val="20"/>
          <w:szCs w:val="20"/>
        </w:rPr>
        <w:t xml:space="preserve"> </w:t>
      </w:r>
      <w:r w:rsidRPr="00332E03">
        <w:rPr>
          <w:rFonts w:ascii="Verdana" w:hAnsi="Verdana"/>
          <w:sz w:val="20"/>
          <w:szCs w:val="20"/>
        </w:rPr>
        <w:t xml:space="preserve">du </w:t>
      </w:r>
      <w:r w:rsidR="004709EE" w:rsidRPr="00332E03">
        <w:rPr>
          <w:rFonts w:ascii="Verdana" w:hAnsi="Verdana"/>
          <w:sz w:val="20"/>
          <w:szCs w:val="20"/>
        </w:rPr>
        <w:t xml:space="preserve">har på dig </w:t>
      </w:r>
      <w:r w:rsidRPr="00332E03">
        <w:rPr>
          <w:rFonts w:ascii="Verdana" w:hAnsi="Verdana"/>
          <w:sz w:val="20"/>
          <w:szCs w:val="20"/>
        </w:rPr>
        <w:t>ikke er synlige</w:t>
      </w:r>
      <w:r w:rsidR="00DB18E0" w:rsidRPr="00332E03">
        <w:rPr>
          <w:rFonts w:ascii="Verdana" w:hAnsi="Verdana"/>
          <w:sz w:val="20"/>
          <w:szCs w:val="20"/>
        </w:rPr>
        <w:t xml:space="preserve"> og helst er</w:t>
      </w:r>
      <w:r w:rsidR="002A17BB">
        <w:rPr>
          <w:rFonts w:ascii="Verdana" w:hAnsi="Verdana"/>
          <w:sz w:val="20"/>
          <w:szCs w:val="20"/>
        </w:rPr>
        <w:t xml:space="preserve"> </w:t>
      </w:r>
      <w:r w:rsidR="00476C87" w:rsidRPr="00332E03">
        <w:rPr>
          <w:rFonts w:ascii="Verdana" w:hAnsi="Verdana"/>
          <w:sz w:val="20"/>
          <w:szCs w:val="20"/>
        </w:rPr>
        <w:t>gemt tæt ind på kroppen</w:t>
      </w:r>
      <w:r w:rsidRPr="00332E03">
        <w:rPr>
          <w:rFonts w:ascii="Verdana" w:hAnsi="Verdana"/>
          <w:sz w:val="20"/>
          <w:szCs w:val="20"/>
        </w:rPr>
        <w:t>”, udtaler Lise Agerley</w:t>
      </w:r>
      <w:r w:rsidR="004709EE" w:rsidRPr="00332E03">
        <w:rPr>
          <w:rFonts w:ascii="Verdana" w:hAnsi="Verdana"/>
          <w:sz w:val="20"/>
          <w:szCs w:val="20"/>
        </w:rPr>
        <w:t xml:space="preserve"> fra </w:t>
      </w:r>
      <w:r w:rsidRPr="00332E03">
        <w:rPr>
          <w:rFonts w:ascii="Verdana" w:hAnsi="Verdana"/>
          <w:sz w:val="20"/>
          <w:szCs w:val="20"/>
        </w:rPr>
        <w:t>Alka.</w:t>
      </w:r>
      <w:r w:rsidRPr="00332E03">
        <w:rPr>
          <w:rFonts w:ascii="Verdana" w:hAnsi="Verdana"/>
          <w:sz w:val="20"/>
          <w:szCs w:val="20"/>
        </w:rPr>
        <w:br/>
      </w:r>
    </w:p>
    <w:p w:rsidR="00332E03" w:rsidRPr="00332E03" w:rsidRDefault="004709EE" w:rsidP="00332E03">
      <w:pPr>
        <w:pStyle w:val="Ingenafstand"/>
        <w:rPr>
          <w:rFonts w:ascii="Verdana" w:hAnsi="Verdana"/>
          <w:sz w:val="20"/>
          <w:szCs w:val="20"/>
        </w:rPr>
      </w:pPr>
      <w:r w:rsidRPr="00332E03">
        <w:rPr>
          <w:rFonts w:ascii="Verdana" w:hAnsi="Verdana"/>
          <w:sz w:val="20"/>
          <w:szCs w:val="20"/>
        </w:rPr>
        <w:t xml:space="preserve">Er du så uheldig at blive </w:t>
      </w:r>
      <w:r w:rsidR="00DB18E0" w:rsidRPr="00332E03">
        <w:rPr>
          <w:rFonts w:ascii="Verdana" w:hAnsi="Verdana"/>
          <w:sz w:val="20"/>
          <w:szCs w:val="20"/>
        </w:rPr>
        <w:t>udsat for et lommetyveri, er det vigtigt</w:t>
      </w:r>
      <w:r w:rsidR="00332E03" w:rsidRPr="00332E03">
        <w:rPr>
          <w:rFonts w:ascii="Verdana" w:hAnsi="Verdana"/>
          <w:sz w:val="20"/>
          <w:szCs w:val="20"/>
        </w:rPr>
        <w:t xml:space="preserve">, </w:t>
      </w:r>
      <w:r w:rsidR="00DB18E0" w:rsidRPr="00332E03">
        <w:rPr>
          <w:rFonts w:ascii="Verdana" w:hAnsi="Verdana"/>
          <w:sz w:val="20"/>
          <w:szCs w:val="20"/>
        </w:rPr>
        <w:t xml:space="preserve">at du råber </w:t>
      </w:r>
      <w:r w:rsidR="006A508F" w:rsidRPr="00332E03">
        <w:rPr>
          <w:rFonts w:ascii="Verdana" w:hAnsi="Verdana"/>
          <w:sz w:val="20"/>
          <w:szCs w:val="20"/>
        </w:rPr>
        <w:t>”</w:t>
      </w:r>
      <w:r w:rsidR="00DB18E0" w:rsidRPr="00332E03">
        <w:rPr>
          <w:rFonts w:ascii="Verdana" w:hAnsi="Verdana"/>
          <w:sz w:val="20"/>
          <w:szCs w:val="20"/>
        </w:rPr>
        <w:t>Stop tyven</w:t>
      </w:r>
      <w:r w:rsidR="006A508F" w:rsidRPr="00332E03">
        <w:rPr>
          <w:rFonts w:ascii="Verdana" w:hAnsi="Verdana"/>
          <w:sz w:val="20"/>
          <w:szCs w:val="20"/>
        </w:rPr>
        <w:t>”</w:t>
      </w:r>
      <w:r w:rsidR="00DB18E0" w:rsidRPr="00332E03">
        <w:rPr>
          <w:rFonts w:ascii="Verdana" w:hAnsi="Verdana"/>
          <w:sz w:val="20"/>
          <w:szCs w:val="20"/>
        </w:rPr>
        <w:t xml:space="preserve"> i det øjeblik, tyveriet sker</w:t>
      </w:r>
      <w:r w:rsidR="00332E03" w:rsidRPr="00332E03">
        <w:rPr>
          <w:rFonts w:ascii="Verdana" w:hAnsi="Verdana"/>
          <w:sz w:val="20"/>
          <w:szCs w:val="20"/>
        </w:rPr>
        <w:t xml:space="preserve"> for at få penge og smykker dækket af forsikringen</w:t>
      </w:r>
      <w:r w:rsidR="00DB18E0" w:rsidRPr="00332E03">
        <w:rPr>
          <w:rFonts w:ascii="Verdana" w:hAnsi="Verdana"/>
          <w:sz w:val="20"/>
          <w:szCs w:val="20"/>
        </w:rPr>
        <w:t xml:space="preserve">. Opdages tyveriet først senere, er der ingen erstatning for de kontanter og smykker, som tyven fiskede op af lommen. </w:t>
      </w:r>
    </w:p>
    <w:p w:rsidR="00332E03" w:rsidRPr="00332E03" w:rsidRDefault="00332E03" w:rsidP="00332E03">
      <w:pPr>
        <w:pStyle w:val="Ingenafstand"/>
        <w:rPr>
          <w:rFonts w:ascii="Verdana" w:hAnsi="Verdana"/>
          <w:sz w:val="20"/>
          <w:szCs w:val="20"/>
        </w:rPr>
      </w:pPr>
    </w:p>
    <w:p w:rsidR="00555E75" w:rsidRPr="00332E03" w:rsidRDefault="00332E03" w:rsidP="00332E03">
      <w:pPr>
        <w:pStyle w:val="Ingenafstand"/>
        <w:rPr>
          <w:rFonts w:ascii="Verdana" w:hAnsi="Verdana"/>
          <w:sz w:val="20"/>
          <w:szCs w:val="20"/>
        </w:rPr>
      </w:pPr>
      <w:r w:rsidRPr="00332E03">
        <w:rPr>
          <w:rFonts w:ascii="Verdana" w:hAnsi="Verdana"/>
          <w:sz w:val="20"/>
          <w:szCs w:val="20"/>
        </w:rPr>
        <w:t>”</w:t>
      </w:r>
      <w:r w:rsidR="00D66CA7" w:rsidRPr="00332E03">
        <w:rPr>
          <w:rFonts w:ascii="Verdana" w:hAnsi="Verdana"/>
          <w:sz w:val="20"/>
          <w:szCs w:val="20"/>
        </w:rPr>
        <w:t>For at få erstatning er det en betingelse</w:t>
      </w:r>
      <w:r w:rsidRPr="00332E03">
        <w:rPr>
          <w:rFonts w:ascii="Verdana" w:hAnsi="Verdana"/>
          <w:sz w:val="20"/>
          <w:szCs w:val="20"/>
        </w:rPr>
        <w:t>,</w:t>
      </w:r>
      <w:r w:rsidR="00D66CA7" w:rsidRPr="00332E03">
        <w:rPr>
          <w:rFonts w:ascii="Verdana" w:hAnsi="Verdana"/>
          <w:sz w:val="20"/>
          <w:szCs w:val="20"/>
        </w:rPr>
        <w:t xml:space="preserve"> at du </w:t>
      </w:r>
      <w:r w:rsidR="00FA564E" w:rsidRPr="00332E03">
        <w:rPr>
          <w:rFonts w:ascii="Verdana" w:hAnsi="Verdana"/>
          <w:sz w:val="20"/>
          <w:szCs w:val="20"/>
        </w:rPr>
        <w:t xml:space="preserve">eller andre </w:t>
      </w:r>
      <w:r w:rsidR="00D66CA7" w:rsidRPr="00332E03">
        <w:rPr>
          <w:rFonts w:ascii="Verdana" w:hAnsi="Verdana"/>
          <w:sz w:val="20"/>
          <w:szCs w:val="20"/>
        </w:rPr>
        <w:t>ser eller mærker tyveriet i det øjeblik</w:t>
      </w:r>
      <w:r w:rsidRPr="00332E03">
        <w:rPr>
          <w:rFonts w:ascii="Verdana" w:hAnsi="Verdana"/>
          <w:sz w:val="20"/>
          <w:szCs w:val="20"/>
        </w:rPr>
        <w:t>,</w:t>
      </w:r>
      <w:r w:rsidR="00D66CA7" w:rsidRPr="00332E03">
        <w:rPr>
          <w:rFonts w:ascii="Verdana" w:hAnsi="Verdana"/>
          <w:sz w:val="20"/>
          <w:szCs w:val="20"/>
        </w:rPr>
        <w:t xml:space="preserve"> det sker. Det </w:t>
      </w:r>
      <w:r w:rsidR="00FA564E" w:rsidRPr="00332E03">
        <w:rPr>
          <w:rFonts w:ascii="Verdana" w:hAnsi="Verdana"/>
          <w:sz w:val="20"/>
          <w:szCs w:val="20"/>
        </w:rPr>
        <w:t xml:space="preserve">er også </w:t>
      </w:r>
      <w:r w:rsidR="00D66CA7" w:rsidRPr="00332E03">
        <w:rPr>
          <w:rFonts w:ascii="Verdana" w:hAnsi="Verdana"/>
          <w:sz w:val="20"/>
          <w:szCs w:val="20"/>
        </w:rPr>
        <w:t xml:space="preserve">en betingelse for at kunne få erstatning, at den, der ser tyveriet, råber op – fx </w:t>
      </w:r>
      <w:r w:rsidRPr="00332E03">
        <w:rPr>
          <w:rFonts w:ascii="Verdana" w:hAnsi="Verdana"/>
          <w:sz w:val="20"/>
          <w:szCs w:val="20"/>
        </w:rPr>
        <w:t>’S</w:t>
      </w:r>
      <w:r w:rsidR="00D66CA7" w:rsidRPr="00332E03">
        <w:rPr>
          <w:rFonts w:ascii="Verdana" w:hAnsi="Verdana"/>
          <w:sz w:val="20"/>
          <w:szCs w:val="20"/>
        </w:rPr>
        <w:t>top tyven</w:t>
      </w:r>
      <w:r w:rsidRPr="00332E03">
        <w:rPr>
          <w:rFonts w:ascii="Verdana" w:hAnsi="Verdana"/>
          <w:sz w:val="20"/>
          <w:szCs w:val="20"/>
        </w:rPr>
        <w:t>’</w:t>
      </w:r>
      <w:r w:rsidR="00D66CA7" w:rsidRPr="00332E03">
        <w:rPr>
          <w:rFonts w:ascii="Verdana" w:hAnsi="Verdana"/>
          <w:sz w:val="20"/>
          <w:szCs w:val="20"/>
        </w:rPr>
        <w:t xml:space="preserve"> eller </w:t>
      </w:r>
      <w:r w:rsidRPr="00332E03">
        <w:rPr>
          <w:rFonts w:ascii="Verdana" w:hAnsi="Verdana"/>
          <w:sz w:val="20"/>
          <w:szCs w:val="20"/>
        </w:rPr>
        <w:t>’H</w:t>
      </w:r>
      <w:r w:rsidR="00D66CA7" w:rsidRPr="00332E03">
        <w:rPr>
          <w:rFonts w:ascii="Verdana" w:hAnsi="Verdana"/>
          <w:sz w:val="20"/>
          <w:szCs w:val="20"/>
        </w:rPr>
        <w:t>jælp</w:t>
      </w:r>
      <w:r w:rsidRPr="00332E03">
        <w:rPr>
          <w:rFonts w:ascii="Verdana" w:hAnsi="Verdana"/>
          <w:sz w:val="20"/>
          <w:szCs w:val="20"/>
        </w:rPr>
        <w:t>’, forklarer Lise Agerley fra Alka</w:t>
      </w:r>
      <w:r w:rsidR="00D66CA7" w:rsidRPr="00332E03">
        <w:rPr>
          <w:rFonts w:ascii="Verdana" w:hAnsi="Verdana"/>
          <w:sz w:val="20"/>
          <w:szCs w:val="20"/>
        </w:rPr>
        <w:t>.</w:t>
      </w:r>
      <w:r w:rsidR="00555E75" w:rsidRPr="00332E03">
        <w:rPr>
          <w:rFonts w:ascii="Verdana" w:hAnsi="Verdana"/>
          <w:sz w:val="20"/>
          <w:szCs w:val="20"/>
        </w:rPr>
        <w:t xml:space="preserve"> </w:t>
      </w:r>
    </w:p>
    <w:p w:rsidR="00332E03" w:rsidRPr="00332E03" w:rsidRDefault="00332E03" w:rsidP="00332E03">
      <w:pPr>
        <w:pStyle w:val="Ingenafstand"/>
        <w:rPr>
          <w:rFonts w:ascii="Verdana" w:hAnsi="Verdana"/>
          <w:sz w:val="20"/>
          <w:szCs w:val="20"/>
        </w:rPr>
      </w:pPr>
    </w:p>
    <w:p w:rsidR="00DB18E0" w:rsidRPr="00332E03" w:rsidRDefault="00332E03" w:rsidP="00332E03">
      <w:pPr>
        <w:pStyle w:val="Ingenafstand"/>
        <w:rPr>
          <w:rFonts w:ascii="Verdana" w:hAnsi="Verdana"/>
          <w:b/>
          <w:sz w:val="20"/>
          <w:szCs w:val="20"/>
        </w:rPr>
      </w:pPr>
      <w:r w:rsidRPr="00332E03">
        <w:rPr>
          <w:rFonts w:ascii="Verdana" w:hAnsi="Verdana"/>
          <w:b/>
          <w:sz w:val="20"/>
          <w:szCs w:val="20"/>
        </w:rPr>
        <w:lastRenderedPageBreak/>
        <w:t xml:space="preserve">Meld alle tyverier til politiet! </w:t>
      </w:r>
    </w:p>
    <w:p w:rsidR="00DB18E0" w:rsidRPr="00332E03" w:rsidRDefault="00DB18E0" w:rsidP="00332E03">
      <w:pPr>
        <w:pStyle w:val="Ingenafstand"/>
        <w:rPr>
          <w:rFonts w:ascii="Verdana" w:hAnsi="Verdana"/>
          <w:sz w:val="20"/>
          <w:szCs w:val="20"/>
        </w:rPr>
      </w:pPr>
      <w:r w:rsidRPr="00332E03">
        <w:rPr>
          <w:rFonts w:ascii="Verdana" w:hAnsi="Verdana"/>
          <w:sz w:val="20"/>
          <w:szCs w:val="20"/>
        </w:rPr>
        <w:t>Husk, at det er vigtigt, at ethvert tyveri</w:t>
      </w:r>
      <w:r w:rsidR="006A508F" w:rsidRPr="00332E03">
        <w:rPr>
          <w:rFonts w:ascii="Verdana" w:hAnsi="Verdana"/>
          <w:sz w:val="20"/>
          <w:szCs w:val="20"/>
        </w:rPr>
        <w:t xml:space="preserve"> eller</w:t>
      </w:r>
      <w:r w:rsidRPr="00332E03">
        <w:rPr>
          <w:rFonts w:ascii="Verdana" w:hAnsi="Verdana"/>
          <w:sz w:val="20"/>
          <w:szCs w:val="20"/>
        </w:rPr>
        <w:t xml:space="preserve"> lommetyveri – </w:t>
      </w:r>
      <w:r w:rsidR="00476C87" w:rsidRPr="00332E03">
        <w:rPr>
          <w:rFonts w:ascii="Verdana" w:hAnsi="Verdana"/>
          <w:sz w:val="20"/>
          <w:szCs w:val="20"/>
        </w:rPr>
        <w:t xml:space="preserve">straks </w:t>
      </w:r>
      <w:r w:rsidRPr="00332E03">
        <w:rPr>
          <w:rFonts w:ascii="Verdana" w:hAnsi="Verdana"/>
          <w:sz w:val="20"/>
          <w:szCs w:val="20"/>
        </w:rPr>
        <w:t xml:space="preserve">bliver meldt til politiet. </w:t>
      </w:r>
      <w:r w:rsidR="00476C87" w:rsidRPr="00332E03">
        <w:rPr>
          <w:rFonts w:ascii="Verdana" w:hAnsi="Verdana"/>
          <w:sz w:val="20"/>
          <w:szCs w:val="20"/>
        </w:rPr>
        <w:t>Politiet er typisk tilstede på festival pladsen</w:t>
      </w:r>
      <w:r w:rsidR="00332E03" w:rsidRPr="00332E03">
        <w:rPr>
          <w:rFonts w:ascii="Verdana" w:hAnsi="Verdana"/>
          <w:sz w:val="20"/>
          <w:szCs w:val="20"/>
        </w:rPr>
        <w:t xml:space="preserve">. </w:t>
      </w:r>
    </w:p>
    <w:p w:rsidR="005920ED" w:rsidRDefault="005920ED" w:rsidP="005920ED">
      <w:pPr>
        <w:spacing w:after="0" w:line="240" w:lineRule="auto"/>
        <w:rPr>
          <w:rFonts w:ascii="Verdana" w:eastAsia="Times New Roman" w:hAnsi="Verdana" w:cs="Times New Roman"/>
          <w:color w:val="000000"/>
          <w:sz w:val="24"/>
          <w:szCs w:val="24"/>
        </w:rPr>
      </w:pPr>
    </w:p>
    <w:p w:rsidR="00332E03" w:rsidRDefault="00332E03" w:rsidP="00DB18E0">
      <w:pPr>
        <w:shd w:val="clear" w:color="auto" w:fill="FFFFFF"/>
        <w:spacing w:after="210" w:line="210" w:lineRule="atLeast"/>
        <w:rPr>
          <w:rFonts w:ascii="Verdana" w:eastAsia="Times New Roman" w:hAnsi="Verdana" w:cs="Arial"/>
          <w:b/>
          <w:bCs/>
          <w:sz w:val="20"/>
          <w:szCs w:val="20"/>
        </w:rPr>
      </w:pPr>
    </w:p>
    <w:p w:rsidR="00DB18E0" w:rsidRPr="00332E03" w:rsidRDefault="00DB18E0" w:rsidP="00DB18E0">
      <w:pPr>
        <w:shd w:val="clear" w:color="auto" w:fill="FFFFFF"/>
        <w:spacing w:after="210" w:line="210" w:lineRule="atLeast"/>
        <w:rPr>
          <w:rFonts w:ascii="Verdana" w:eastAsia="Times New Roman" w:hAnsi="Verdana" w:cs="Arial"/>
          <w:sz w:val="24"/>
          <w:szCs w:val="24"/>
        </w:rPr>
      </w:pPr>
      <w:r w:rsidRPr="00332E03">
        <w:rPr>
          <w:rFonts w:ascii="Verdana" w:eastAsia="Times New Roman" w:hAnsi="Verdana" w:cs="Arial"/>
          <w:b/>
          <w:bCs/>
          <w:sz w:val="24"/>
          <w:szCs w:val="24"/>
        </w:rPr>
        <w:t xml:space="preserve">Gode råd til festivaldeltagerne: </w:t>
      </w:r>
    </w:p>
    <w:p w:rsidR="00DB18E0" w:rsidRPr="0075578F" w:rsidRDefault="00DB18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sidRPr="0075578F">
        <w:rPr>
          <w:rFonts w:ascii="Verdana" w:eastAsia="Times New Roman" w:hAnsi="Verdana" w:cs="Arial"/>
          <w:sz w:val="20"/>
          <w:szCs w:val="20"/>
        </w:rPr>
        <w:t xml:space="preserve">Undlad at tage dyre </w:t>
      </w:r>
      <w:proofErr w:type="spellStart"/>
      <w:r w:rsidRPr="0075578F">
        <w:rPr>
          <w:rFonts w:ascii="Verdana" w:eastAsia="Times New Roman" w:hAnsi="Verdana" w:cs="Arial"/>
          <w:sz w:val="20"/>
          <w:szCs w:val="20"/>
        </w:rPr>
        <w:t>gadgets</w:t>
      </w:r>
      <w:proofErr w:type="spellEnd"/>
      <w:r w:rsidRPr="0075578F">
        <w:rPr>
          <w:rFonts w:ascii="Verdana" w:eastAsia="Times New Roman" w:hAnsi="Verdana" w:cs="Arial"/>
          <w:sz w:val="20"/>
          <w:szCs w:val="20"/>
        </w:rPr>
        <w:t xml:space="preserve"> med – de frister tyvene </w:t>
      </w:r>
    </w:p>
    <w:p w:rsidR="00DB18E0" w:rsidRPr="0075578F" w:rsidRDefault="00DB18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sidRPr="0075578F">
        <w:rPr>
          <w:rFonts w:ascii="Verdana" w:eastAsia="Times New Roman" w:hAnsi="Verdana" w:cs="Arial"/>
          <w:sz w:val="20"/>
          <w:szCs w:val="20"/>
        </w:rPr>
        <w:t xml:space="preserve">Lad ikke dine smykker ligge i </w:t>
      </w:r>
      <w:r w:rsidR="00FA18CC">
        <w:rPr>
          <w:rFonts w:ascii="Verdana" w:eastAsia="Times New Roman" w:hAnsi="Verdana" w:cs="Arial"/>
          <w:sz w:val="20"/>
          <w:szCs w:val="20"/>
        </w:rPr>
        <w:t>teltet</w:t>
      </w:r>
      <w:r w:rsidRPr="0075578F">
        <w:rPr>
          <w:rFonts w:ascii="Verdana" w:eastAsia="Times New Roman" w:hAnsi="Verdana" w:cs="Arial"/>
          <w:sz w:val="20"/>
          <w:szCs w:val="20"/>
        </w:rPr>
        <w:t xml:space="preserve"> – bær dem hele tiden </w:t>
      </w:r>
    </w:p>
    <w:p w:rsidR="00DB18E0" w:rsidRPr="0075578F" w:rsidRDefault="00DB18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sidRPr="0075578F">
        <w:rPr>
          <w:rFonts w:ascii="Verdana" w:eastAsia="Times New Roman" w:hAnsi="Verdana" w:cs="Arial"/>
          <w:sz w:val="20"/>
          <w:szCs w:val="20"/>
        </w:rPr>
        <w:t xml:space="preserve">Tag ikke flere kontanter med end højst nødvendigt – medbring i stedet kreditkort </w:t>
      </w:r>
    </w:p>
    <w:p w:rsidR="00DB18E0" w:rsidRPr="0075578F" w:rsidRDefault="00DB18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sidRPr="0075578F">
        <w:rPr>
          <w:rFonts w:ascii="Verdana" w:eastAsia="Times New Roman" w:hAnsi="Verdana" w:cs="Arial"/>
          <w:sz w:val="20"/>
          <w:szCs w:val="20"/>
        </w:rPr>
        <w:t xml:space="preserve">Aflås teltet, når du forlader det – ellers dækker indboforsikringen ikke! </w:t>
      </w:r>
    </w:p>
    <w:p w:rsidR="00DB18E0" w:rsidRDefault="00DB18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sidRPr="0075578F">
        <w:rPr>
          <w:rFonts w:ascii="Verdana" w:eastAsia="Times New Roman" w:hAnsi="Verdana" w:cs="Arial"/>
          <w:sz w:val="20"/>
          <w:szCs w:val="20"/>
        </w:rPr>
        <w:t>Efterlad aldrig værdigenstan</w:t>
      </w:r>
      <w:r w:rsidR="00FA18CC">
        <w:rPr>
          <w:rFonts w:ascii="Verdana" w:eastAsia="Times New Roman" w:hAnsi="Verdana" w:cs="Arial"/>
          <w:sz w:val="20"/>
          <w:szCs w:val="20"/>
        </w:rPr>
        <w:t xml:space="preserve">de som fotoudstyr, computere, </w:t>
      </w:r>
      <w:proofErr w:type="spellStart"/>
      <w:r w:rsidR="00FA18CC">
        <w:rPr>
          <w:rFonts w:ascii="Verdana" w:eastAsia="Times New Roman" w:hAnsi="Verdana" w:cs="Arial"/>
          <w:sz w:val="20"/>
          <w:szCs w:val="20"/>
        </w:rPr>
        <w:t>iPads</w:t>
      </w:r>
      <w:proofErr w:type="spellEnd"/>
      <w:r w:rsidR="00FA18CC">
        <w:rPr>
          <w:rFonts w:ascii="Verdana" w:eastAsia="Times New Roman" w:hAnsi="Verdana" w:cs="Arial"/>
          <w:sz w:val="20"/>
          <w:szCs w:val="20"/>
        </w:rPr>
        <w:t xml:space="preserve"> og </w:t>
      </w:r>
      <w:proofErr w:type="spellStart"/>
      <w:r w:rsidRPr="0075578F">
        <w:rPr>
          <w:rFonts w:ascii="Verdana" w:eastAsia="Times New Roman" w:hAnsi="Verdana" w:cs="Arial"/>
          <w:sz w:val="20"/>
          <w:szCs w:val="20"/>
        </w:rPr>
        <w:t>iPods</w:t>
      </w:r>
      <w:proofErr w:type="spellEnd"/>
      <w:r w:rsidRPr="0075578F">
        <w:rPr>
          <w:rFonts w:ascii="Verdana" w:eastAsia="Times New Roman" w:hAnsi="Verdana" w:cs="Arial"/>
          <w:sz w:val="20"/>
          <w:szCs w:val="20"/>
        </w:rPr>
        <w:t xml:space="preserve"> i teltet</w:t>
      </w:r>
    </w:p>
    <w:p w:rsidR="00E927C7" w:rsidRDefault="001D52E0" w:rsidP="00DB18E0">
      <w:pPr>
        <w:numPr>
          <w:ilvl w:val="0"/>
          <w:numId w:val="1"/>
        </w:numPr>
        <w:shd w:val="clear" w:color="auto" w:fill="FFFFFF"/>
        <w:spacing w:before="100" w:beforeAutospacing="1" w:after="100" w:afterAutospacing="1" w:line="210" w:lineRule="atLeast"/>
        <w:rPr>
          <w:rFonts w:ascii="Verdana" w:eastAsia="Times New Roman" w:hAnsi="Verdana" w:cs="Arial"/>
          <w:sz w:val="20"/>
          <w:szCs w:val="20"/>
        </w:rPr>
      </w:pPr>
      <w:r>
        <w:rPr>
          <w:rFonts w:ascii="Verdana" w:eastAsia="Times New Roman" w:hAnsi="Verdana" w:cs="Arial"/>
          <w:sz w:val="20"/>
          <w:szCs w:val="20"/>
        </w:rPr>
        <w:t xml:space="preserve">Husk og råb </w:t>
      </w:r>
      <w:r w:rsidR="002A17BB">
        <w:rPr>
          <w:rFonts w:ascii="Verdana" w:eastAsia="Times New Roman" w:hAnsi="Verdana" w:cs="Arial"/>
          <w:sz w:val="20"/>
          <w:szCs w:val="20"/>
        </w:rPr>
        <w:t>’</w:t>
      </w:r>
      <w:r>
        <w:rPr>
          <w:rFonts w:ascii="Verdana" w:eastAsia="Times New Roman" w:hAnsi="Verdana" w:cs="Arial"/>
          <w:sz w:val="20"/>
          <w:szCs w:val="20"/>
        </w:rPr>
        <w:t>Stop tyven</w:t>
      </w:r>
      <w:r w:rsidR="002A17BB">
        <w:rPr>
          <w:rFonts w:ascii="Verdana" w:eastAsia="Times New Roman" w:hAnsi="Verdana" w:cs="Arial"/>
          <w:sz w:val="20"/>
          <w:szCs w:val="20"/>
        </w:rPr>
        <w:t>’</w:t>
      </w:r>
      <w:r>
        <w:rPr>
          <w:rFonts w:ascii="Verdana" w:eastAsia="Times New Roman" w:hAnsi="Verdana" w:cs="Arial"/>
          <w:sz w:val="20"/>
          <w:szCs w:val="20"/>
        </w:rPr>
        <w:t xml:space="preserve"> h</w:t>
      </w:r>
      <w:r w:rsidR="00E927C7">
        <w:rPr>
          <w:rFonts w:ascii="Verdana" w:eastAsia="Times New Roman" w:hAnsi="Verdana" w:cs="Arial"/>
          <w:sz w:val="20"/>
          <w:szCs w:val="20"/>
        </w:rPr>
        <w:t>vis du udsættes for tyveri</w:t>
      </w:r>
    </w:p>
    <w:p w:rsidR="00DB18E0" w:rsidRPr="0075578F" w:rsidRDefault="00DB18E0" w:rsidP="00DB18E0">
      <w:pPr>
        <w:shd w:val="clear" w:color="auto" w:fill="FFFFFF"/>
        <w:spacing w:before="100" w:beforeAutospacing="1" w:after="100" w:afterAutospacing="1" w:line="210" w:lineRule="atLeast"/>
        <w:rPr>
          <w:rFonts w:ascii="Verdana" w:eastAsia="Times New Roman" w:hAnsi="Verdana" w:cs="Arial"/>
          <w:sz w:val="20"/>
          <w:szCs w:val="20"/>
        </w:rPr>
      </w:pPr>
      <w:r>
        <w:rPr>
          <w:rFonts w:ascii="Verdana" w:eastAsia="Times New Roman" w:hAnsi="Verdana" w:cs="Arial"/>
          <w:sz w:val="20"/>
          <w:szCs w:val="20"/>
        </w:rPr>
        <w:t xml:space="preserve">Kilde: Alka </w:t>
      </w:r>
    </w:p>
    <w:p w:rsidR="005920ED" w:rsidRPr="00645C44" w:rsidRDefault="005920ED" w:rsidP="005920ED">
      <w:pPr>
        <w:spacing w:after="0" w:line="240" w:lineRule="auto"/>
        <w:rPr>
          <w:rFonts w:ascii="Verdana" w:eastAsia="Times New Roman" w:hAnsi="Verdana" w:cs="Times New Roman"/>
          <w:color w:val="000000"/>
          <w:sz w:val="20"/>
          <w:szCs w:val="20"/>
        </w:rPr>
      </w:pPr>
    </w:p>
    <w:p w:rsidR="00645C44" w:rsidRPr="00645C44" w:rsidRDefault="007F43C1" w:rsidP="005920ED">
      <w:pPr>
        <w:spacing w:after="0" w:line="240" w:lineRule="auto"/>
        <w:rPr>
          <w:rFonts w:ascii="Verdana" w:eastAsia="Times New Roman" w:hAnsi="Verdana" w:cs="Times New Roman"/>
          <w:b/>
          <w:color w:val="000000"/>
          <w:sz w:val="20"/>
          <w:szCs w:val="20"/>
        </w:rPr>
      </w:pPr>
      <w:r w:rsidRPr="00645C44">
        <w:rPr>
          <w:rFonts w:ascii="Verdana" w:eastAsia="Times New Roman" w:hAnsi="Verdana" w:cs="Times New Roman"/>
          <w:b/>
          <w:color w:val="000000"/>
          <w:sz w:val="20"/>
          <w:szCs w:val="20"/>
        </w:rPr>
        <w:t>For mere information kontakt</w:t>
      </w:r>
      <w:r w:rsidR="00645C44" w:rsidRPr="00645C44">
        <w:rPr>
          <w:rFonts w:ascii="Verdana" w:eastAsia="Times New Roman" w:hAnsi="Verdana" w:cs="Times New Roman"/>
          <w:b/>
          <w:color w:val="000000"/>
          <w:sz w:val="20"/>
          <w:szCs w:val="20"/>
        </w:rPr>
        <w:t>:</w:t>
      </w:r>
    </w:p>
    <w:p w:rsidR="00645C44" w:rsidRPr="00645C44" w:rsidRDefault="007F43C1" w:rsidP="005920ED">
      <w:pPr>
        <w:spacing w:after="0" w:line="240" w:lineRule="auto"/>
        <w:rPr>
          <w:rFonts w:ascii="Verdana" w:eastAsia="Times New Roman" w:hAnsi="Verdana" w:cs="Times New Roman"/>
          <w:color w:val="000000"/>
          <w:sz w:val="20"/>
          <w:szCs w:val="20"/>
        </w:rPr>
      </w:pPr>
      <w:r w:rsidRPr="00645C44">
        <w:rPr>
          <w:rFonts w:ascii="Verdana" w:eastAsia="Times New Roman" w:hAnsi="Verdana" w:cs="Times New Roman"/>
          <w:color w:val="000000"/>
          <w:sz w:val="20"/>
          <w:szCs w:val="20"/>
        </w:rPr>
        <w:t>Lise Agerley</w:t>
      </w:r>
      <w:r w:rsidR="00645C44" w:rsidRPr="00645C44">
        <w:rPr>
          <w:rFonts w:ascii="Verdana" w:eastAsia="Times New Roman" w:hAnsi="Verdana" w:cs="Times New Roman"/>
          <w:color w:val="000000"/>
          <w:sz w:val="20"/>
          <w:szCs w:val="20"/>
        </w:rPr>
        <w:t xml:space="preserve">, Kommunikationschef </w:t>
      </w:r>
      <w:r w:rsidR="00645C44">
        <w:rPr>
          <w:rFonts w:ascii="Verdana" w:eastAsia="Times New Roman" w:hAnsi="Verdana" w:cs="Times New Roman"/>
          <w:color w:val="000000"/>
          <w:sz w:val="20"/>
          <w:szCs w:val="20"/>
        </w:rPr>
        <w:t xml:space="preserve">i </w:t>
      </w:r>
      <w:proofErr w:type="spellStart"/>
      <w:r w:rsidR="00645C44" w:rsidRPr="00645C44">
        <w:rPr>
          <w:rFonts w:ascii="Verdana" w:eastAsia="Times New Roman" w:hAnsi="Verdana" w:cs="Times New Roman"/>
          <w:color w:val="000000"/>
          <w:sz w:val="20"/>
          <w:szCs w:val="20"/>
        </w:rPr>
        <w:t>Alka</w:t>
      </w:r>
      <w:proofErr w:type="spellEnd"/>
    </w:p>
    <w:p w:rsidR="00645C44" w:rsidRPr="00645C44" w:rsidRDefault="00645C44" w:rsidP="005920ED">
      <w:pPr>
        <w:spacing w:after="0" w:line="240" w:lineRule="auto"/>
        <w:rPr>
          <w:rFonts w:ascii="Verdana" w:eastAsia="Times New Roman" w:hAnsi="Verdana" w:cs="Times New Roman"/>
          <w:color w:val="000000"/>
          <w:sz w:val="20"/>
          <w:szCs w:val="20"/>
        </w:rPr>
      </w:pPr>
      <w:r w:rsidRPr="00645C44">
        <w:rPr>
          <w:rFonts w:ascii="Verdana" w:eastAsia="Times New Roman" w:hAnsi="Verdana" w:cs="Times New Roman"/>
          <w:color w:val="000000"/>
          <w:sz w:val="20"/>
          <w:szCs w:val="20"/>
        </w:rPr>
        <w:t>T</w:t>
      </w:r>
      <w:r w:rsidR="007F43C1" w:rsidRPr="00645C44">
        <w:rPr>
          <w:rFonts w:ascii="Verdana" w:eastAsia="Times New Roman" w:hAnsi="Verdana" w:cs="Times New Roman"/>
          <w:color w:val="000000"/>
          <w:sz w:val="20"/>
          <w:szCs w:val="20"/>
        </w:rPr>
        <w:t>elefon: 43</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58</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59</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11</w:t>
      </w:r>
      <w:r w:rsidRPr="00645C44">
        <w:rPr>
          <w:rFonts w:ascii="Verdana" w:eastAsia="Times New Roman" w:hAnsi="Verdana" w:cs="Times New Roman"/>
          <w:color w:val="000000"/>
          <w:sz w:val="20"/>
          <w:szCs w:val="20"/>
        </w:rPr>
        <w:t xml:space="preserve"> / m</w:t>
      </w:r>
      <w:r w:rsidR="007F43C1" w:rsidRPr="00645C44">
        <w:rPr>
          <w:rFonts w:ascii="Verdana" w:eastAsia="Times New Roman" w:hAnsi="Verdana" w:cs="Times New Roman"/>
          <w:color w:val="000000"/>
          <w:sz w:val="20"/>
          <w:szCs w:val="20"/>
        </w:rPr>
        <w:t>obil: 40</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21</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01</w:t>
      </w:r>
      <w:r>
        <w:rPr>
          <w:rFonts w:ascii="Verdana" w:eastAsia="Times New Roman" w:hAnsi="Verdana" w:cs="Times New Roman"/>
          <w:color w:val="000000"/>
          <w:sz w:val="20"/>
          <w:szCs w:val="20"/>
        </w:rPr>
        <w:t xml:space="preserve"> </w:t>
      </w:r>
      <w:r w:rsidR="007F43C1" w:rsidRPr="00645C44">
        <w:rPr>
          <w:rFonts w:ascii="Verdana" w:eastAsia="Times New Roman" w:hAnsi="Verdana" w:cs="Times New Roman"/>
          <w:color w:val="000000"/>
          <w:sz w:val="20"/>
          <w:szCs w:val="20"/>
        </w:rPr>
        <w:t>77</w:t>
      </w:r>
    </w:p>
    <w:p w:rsidR="005920ED" w:rsidRPr="00645C44" w:rsidRDefault="00645C44" w:rsidP="005920ED">
      <w:pPr>
        <w:spacing w:after="0" w:line="240" w:lineRule="auto"/>
        <w:rPr>
          <w:rFonts w:ascii="Verdana" w:eastAsia="Times New Roman" w:hAnsi="Verdana" w:cs="Times New Roman"/>
          <w:color w:val="000000"/>
          <w:sz w:val="20"/>
          <w:szCs w:val="20"/>
        </w:rPr>
      </w:pPr>
      <w:r w:rsidRPr="00645C44">
        <w:rPr>
          <w:rFonts w:ascii="Verdana" w:eastAsia="Times New Roman" w:hAnsi="Verdana" w:cs="Times New Roman"/>
          <w:color w:val="000000"/>
          <w:sz w:val="20"/>
          <w:szCs w:val="20"/>
        </w:rPr>
        <w:t>Mail: l</w:t>
      </w:r>
      <w:r w:rsidR="007F43C1" w:rsidRPr="00645C44">
        <w:rPr>
          <w:rFonts w:ascii="Verdana" w:eastAsia="Times New Roman" w:hAnsi="Verdana" w:cs="Times New Roman"/>
          <w:color w:val="000000"/>
          <w:sz w:val="20"/>
          <w:szCs w:val="20"/>
        </w:rPr>
        <w:t>ag@alka.dk</w:t>
      </w:r>
      <w:bookmarkStart w:id="0" w:name="_GoBack"/>
      <w:bookmarkEnd w:id="0"/>
    </w:p>
    <w:p w:rsidR="005920ED" w:rsidRPr="00645C44" w:rsidRDefault="005920ED" w:rsidP="005920ED">
      <w:pPr>
        <w:spacing w:after="0" w:line="240" w:lineRule="auto"/>
        <w:rPr>
          <w:rFonts w:ascii="Verdana" w:eastAsia="Times New Roman" w:hAnsi="Verdana" w:cs="Times New Roman"/>
          <w:color w:val="000000"/>
          <w:sz w:val="20"/>
          <w:szCs w:val="20"/>
        </w:rPr>
      </w:pPr>
    </w:p>
    <w:p w:rsidR="005920ED" w:rsidRDefault="005920ED" w:rsidP="005920ED">
      <w:pPr>
        <w:spacing w:after="0" w:line="240" w:lineRule="auto"/>
        <w:rPr>
          <w:rFonts w:ascii="Verdana" w:eastAsia="Times New Roman" w:hAnsi="Verdana" w:cs="Times New Roman"/>
          <w:color w:val="000000"/>
          <w:sz w:val="24"/>
          <w:szCs w:val="24"/>
        </w:rPr>
      </w:pPr>
    </w:p>
    <w:p w:rsidR="005920ED" w:rsidRDefault="005920ED" w:rsidP="005920ED">
      <w:pPr>
        <w:spacing w:after="0" w:line="240" w:lineRule="auto"/>
        <w:rPr>
          <w:rFonts w:ascii="Verdana" w:eastAsia="Times New Roman" w:hAnsi="Verdana" w:cs="Times New Roman"/>
          <w:color w:val="000000"/>
          <w:sz w:val="24"/>
          <w:szCs w:val="24"/>
        </w:rPr>
      </w:pPr>
    </w:p>
    <w:sectPr w:rsidR="005920ED" w:rsidSect="009066F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3D74"/>
    <w:multiLevelType w:val="multilevel"/>
    <w:tmpl w:val="A6F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5578F"/>
    <w:rsid w:val="001D52E0"/>
    <w:rsid w:val="00201549"/>
    <w:rsid w:val="002A17BB"/>
    <w:rsid w:val="002C2D72"/>
    <w:rsid w:val="002C59C7"/>
    <w:rsid w:val="002F1211"/>
    <w:rsid w:val="00316458"/>
    <w:rsid w:val="00332E03"/>
    <w:rsid w:val="004709EE"/>
    <w:rsid w:val="00476C87"/>
    <w:rsid w:val="00555E75"/>
    <w:rsid w:val="005900F5"/>
    <w:rsid w:val="005920ED"/>
    <w:rsid w:val="005E40FF"/>
    <w:rsid w:val="00602F83"/>
    <w:rsid w:val="00645C44"/>
    <w:rsid w:val="006753ED"/>
    <w:rsid w:val="006A508F"/>
    <w:rsid w:val="006D2442"/>
    <w:rsid w:val="006F39AC"/>
    <w:rsid w:val="00743BB4"/>
    <w:rsid w:val="0075578F"/>
    <w:rsid w:val="00772786"/>
    <w:rsid w:val="007F43C1"/>
    <w:rsid w:val="0086276C"/>
    <w:rsid w:val="008C27C7"/>
    <w:rsid w:val="008D1EC9"/>
    <w:rsid w:val="009066F9"/>
    <w:rsid w:val="00935E04"/>
    <w:rsid w:val="00953A69"/>
    <w:rsid w:val="0096132F"/>
    <w:rsid w:val="00D14CB3"/>
    <w:rsid w:val="00D66CA7"/>
    <w:rsid w:val="00DB18E0"/>
    <w:rsid w:val="00E927C7"/>
    <w:rsid w:val="00EE697B"/>
    <w:rsid w:val="00F2158B"/>
    <w:rsid w:val="00F34540"/>
    <w:rsid w:val="00FA18CC"/>
    <w:rsid w:val="00FA564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7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75578F"/>
    <w:rPr>
      <w:b/>
      <w:bCs/>
    </w:rPr>
  </w:style>
  <w:style w:type="paragraph" w:styleId="NormalWeb">
    <w:name w:val="Normal (Web)"/>
    <w:basedOn w:val="Normal"/>
    <w:uiPriority w:val="99"/>
    <w:semiHidden/>
    <w:unhideWhenUsed/>
    <w:rsid w:val="006F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h3-overskrift-gotham-16">
    <w:name w:val="ms-rtecustom-h3-overskrift-gotham-16"/>
    <w:basedOn w:val="Standardskrifttypeiafsnit"/>
    <w:rsid w:val="006F39AC"/>
  </w:style>
  <w:style w:type="character" w:styleId="Kommentarhenvisning">
    <w:name w:val="annotation reference"/>
    <w:basedOn w:val="Standardskrifttypeiafsnit"/>
    <w:uiPriority w:val="99"/>
    <w:semiHidden/>
    <w:unhideWhenUsed/>
    <w:rsid w:val="004709EE"/>
    <w:rPr>
      <w:sz w:val="16"/>
      <w:szCs w:val="16"/>
    </w:rPr>
  </w:style>
  <w:style w:type="paragraph" w:styleId="Kommentartekst">
    <w:name w:val="annotation text"/>
    <w:basedOn w:val="Normal"/>
    <w:link w:val="KommentartekstTegn"/>
    <w:uiPriority w:val="99"/>
    <w:semiHidden/>
    <w:unhideWhenUsed/>
    <w:rsid w:val="004709E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709EE"/>
    <w:rPr>
      <w:sz w:val="20"/>
      <w:szCs w:val="20"/>
    </w:rPr>
  </w:style>
  <w:style w:type="paragraph" w:styleId="Kommentaremne">
    <w:name w:val="annotation subject"/>
    <w:basedOn w:val="Kommentartekst"/>
    <w:next w:val="Kommentartekst"/>
    <w:link w:val="KommentaremneTegn"/>
    <w:uiPriority w:val="99"/>
    <w:semiHidden/>
    <w:unhideWhenUsed/>
    <w:rsid w:val="004709EE"/>
    <w:rPr>
      <w:b/>
      <w:bCs/>
    </w:rPr>
  </w:style>
  <w:style w:type="character" w:customStyle="1" w:styleId="KommentaremneTegn">
    <w:name w:val="Kommentaremne Tegn"/>
    <w:basedOn w:val="KommentartekstTegn"/>
    <w:link w:val="Kommentaremne"/>
    <w:uiPriority w:val="99"/>
    <w:semiHidden/>
    <w:rsid w:val="004709EE"/>
    <w:rPr>
      <w:b/>
      <w:bCs/>
      <w:sz w:val="20"/>
      <w:szCs w:val="20"/>
    </w:rPr>
  </w:style>
  <w:style w:type="paragraph" w:styleId="Markeringsbobletekst">
    <w:name w:val="Balloon Text"/>
    <w:basedOn w:val="Normal"/>
    <w:link w:val="MarkeringsbobletekstTegn"/>
    <w:uiPriority w:val="99"/>
    <w:semiHidden/>
    <w:unhideWhenUsed/>
    <w:rsid w:val="004709E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09EE"/>
    <w:rPr>
      <w:rFonts w:ascii="Tahoma" w:hAnsi="Tahoma" w:cs="Tahoma"/>
      <w:sz w:val="16"/>
      <w:szCs w:val="16"/>
    </w:rPr>
  </w:style>
  <w:style w:type="paragraph" w:styleId="Ingenafstand">
    <w:name w:val="No Spacing"/>
    <w:uiPriority w:val="1"/>
    <w:qFormat/>
    <w:rsid w:val="00332E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75578F"/>
    <w:rPr>
      <w:b/>
      <w:bCs/>
    </w:rPr>
  </w:style>
  <w:style w:type="paragraph" w:styleId="NormalWeb">
    <w:name w:val="Normal (Web)"/>
    <w:basedOn w:val="Normal"/>
    <w:uiPriority w:val="99"/>
    <w:semiHidden/>
    <w:unhideWhenUsed/>
    <w:rsid w:val="006F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h3-overskrift-gotham-16">
    <w:name w:val="ms-rtecustom-h3-overskrift-gotham-16"/>
    <w:basedOn w:val="Standardskrifttypeiafsnit"/>
    <w:rsid w:val="006F39AC"/>
  </w:style>
  <w:style w:type="character" w:styleId="Kommentarhenvisning">
    <w:name w:val="annotation reference"/>
    <w:basedOn w:val="Standardskrifttypeiafsnit"/>
    <w:uiPriority w:val="99"/>
    <w:semiHidden/>
    <w:unhideWhenUsed/>
    <w:rsid w:val="004709EE"/>
    <w:rPr>
      <w:sz w:val="16"/>
      <w:szCs w:val="16"/>
    </w:rPr>
  </w:style>
  <w:style w:type="paragraph" w:styleId="Kommentartekst">
    <w:name w:val="annotation text"/>
    <w:basedOn w:val="Normal"/>
    <w:link w:val="KommentartekstTegn"/>
    <w:uiPriority w:val="99"/>
    <w:semiHidden/>
    <w:unhideWhenUsed/>
    <w:rsid w:val="004709E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709EE"/>
    <w:rPr>
      <w:sz w:val="20"/>
      <w:szCs w:val="20"/>
    </w:rPr>
  </w:style>
  <w:style w:type="paragraph" w:styleId="Kommentaremne">
    <w:name w:val="annotation subject"/>
    <w:basedOn w:val="Kommentartekst"/>
    <w:next w:val="Kommentartekst"/>
    <w:link w:val="KommentaremneTegn"/>
    <w:uiPriority w:val="99"/>
    <w:semiHidden/>
    <w:unhideWhenUsed/>
    <w:rsid w:val="004709EE"/>
    <w:rPr>
      <w:b/>
      <w:bCs/>
    </w:rPr>
  </w:style>
  <w:style w:type="character" w:customStyle="1" w:styleId="KommentaremneTegn">
    <w:name w:val="Kommentaremne Tegn"/>
    <w:basedOn w:val="KommentartekstTegn"/>
    <w:link w:val="Kommentaremne"/>
    <w:uiPriority w:val="99"/>
    <w:semiHidden/>
    <w:rsid w:val="004709EE"/>
    <w:rPr>
      <w:b/>
      <w:bCs/>
      <w:sz w:val="20"/>
      <w:szCs w:val="20"/>
    </w:rPr>
  </w:style>
  <w:style w:type="paragraph" w:styleId="Markeringsbobletekst">
    <w:name w:val="Balloon Text"/>
    <w:basedOn w:val="Normal"/>
    <w:link w:val="MarkeringsbobletekstTegn"/>
    <w:uiPriority w:val="99"/>
    <w:semiHidden/>
    <w:unhideWhenUsed/>
    <w:rsid w:val="004709E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09EE"/>
    <w:rPr>
      <w:rFonts w:ascii="Tahoma" w:hAnsi="Tahoma" w:cs="Tahoma"/>
      <w:sz w:val="16"/>
      <w:szCs w:val="16"/>
    </w:rPr>
  </w:style>
  <w:style w:type="paragraph" w:styleId="Ingenafstand">
    <w:name w:val="No Spacing"/>
    <w:uiPriority w:val="1"/>
    <w:qFormat/>
    <w:rsid w:val="00332E03"/>
    <w:pPr>
      <w:spacing w:after="0" w:line="240" w:lineRule="auto"/>
    </w:pPr>
  </w:style>
</w:styles>
</file>

<file path=word/webSettings.xml><?xml version="1.0" encoding="utf-8"?>
<w:webSettings xmlns:r="http://schemas.openxmlformats.org/officeDocument/2006/relationships" xmlns:w="http://schemas.openxmlformats.org/wordprocessingml/2006/main">
  <w:divs>
    <w:div w:id="84306258">
      <w:bodyDiv w:val="1"/>
      <w:marLeft w:val="0"/>
      <w:marRight w:val="0"/>
      <w:marTop w:val="0"/>
      <w:marBottom w:val="0"/>
      <w:divBdr>
        <w:top w:val="none" w:sz="0" w:space="0" w:color="auto"/>
        <w:left w:val="none" w:sz="0" w:space="0" w:color="auto"/>
        <w:bottom w:val="none" w:sz="0" w:space="0" w:color="auto"/>
        <w:right w:val="none" w:sz="0" w:space="0" w:color="auto"/>
      </w:divBdr>
    </w:div>
    <w:div w:id="1449351228">
      <w:bodyDiv w:val="1"/>
      <w:marLeft w:val="0"/>
      <w:marRight w:val="0"/>
      <w:marTop w:val="0"/>
      <w:marBottom w:val="0"/>
      <w:divBdr>
        <w:top w:val="none" w:sz="0" w:space="0" w:color="auto"/>
        <w:left w:val="none" w:sz="0" w:space="0" w:color="auto"/>
        <w:bottom w:val="none" w:sz="0" w:space="0" w:color="auto"/>
        <w:right w:val="none" w:sz="0" w:space="0" w:color="auto"/>
      </w:divBdr>
    </w:div>
    <w:div w:id="1481997074">
      <w:bodyDiv w:val="1"/>
      <w:marLeft w:val="0"/>
      <w:marRight w:val="0"/>
      <w:marTop w:val="0"/>
      <w:marBottom w:val="0"/>
      <w:divBdr>
        <w:top w:val="none" w:sz="0" w:space="0" w:color="auto"/>
        <w:left w:val="none" w:sz="0" w:space="0" w:color="auto"/>
        <w:bottom w:val="none" w:sz="0" w:space="0" w:color="auto"/>
        <w:right w:val="none" w:sz="0" w:space="0" w:color="auto"/>
      </w:divBdr>
      <w:divsChild>
        <w:div w:id="891966625">
          <w:marLeft w:val="0"/>
          <w:marRight w:val="0"/>
          <w:marTop w:val="0"/>
          <w:marBottom w:val="0"/>
          <w:divBdr>
            <w:top w:val="none" w:sz="0" w:space="0" w:color="auto"/>
            <w:left w:val="none" w:sz="0" w:space="0" w:color="auto"/>
            <w:bottom w:val="none" w:sz="0" w:space="0" w:color="auto"/>
            <w:right w:val="none" w:sz="0" w:space="0" w:color="auto"/>
          </w:divBdr>
          <w:divsChild>
            <w:div w:id="1630088613">
              <w:marLeft w:val="0"/>
              <w:marRight w:val="0"/>
              <w:marTop w:val="0"/>
              <w:marBottom w:val="0"/>
              <w:divBdr>
                <w:top w:val="none" w:sz="0" w:space="0" w:color="auto"/>
                <w:left w:val="none" w:sz="0" w:space="0" w:color="auto"/>
                <w:bottom w:val="none" w:sz="0" w:space="0" w:color="auto"/>
                <w:right w:val="none" w:sz="0" w:space="0" w:color="auto"/>
              </w:divBdr>
              <w:divsChild>
                <w:div w:id="109591755">
                  <w:marLeft w:val="0"/>
                  <w:marRight w:val="0"/>
                  <w:marTop w:val="0"/>
                  <w:marBottom w:val="0"/>
                  <w:divBdr>
                    <w:top w:val="none" w:sz="0" w:space="0" w:color="auto"/>
                    <w:left w:val="none" w:sz="0" w:space="0" w:color="auto"/>
                    <w:bottom w:val="none" w:sz="0" w:space="0" w:color="auto"/>
                    <w:right w:val="none" w:sz="0" w:space="0" w:color="auto"/>
                  </w:divBdr>
                  <w:divsChild>
                    <w:div w:id="1010252230">
                      <w:marLeft w:val="0"/>
                      <w:marRight w:val="0"/>
                      <w:marTop w:val="0"/>
                      <w:marBottom w:val="0"/>
                      <w:divBdr>
                        <w:top w:val="none" w:sz="0" w:space="0" w:color="auto"/>
                        <w:left w:val="none" w:sz="0" w:space="0" w:color="auto"/>
                        <w:bottom w:val="none" w:sz="0" w:space="0" w:color="auto"/>
                        <w:right w:val="none" w:sz="0" w:space="0" w:color="auto"/>
                      </w:divBdr>
                      <w:divsChild>
                        <w:div w:id="1156920809">
                          <w:marLeft w:val="0"/>
                          <w:marRight w:val="0"/>
                          <w:marTop w:val="0"/>
                          <w:marBottom w:val="0"/>
                          <w:divBdr>
                            <w:top w:val="none" w:sz="0" w:space="0" w:color="auto"/>
                            <w:left w:val="none" w:sz="0" w:space="0" w:color="auto"/>
                            <w:bottom w:val="none" w:sz="0" w:space="0" w:color="auto"/>
                            <w:right w:val="none" w:sz="0" w:space="0" w:color="auto"/>
                          </w:divBdr>
                          <w:divsChild>
                            <w:div w:id="134033818">
                              <w:marLeft w:val="0"/>
                              <w:marRight w:val="0"/>
                              <w:marTop w:val="0"/>
                              <w:marBottom w:val="0"/>
                              <w:divBdr>
                                <w:top w:val="none" w:sz="0" w:space="0" w:color="auto"/>
                                <w:left w:val="none" w:sz="0" w:space="0" w:color="auto"/>
                                <w:bottom w:val="none" w:sz="0" w:space="0" w:color="auto"/>
                                <w:right w:val="none" w:sz="0" w:space="0" w:color="auto"/>
                              </w:divBdr>
                              <w:divsChild>
                                <w:div w:id="88477657">
                                  <w:marLeft w:val="0"/>
                                  <w:marRight w:val="0"/>
                                  <w:marTop w:val="0"/>
                                  <w:marBottom w:val="0"/>
                                  <w:divBdr>
                                    <w:top w:val="none" w:sz="0" w:space="0" w:color="auto"/>
                                    <w:left w:val="none" w:sz="0" w:space="0" w:color="auto"/>
                                    <w:bottom w:val="none" w:sz="0" w:space="0" w:color="auto"/>
                                    <w:right w:val="none" w:sz="0" w:space="0" w:color="auto"/>
                                  </w:divBdr>
                                  <w:divsChild>
                                    <w:div w:id="16487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6097">
                              <w:marLeft w:val="0"/>
                              <w:marRight w:val="0"/>
                              <w:marTop w:val="0"/>
                              <w:marBottom w:val="0"/>
                              <w:divBdr>
                                <w:top w:val="none" w:sz="0" w:space="0" w:color="auto"/>
                                <w:left w:val="none" w:sz="0" w:space="0" w:color="auto"/>
                                <w:bottom w:val="none" w:sz="0" w:space="0" w:color="auto"/>
                                <w:right w:val="none" w:sz="0" w:space="0" w:color="auto"/>
                              </w:divBdr>
                              <w:divsChild>
                                <w:div w:id="806898999">
                                  <w:marLeft w:val="0"/>
                                  <w:marRight w:val="0"/>
                                  <w:marTop w:val="0"/>
                                  <w:marBottom w:val="0"/>
                                  <w:divBdr>
                                    <w:top w:val="none" w:sz="0" w:space="0" w:color="auto"/>
                                    <w:left w:val="none" w:sz="0" w:space="0" w:color="auto"/>
                                    <w:bottom w:val="none" w:sz="0" w:space="0" w:color="auto"/>
                                    <w:right w:val="none" w:sz="0" w:space="0" w:color="auto"/>
                                  </w:divBdr>
                                  <w:divsChild>
                                    <w:div w:id="20965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347945">
      <w:bodyDiv w:val="1"/>
      <w:marLeft w:val="0"/>
      <w:marRight w:val="0"/>
      <w:marTop w:val="0"/>
      <w:marBottom w:val="0"/>
      <w:divBdr>
        <w:top w:val="none" w:sz="0" w:space="0" w:color="auto"/>
        <w:left w:val="none" w:sz="0" w:space="0" w:color="auto"/>
        <w:bottom w:val="none" w:sz="0" w:space="0" w:color="auto"/>
        <w:right w:val="none" w:sz="0" w:space="0" w:color="auto"/>
      </w:divBdr>
    </w:div>
    <w:div w:id="1802727552">
      <w:bodyDiv w:val="1"/>
      <w:marLeft w:val="0"/>
      <w:marRight w:val="0"/>
      <w:marTop w:val="0"/>
      <w:marBottom w:val="0"/>
      <w:divBdr>
        <w:top w:val="none" w:sz="0" w:space="0" w:color="auto"/>
        <w:left w:val="none" w:sz="0" w:space="0" w:color="auto"/>
        <w:bottom w:val="none" w:sz="0" w:space="0" w:color="auto"/>
        <w:right w:val="none" w:sz="0" w:space="0" w:color="auto"/>
      </w:divBdr>
    </w:div>
    <w:div w:id="1893812254">
      <w:bodyDiv w:val="1"/>
      <w:marLeft w:val="0"/>
      <w:marRight w:val="0"/>
      <w:marTop w:val="0"/>
      <w:marBottom w:val="0"/>
      <w:divBdr>
        <w:top w:val="none" w:sz="0" w:space="0" w:color="auto"/>
        <w:left w:val="none" w:sz="0" w:space="0" w:color="auto"/>
        <w:bottom w:val="none" w:sz="0" w:space="0" w:color="auto"/>
        <w:right w:val="none" w:sz="0" w:space="0" w:color="auto"/>
      </w:divBdr>
      <w:divsChild>
        <w:div w:id="862862770">
          <w:marLeft w:val="0"/>
          <w:marRight w:val="0"/>
          <w:marTop w:val="0"/>
          <w:marBottom w:val="0"/>
          <w:divBdr>
            <w:top w:val="none" w:sz="0" w:space="0" w:color="auto"/>
            <w:left w:val="none" w:sz="0" w:space="0" w:color="auto"/>
            <w:bottom w:val="none" w:sz="0" w:space="0" w:color="auto"/>
            <w:right w:val="none" w:sz="0" w:space="0" w:color="auto"/>
          </w:divBdr>
          <w:divsChild>
            <w:div w:id="1312173391">
              <w:marLeft w:val="0"/>
              <w:marRight w:val="0"/>
              <w:marTop w:val="0"/>
              <w:marBottom w:val="0"/>
              <w:divBdr>
                <w:top w:val="none" w:sz="0" w:space="0" w:color="auto"/>
                <w:left w:val="none" w:sz="0" w:space="0" w:color="auto"/>
                <w:bottom w:val="none" w:sz="0" w:space="0" w:color="auto"/>
                <w:right w:val="none" w:sz="0" w:space="0" w:color="auto"/>
              </w:divBdr>
              <w:divsChild>
                <w:div w:id="1396516205">
                  <w:marLeft w:val="0"/>
                  <w:marRight w:val="0"/>
                  <w:marTop w:val="0"/>
                  <w:marBottom w:val="0"/>
                  <w:divBdr>
                    <w:top w:val="none" w:sz="0" w:space="0" w:color="auto"/>
                    <w:left w:val="none" w:sz="0" w:space="0" w:color="auto"/>
                    <w:bottom w:val="none" w:sz="0" w:space="0" w:color="auto"/>
                    <w:right w:val="none" w:sz="0" w:space="0" w:color="auto"/>
                  </w:divBdr>
                  <w:divsChild>
                    <w:div w:id="1144351140">
                      <w:marLeft w:val="0"/>
                      <w:marRight w:val="0"/>
                      <w:marTop w:val="0"/>
                      <w:marBottom w:val="0"/>
                      <w:divBdr>
                        <w:top w:val="none" w:sz="0" w:space="0" w:color="auto"/>
                        <w:left w:val="none" w:sz="0" w:space="0" w:color="auto"/>
                        <w:bottom w:val="none" w:sz="0" w:space="0" w:color="auto"/>
                        <w:right w:val="none" w:sz="0" w:space="0" w:color="auto"/>
                      </w:divBdr>
                      <w:divsChild>
                        <w:div w:id="1177889847">
                          <w:marLeft w:val="0"/>
                          <w:marRight w:val="0"/>
                          <w:marTop w:val="0"/>
                          <w:marBottom w:val="0"/>
                          <w:divBdr>
                            <w:top w:val="none" w:sz="0" w:space="0" w:color="auto"/>
                            <w:left w:val="none" w:sz="0" w:space="0" w:color="auto"/>
                            <w:bottom w:val="none" w:sz="0" w:space="0" w:color="auto"/>
                            <w:right w:val="none" w:sz="0" w:space="0" w:color="auto"/>
                          </w:divBdr>
                          <w:divsChild>
                            <w:div w:id="402601169">
                              <w:marLeft w:val="0"/>
                              <w:marRight w:val="0"/>
                              <w:marTop w:val="0"/>
                              <w:marBottom w:val="0"/>
                              <w:divBdr>
                                <w:top w:val="none" w:sz="0" w:space="0" w:color="auto"/>
                                <w:left w:val="none" w:sz="0" w:space="0" w:color="auto"/>
                                <w:bottom w:val="none" w:sz="0" w:space="0" w:color="auto"/>
                                <w:right w:val="none" w:sz="0" w:space="0" w:color="auto"/>
                              </w:divBdr>
                              <w:divsChild>
                                <w:div w:id="792409042">
                                  <w:marLeft w:val="0"/>
                                  <w:marRight w:val="0"/>
                                  <w:marTop w:val="0"/>
                                  <w:marBottom w:val="0"/>
                                  <w:divBdr>
                                    <w:top w:val="none" w:sz="0" w:space="0" w:color="auto"/>
                                    <w:left w:val="none" w:sz="0" w:space="0" w:color="auto"/>
                                    <w:bottom w:val="none" w:sz="0" w:space="0" w:color="auto"/>
                                    <w:right w:val="none" w:sz="0" w:space="0" w:color="auto"/>
                                  </w:divBdr>
                                  <w:divsChild>
                                    <w:div w:id="1758363108">
                                      <w:marLeft w:val="0"/>
                                      <w:marRight w:val="0"/>
                                      <w:marTop w:val="0"/>
                                      <w:marBottom w:val="0"/>
                                      <w:divBdr>
                                        <w:top w:val="none" w:sz="0" w:space="0" w:color="auto"/>
                                        <w:left w:val="none" w:sz="0" w:space="0" w:color="auto"/>
                                        <w:bottom w:val="none" w:sz="0" w:space="0" w:color="auto"/>
                                        <w:right w:val="none" w:sz="0" w:space="0" w:color="auto"/>
                                      </w:divBdr>
                                      <w:divsChild>
                                        <w:div w:id="2001688378">
                                          <w:marLeft w:val="0"/>
                                          <w:marRight w:val="0"/>
                                          <w:marTop w:val="0"/>
                                          <w:marBottom w:val="0"/>
                                          <w:divBdr>
                                            <w:top w:val="none" w:sz="0" w:space="0" w:color="auto"/>
                                            <w:left w:val="none" w:sz="0" w:space="0" w:color="auto"/>
                                            <w:bottom w:val="none" w:sz="0" w:space="0" w:color="auto"/>
                                            <w:right w:val="none" w:sz="0" w:space="0" w:color="auto"/>
                                          </w:divBdr>
                                          <w:divsChild>
                                            <w:div w:id="1739748226">
                                              <w:marLeft w:val="0"/>
                                              <w:marRight w:val="0"/>
                                              <w:marTop w:val="0"/>
                                              <w:marBottom w:val="0"/>
                                              <w:divBdr>
                                                <w:top w:val="none" w:sz="0" w:space="0" w:color="auto"/>
                                                <w:left w:val="none" w:sz="0" w:space="0" w:color="auto"/>
                                                <w:bottom w:val="none" w:sz="0" w:space="0" w:color="auto"/>
                                                <w:right w:val="none" w:sz="0" w:space="0" w:color="auto"/>
                                              </w:divBdr>
                                              <w:divsChild>
                                                <w:div w:id="10377522">
                                                  <w:marLeft w:val="0"/>
                                                  <w:marRight w:val="0"/>
                                                  <w:marTop w:val="0"/>
                                                  <w:marBottom w:val="0"/>
                                                  <w:divBdr>
                                                    <w:top w:val="none" w:sz="0" w:space="0" w:color="auto"/>
                                                    <w:left w:val="none" w:sz="0" w:space="0" w:color="auto"/>
                                                    <w:bottom w:val="none" w:sz="0" w:space="0" w:color="auto"/>
                                                    <w:right w:val="none" w:sz="0" w:space="0" w:color="auto"/>
                                                  </w:divBdr>
                                                  <w:divsChild>
                                                    <w:div w:id="296227761">
                                                      <w:marLeft w:val="0"/>
                                                      <w:marRight w:val="0"/>
                                                      <w:marTop w:val="0"/>
                                                      <w:marBottom w:val="0"/>
                                                      <w:divBdr>
                                                        <w:top w:val="none" w:sz="0" w:space="0" w:color="auto"/>
                                                        <w:left w:val="none" w:sz="0" w:space="0" w:color="auto"/>
                                                        <w:bottom w:val="none" w:sz="0" w:space="0" w:color="auto"/>
                                                        <w:right w:val="none" w:sz="0" w:space="0" w:color="auto"/>
                                                      </w:divBdr>
                                                      <w:divsChild>
                                                        <w:div w:id="1180583704">
                                                          <w:marLeft w:val="0"/>
                                                          <w:marRight w:val="0"/>
                                                          <w:marTop w:val="0"/>
                                                          <w:marBottom w:val="0"/>
                                                          <w:divBdr>
                                                            <w:top w:val="none" w:sz="0" w:space="0" w:color="auto"/>
                                                            <w:left w:val="none" w:sz="0" w:space="0" w:color="auto"/>
                                                            <w:bottom w:val="none" w:sz="0" w:space="0" w:color="auto"/>
                                                            <w:right w:val="none" w:sz="0" w:space="0" w:color="auto"/>
                                                          </w:divBdr>
                                                          <w:divsChild>
                                                            <w:div w:id="214048889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9DD2F-1766-4010-9F5C-ECEC260D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560</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solvo it</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7</cp:revision>
  <dcterms:created xsi:type="dcterms:W3CDTF">2012-05-23T13:48:00Z</dcterms:created>
  <dcterms:modified xsi:type="dcterms:W3CDTF">2012-05-24T09:07:00Z</dcterms:modified>
</cp:coreProperties>
</file>