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D8" w:rsidRDefault="00D72A5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#17-546</w:t>
      </w:r>
      <w:bookmarkStart w:id="0" w:name="_GoBack"/>
      <w:bookmarkEnd w:id="0"/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2017-11-15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Vontobel Financial Products GmbH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16, 2017, 6 Knock out warrants issued by Vontobel Financial Products GmbH will be listed on NDX Finland and will be included on the list for Knock-Outs. The instruments will be registered at Euroclear Finland Oy.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Vontobel Financia</w:t>
      </w:r>
      <w:r>
        <w:rPr>
          <w:rFonts w:ascii="Baskerville MT" w:hAnsi="Baskerville MT" w:cs="Baskerville MT"/>
          <w:sz w:val="24"/>
          <w:szCs w:val="24"/>
        </w:rPr>
        <w:t>l Products GmbH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16, 2017 and forward or until time for knock out event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ICE Brent Crude Oil Futur</w:t>
      </w:r>
      <w:r>
        <w:rPr>
          <w:rFonts w:ascii="Baskerville MT" w:hAnsi="Baskerville MT" w:cs="Baskerville MT"/>
          <w:sz w:val="24"/>
          <w:szCs w:val="24"/>
        </w:rPr>
        <w:t>es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3F21D8" w:rsidRDefault="00D72A59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3F21D8" w:rsidRDefault="003F21D8">
      <w:pPr>
        <w:spacing w:after="0"/>
      </w:pP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</w:t>
      </w:r>
      <w:r>
        <w:rPr>
          <w:rFonts w:ascii="Baskerville MT" w:hAnsi="Baskerville MT" w:cs="Baskerville MT"/>
          <w:b/>
          <w:sz w:val="24"/>
          <w:szCs w:val="24"/>
        </w:rPr>
        <w:t>tails see attached file.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3F21D8" w:rsidRDefault="003F21D8">
      <w:pPr>
        <w:spacing w:after="0"/>
      </w:pPr>
    </w:p>
    <w:p w:rsidR="003F21D8" w:rsidRDefault="003F21D8">
      <w:pPr>
        <w:spacing w:after="0"/>
      </w:pP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3F21D8" w:rsidRDefault="00D72A59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3F21D8" w:rsidRDefault="003F21D8">
      <w:pPr>
        <w:spacing w:after="0"/>
      </w:pPr>
    </w:p>
    <w:p w:rsidR="003F21D8" w:rsidRDefault="00D72A59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3F21D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2A59">
      <w:pPr>
        <w:spacing w:after="0" w:line="240" w:lineRule="auto"/>
      </w:pPr>
      <w:r>
        <w:separator/>
      </w:r>
    </w:p>
  </w:endnote>
  <w:endnote w:type="continuationSeparator" w:id="0">
    <w:p w:rsidR="00000000" w:rsidRDefault="00D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2A59">
      <w:pPr>
        <w:spacing w:after="0" w:line="240" w:lineRule="auto"/>
      </w:pPr>
      <w:r>
        <w:separator/>
      </w:r>
    </w:p>
  </w:footnote>
  <w:footnote w:type="continuationSeparator" w:id="0">
    <w:p w:rsidR="00000000" w:rsidRDefault="00D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D8" w:rsidRDefault="00D72A5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1D8"/>
    <w:rsid w:val="003F21D8"/>
    <w:rsid w:val="00D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453B0C"/>
  <w15:docId w15:val="{49287DCD-58C6-45BC-829B-78386FE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2017-11-15T07:48:00Z</dcterms:created>
  <dcterms:modified xsi:type="dcterms:W3CDTF">2017-11-15T12:32:00Z</dcterms:modified>
  <cp:category/>
</cp:coreProperties>
</file>