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 w:rsidR="0037031E">
        <w:rPr>
          <w:rFonts w:ascii="Baskerville MT" w:hAnsi="Baskerville MT" w:cs="Baskerville MT"/>
          <w:b/>
          <w:sz w:val="24"/>
          <w:szCs w:val="24"/>
          <w:lang w:val="en-US"/>
        </w:rPr>
        <w:t>17-532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>Stockholm 2017-11-10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  <w:lang w:val="en-US"/>
        </w:rPr>
        <w:t>As from November 13, 2017, 5</w:t>
      </w:r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 Knock out warrants issued by Commerzbank AG will be listed on NDX Finland and will be included on the list for </w:t>
      </w:r>
      <w:proofErr w:type="gramStart"/>
      <w:r w:rsidRPr="00750269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750269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75026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bookmarkStart w:id="0" w:name="_GoBack"/>
      <w:r w:rsidRPr="0075026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750269">
        <w:rPr>
          <w:rFonts w:ascii="Baskerville MT" w:hAnsi="Baskerville MT" w:cs="Baskerville MT"/>
          <w:sz w:val="24"/>
          <w:szCs w:val="24"/>
          <w:lang w:val="en-US"/>
        </w:rPr>
        <w:t>As from November 13, 2017 and forward</w:t>
      </w:r>
      <w:proofErr w:type="gramEnd"/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07F44" w:rsidRDefault="00750269">
      <w:pPr>
        <w:spacing w:after="0"/>
        <w:rPr>
          <w:rFonts w:ascii="Baskerville MT" w:hAnsi="Baskerville MT" w:cs="Baskerville MT"/>
          <w:sz w:val="24"/>
          <w:szCs w:val="24"/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50269" w:rsidRPr="001D3B32" w:rsidRDefault="00750269" w:rsidP="00750269">
      <w:pPr>
        <w:spacing w:after="0"/>
        <w:rPr>
          <w:lang w:val="en-US"/>
        </w:rPr>
      </w:pPr>
      <w:r w:rsidRPr="001D3B32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1D3B32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750269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750269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D07F44" w:rsidRPr="00750269" w:rsidRDefault="0037031E">
      <w:pPr>
        <w:spacing w:after="0"/>
        <w:rPr>
          <w:lang w:val="en-US"/>
        </w:rPr>
      </w:pPr>
      <w:hyperlink r:id="rId7" w:history="1">
        <w:proofErr w:type="gramStart"/>
        <w:r w:rsidR="00750269" w:rsidRPr="00750269">
          <w:rPr>
            <w:color w:val="0000FF"/>
            <w:u w:val="single"/>
            <w:lang w:val="en-US"/>
          </w:rPr>
          <w:t>[ NGM</w:t>
        </w:r>
        <w:proofErr w:type="gramEnd"/>
        <w:r w:rsidR="00750269" w:rsidRPr="0075026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="00750269" w:rsidRPr="00750269">
          <w:rPr>
            <w:color w:val="0000FF"/>
            <w:u w:val="single"/>
            <w:lang w:val="en-US"/>
          </w:rPr>
          <w:t>KnockOutWarrants</w:t>
        </w:r>
        <w:proofErr w:type="spellEnd"/>
        <w:r w:rsidR="00750269" w:rsidRPr="00750269">
          <w:rPr>
            <w:color w:val="0000FF"/>
            <w:u w:val="single"/>
            <w:lang w:val="en-US"/>
          </w:rPr>
          <w:t xml:space="preserve"> ]</w:t>
        </w:r>
      </w:hyperlink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lang w:val="en-US"/>
        </w:rPr>
        <w:t>www.warrants.commerzbank.com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750269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750269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750269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750269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750269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750269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D07F44" w:rsidRPr="00750269" w:rsidRDefault="00D07F44">
      <w:pPr>
        <w:spacing w:after="0"/>
        <w:rPr>
          <w:lang w:val="en-US"/>
        </w:rPr>
      </w:pPr>
    </w:p>
    <w:p w:rsidR="00D07F44" w:rsidRPr="00750269" w:rsidRDefault="00750269">
      <w:pPr>
        <w:spacing w:after="0"/>
        <w:rPr>
          <w:lang w:val="en-US"/>
        </w:rPr>
      </w:pPr>
      <w:r w:rsidRPr="00750269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750269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750269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  <w:bookmarkEnd w:id="0"/>
    </w:p>
    <w:sectPr w:rsidR="00D07F44" w:rsidRPr="0075026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E9" w:rsidRDefault="00750269">
      <w:pPr>
        <w:spacing w:after="0" w:line="240" w:lineRule="auto"/>
      </w:pPr>
      <w:r>
        <w:separator/>
      </w:r>
    </w:p>
  </w:endnote>
  <w:endnote w:type="continuationSeparator" w:id="0">
    <w:p w:rsidR="007F6BE9" w:rsidRDefault="007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E9" w:rsidRDefault="00750269">
      <w:pPr>
        <w:spacing w:after="0" w:line="240" w:lineRule="auto"/>
      </w:pPr>
      <w:r>
        <w:separator/>
      </w:r>
    </w:p>
  </w:footnote>
  <w:footnote w:type="continuationSeparator" w:id="0">
    <w:p w:rsidR="007F6BE9" w:rsidRDefault="0075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4" w:rsidRDefault="0037031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F44"/>
    <w:rsid w:val="0037031E"/>
    <w:rsid w:val="00750269"/>
    <w:rsid w:val="007F6BE9"/>
    <w:rsid w:val="00D0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98D423"/>
  <w15:docId w15:val="{67DF7811-9B24-4FBF-A6DE-7E4DB21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2017-11-10T09:24:00Z</dcterms:created>
  <dcterms:modified xsi:type="dcterms:W3CDTF">2017-11-10T13:09:00Z</dcterms:modified>
  <cp:category/>
</cp:coreProperties>
</file>