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5E" w:rsidRPr="00DA1443" w:rsidRDefault="00DA1443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#17-887</w:t>
      </w:r>
      <w:bookmarkStart w:id="0" w:name="_GoBack"/>
      <w:bookmarkEnd w:id="0"/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4"/>
          <w:szCs w:val="24"/>
          <w:lang w:val="en-US"/>
        </w:rPr>
        <w:t>Stockholm 2017-09-20</w:t>
      </w: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4"/>
          <w:szCs w:val="24"/>
          <w:lang w:val="en-US"/>
        </w:rPr>
        <w:t>As from September 21, 2017, 4 Knock out warrants issued by BNP Paribas Issuance B.V. will be listed on NDX Sweden and will be included on the list for Knock-Outs. The instruments will be registered at Euroclear Sweden AB.</w:t>
      </w: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4"/>
          <w:szCs w:val="24"/>
          <w:lang w:val="en-US"/>
        </w:rPr>
        <w:t>Term: As from September 21, 2017 and forward or until time for knock out event</w:t>
      </w:r>
    </w:p>
    <w:p w:rsidR="00D70B5E" w:rsidRDefault="00DA1443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D70B5E" w:rsidRDefault="00D70B5E">
      <w:pPr>
        <w:spacing w:after="0"/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4"/>
          <w:szCs w:val="24"/>
          <w:lang w:val="en-US"/>
        </w:rPr>
        <w:t>Alfa Laval AB</w:t>
      </w:r>
    </w:p>
    <w:p w:rsidR="00D70B5E" w:rsidRDefault="00DA1443">
      <w:pPr>
        <w:spacing w:after="0"/>
      </w:pPr>
      <w:r w:rsidRPr="00DA1443">
        <w:rPr>
          <w:rFonts w:ascii="Baskerville MT" w:hAnsi="Baskerville MT" w:cs="Baskerville MT"/>
          <w:sz w:val="24"/>
          <w:szCs w:val="24"/>
          <w:lang w:val="en-US"/>
        </w:rPr>
        <w:t xml:space="preserve">SSAB AB ser. </w:t>
      </w:r>
      <w:r>
        <w:rPr>
          <w:rFonts w:ascii="Baskerville MT" w:hAnsi="Baskerville MT" w:cs="Baskerville MT"/>
          <w:sz w:val="24"/>
          <w:szCs w:val="24"/>
        </w:rPr>
        <w:t>A</w:t>
      </w:r>
    </w:p>
    <w:p w:rsidR="00D70B5E" w:rsidRDefault="00DA1443">
      <w:pPr>
        <w:spacing w:after="0"/>
      </w:pPr>
      <w:r>
        <w:rPr>
          <w:rFonts w:ascii="Baskerville MT" w:hAnsi="Baskerville MT" w:cs="Baskerville MT"/>
          <w:sz w:val="24"/>
          <w:szCs w:val="24"/>
        </w:rPr>
        <w:t>Trellebo</w:t>
      </w:r>
      <w:r>
        <w:rPr>
          <w:rFonts w:ascii="Baskerville MT" w:hAnsi="Baskerville MT" w:cs="Baskerville MT"/>
          <w:sz w:val="24"/>
          <w:szCs w:val="24"/>
        </w:rPr>
        <w:t>rg AB ser. B</w:t>
      </w:r>
    </w:p>
    <w:p w:rsidR="00D70B5E" w:rsidRPr="00DA1443" w:rsidRDefault="00DA1443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Volvo AB ser. </w:t>
      </w:r>
      <w:r w:rsidRPr="00DA1443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D70B5E" w:rsidRPr="00DA1443" w:rsidRDefault="00DA1443">
      <w:pPr>
        <w:spacing w:after="0"/>
        <w:rPr>
          <w:lang w:val="en-US"/>
        </w:rPr>
      </w:pPr>
      <w:hyperlink r:id="rId7" w:history="1">
        <w:r w:rsidRPr="00DA1443">
          <w:rPr>
            <w:color w:val="0000FF"/>
            <w:u w:val="single"/>
            <w:lang w:val="en-US"/>
          </w:rPr>
          <w:t>[ NGM Market Data Web - KnockOutWarrants ]</w:t>
        </w:r>
      </w:hyperlink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b/>
          <w:sz w:val="24"/>
          <w:szCs w:val="24"/>
          <w:lang w:val="en-US"/>
        </w:rPr>
        <w:t>For more</w:t>
      </w:r>
      <w:r w:rsidRPr="00DA1443">
        <w:rPr>
          <w:rFonts w:ascii="Baskerville MT" w:hAnsi="Baskerville MT" w:cs="Baskerville MT"/>
          <w:b/>
          <w:sz w:val="24"/>
          <w:szCs w:val="24"/>
          <w:lang w:val="en-US"/>
        </w:rPr>
        <w:t xml:space="preserve"> details see attached file.</w:t>
      </w: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A144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A144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A144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D70B5E" w:rsidRPr="00DA1443" w:rsidRDefault="00D70B5E">
      <w:pPr>
        <w:spacing w:after="0"/>
        <w:rPr>
          <w:lang w:val="en-US"/>
        </w:rPr>
      </w:pPr>
    </w:p>
    <w:p w:rsidR="00D70B5E" w:rsidRPr="00DA1443" w:rsidRDefault="00DA1443">
      <w:pPr>
        <w:spacing w:after="0"/>
        <w:rPr>
          <w:lang w:val="en-US"/>
        </w:rPr>
      </w:pPr>
      <w:r w:rsidRPr="00DA144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A144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D70B5E" w:rsidRPr="00DA1443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1443">
      <w:pPr>
        <w:spacing w:after="0" w:line="240" w:lineRule="auto"/>
      </w:pPr>
      <w:r>
        <w:separator/>
      </w:r>
    </w:p>
  </w:endnote>
  <w:endnote w:type="continuationSeparator" w:id="0">
    <w:p w:rsidR="00000000" w:rsidRDefault="00DA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1443">
      <w:pPr>
        <w:spacing w:after="0" w:line="240" w:lineRule="auto"/>
      </w:pPr>
      <w:r>
        <w:separator/>
      </w:r>
    </w:p>
  </w:footnote>
  <w:footnote w:type="continuationSeparator" w:id="0">
    <w:p w:rsidR="00000000" w:rsidRDefault="00DA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5E" w:rsidRDefault="00DA144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B5E"/>
    <w:rsid w:val="00D70B5E"/>
    <w:rsid w:val="00D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FC2B1C"/>
  <w15:docId w15:val="{9B5AB37B-6524-4382-9CD4-37451F51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2017-09-20T08:59:00Z</dcterms:created>
  <dcterms:modified xsi:type="dcterms:W3CDTF">2017-09-20T11:39:00Z</dcterms:modified>
  <cp:category/>
</cp:coreProperties>
</file>