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17-851</w:t>
      </w:r>
      <w:bookmarkStart w:id="0" w:name="_GoBack"/>
      <w:bookmarkEnd w:id="0"/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Stockholm 2017-09-07</w:t>
      </w: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As from September 08, 2017, 13 Knock out warrants issued by Vontobel Financial Products GmbH will be listed on NDX Sweden and will be included on the list for Knock-Outs. The instruments will be registered at Euroclear Sweden AB.</w:t>
      </w: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Issuer: Vontobel Financia</w:t>
      </w:r>
      <w:r w:rsidRPr="0042447E">
        <w:rPr>
          <w:rFonts w:ascii="Baskerville MT" w:hAnsi="Baskerville MT" w:cs="Baskerville MT"/>
          <w:sz w:val="24"/>
          <w:szCs w:val="24"/>
          <w:lang w:val="en-US"/>
        </w:rPr>
        <w:t>l Products GmbH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Term: As from September 08, 2017 and forward or until time for knock out event</w:t>
      </w:r>
    </w:p>
    <w:p w:rsidR="002D2F7B" w:rsidRDefault="0042447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2D2F7B" w:rsidRDefault="002D2F7B">
      <w:pPr>
        <w:spacing w:after="0"/>
      </w:pPr>
    </w:p>
    <w:p w:rsidR="002D2F7B" w:rsidRDefault="0042447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2D2F7B" w:rsidRDefault="0042447E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2D2F7B" w:rsidRPr="0042447E" w:rsidRDefault="0042447E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Hennes &amp; Maur</w:t>
      </w:r>
      <w:r>
        <w:rPr>
          <w:rFonts w:ascii="Baskerville MT" w:hAnsi="Baskerville MT" w:cs="Baskerville MT"/>
          <w:sz w:val="24"/>
          <w:szCs w:val="24"/>
        </w:rPr>
        <w:t xml:space="preserve">itz AB, H &amp; M ser. </w:t>
      </w:r>
      <w:r w:rsidRPr="0042447E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D2F7B" w:rsidRPr="0042447E" w:rsidRDefault="0042447E">
      <w:pPr>
        <w:spacing w:after="0"/>
        <w:rPr>
          <w:lang w:val="en-US"/>
        </w:rPr>
      </w:pPr>
      <w:hyperlink r:id="rId7" w:history="1">
        <w:r w:rsidRPr="0042447E">
          <w:rPr>
            <w:color w:val="0000FF"/>
            <w:u w:val="single"/>
            <w:lang w:val="en-US"/>
          </w:rPr>
          <w:t>[ NGM Market Data Web - KnockOutWarrants ]</w:t>
        </w:r>
      </w:hyperlink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42447E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42447E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42447E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2D2F7B" w:rsidRPr="0042447E" w:rsidRDefault="002D2F7B">
      <w:pPr>
        <w:spacing w:after="0"/>
        <w:rPr>
          <w:lang w:val="en-US"/>
        </w:rPr>
      </w:pPr>
    </w:p>
    <w:p w:rsidR="002D2F7B" w:rsidRPr="0042447E" w:rsidRDefault="0042447E">
      <w:pPr>
        <w:spacing w:after="0"/>
        <w:rPr>
          <w:lang w:val="en-US"/>
        </w:rPr>
      </w:pPr>
      <w:r w:rsidRPr="0042447E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don't forget to </w:t>
      </w:r>
      <w:r w:rsidRPr="0042447E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2D2F7B" w:rsidRPr="0042447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447E">
      <w:pPr>
        <w:spacing w:after="0" w:line="240" w:lineRule="auto"/>
      </w:pPr>
      <w:r>
        <w:separator/>
      </w:r>
    </w:p>
  </w:endnote>
  <w:endnote w:type="continuationSeparator" w:id="0">
    <w:p w:rsidR="00000000" w:rsidRDefault="0042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447E">
      <w:pPr>
        <w:spacing w:after="0" w:line="240" w:lineRule="auto"/>
      </w:pPr>
      <w:r>
        <w:separator/>
      </w:r>
    </w:p>
  </w:footnote>
  <w:footnote w:type="continuationSeparator" w:id="0">
    <w:p w:rsidR="00000000" w:rsidRDefault="0042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7B" w:rsidRDefault="0042447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F7B"/>
    <w:rsid w:val="002D2F7B"/>
    <w:rsid w:val="004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76EDBE"/>
  <w15:docId w15:val="{D01D7CC8-7A82-4C98-8C08-A099F4A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2017-09-07T07:13:00Z</dcterms:created>
  <dcterms:modified xsi:type="dcterms:W3CDTF">2017-09-07T12:16:00Z</dcterms:modified>
  <cp:category/>
</cp:coreProperties>
</file>