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329F4" w14:textId="6875C859" w:rsidR="00C47E9A" w:rsidRDefault="00E600C8" w:rsidP="00353259">
      <w:pPr>
        <w:rPr>
          <w:rFonts w:ascii="Arial" w:hAnsi="Arial"/>
          <w:b/>
          <w:color w:val="000000" w:themeColor="text1"/>
          <w:sz w:val="36"/>
          <w:szCs w:val="36"/>
        </w:rPr>
      </w:pPr>
      <w:r w:rsidRPr="00E600C8">
        <w:rPr>
          <w:rFonts w:ascii="Arial" w:hAnsi="Arial"/>
          <w:b/>
          <w:color w:val="000000" w:themeColor="text1"/>
          <w:sz w:val="36"/>
          <w:szCs w:val="36"/>
        </w:rPr>
        <w:t xml:space="preserve">Récompense pour le pneu hiver Nokian </w:t>
      </w:r>
      <w:proofErr w:type="spellStart"/>
      <w:r w:rsidRPr="00E600C8">
        <w:rPr>
          <w:rFonts w:ascii="Arial" w:hAnsi="Arial"/>
          <w:b/>
          <w:color w:val="000000" w:themeColor="text1"/>
          <w:sz w:val="36"/>
          <w:szCs w:val="36"/>
        </w:rPr>
        <w:t>Hakkapeliitta</w:t>
      </w:r>
      <w:proofErr w:type="spellEnd"/>
      <w:r w:rsidRPr="00E600C8">
        <w:rPr>
          <w:rFonts w:ascii="Arial" w:hAnsi="Arial"/>
          <w:b/>
          <w:color w:val="000000" w:themeColor="text1"/>
          <w:sz w:val="36"/>
          <w:szCs w:val="36"/>
        </w:rPr>
        <w:t xml:space="preserve"> R2 – Technologie de pneu de l'année 2016</w:t>
      </w:r>
    </w:p>
    <w:p w14:paraId="0993EDFB" w14:textId="77777777" w:rsidR="00E600C8" w:rsidRPr="00C47E9A" w:rsidRDefault="00E600C8" w:rsidP="00353259">
      <w:pPr>
        <w:rPr>
          <w:rFonts w:ascii="Arial" w:hAnsi="Arial" w:cs="Arial"/>
          <w:color w:val="000000" w:themeColor="text1"/>
          <w:lang w:eastAsia="de-DE"/>
        </w:rPr>
      </w:pPr>
    </w:p>
    <w:p w14:paraId="1119382C" w14:textId="1255B1E0" w:rsidR="00E600C8" w:rsidRPr="00E600C8" w:rsidRDefault="00B346ED" w:rsidP="00E600C8">
      <w:pPr>
        <w:pStyle w:val="MainText"/>
        <w:rPr>
          <w:sz w:val="24"/>
        </w:rPr>
      </w:pPr>
      <w:r>
        <w:rPr>
          <w:noProof/>
          <w:sz w:val="24"/>
          <w:lang w:val="de-DE" w:eastAsia="de-DE" w:bidi="ar-SA"/>
        </w:rPr>
        <w:drawing>
          <wp:anchor distT="180340" distB="180340" distL="114935" distR="323850" simplePos="0" relativeHeight="251661312" behindDoc="0" locked="0" layoutInCell="1" allowOverlap="1" wp14:anchorId="3C49E4E9" wp14:editId="65E80214">
            <wp:simplePos x="0" y="0"/>
            <wp:positionH relativeFrom="column">
              <wp:posOffset>1619250</wp:posOffset>
            </wp:positionH>
            <wp:positionV relativeFrom="paragraph">
              <wp:posOffset>217805</wp:posOffset>
            </wp:positionV>
            <wp:extent cx="1936800" cy="2008800"/>
            <wp:effectExtent l="0" t="0" r="635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kian-hakkapeliitta-r2-winterreifen-tire-technology-of-the-year-award-2016-nokian-foto-453-web.jpg"/>
                    <pic:cNvPicPr/>
                  </pic:nvPicPr>
                  <pic:blipFill>
                    <a:blip r:embed="rId7">
                      <a:extLst>
                        <a:ext uri="{28A0092B-C50C-407E-A947-70E740481C1C}">
                          <a14:useLocalDpi xmlns:a14="http://schemas.microsoft.com/office/drawing/2010/main" val="0"/>
                        </a:ext>
                      </a:extLst>
                    </a:blip>
                    <a:stretch>
                      <a:fillRect/>
                    </a:stretch>
                  </pic:blipFill>
                  <pic:spPr>
                    <a:xfrm>
                      <a:off x="0" y="0"/>
                      <a:ext cx="1936800" cy="2008800"/>
                    </a:xfrm>
                    <a:prstGeom prst="rect">
                      <a:avLst/>
                    </a:prstGeom>
                  </pic:spPr>
                </pic:pic>
              </a:graphicData>
            </a:graphic>
            <wp14:sizeRelH relativeFrom="margin">
              <wp14:pctWidth>0</wp14:pctWidth>
            </wp14:sizeRelH>
            <wp14:sizeRelV relativeFrom="margin">
              <wp14:pctHeight>0</wp14:pctHeight>
            </wp14:sizeRelV>
          </wp:anchor>
        </w:drawing>
      </w:r>
      <w:r>
        <w:rPr>
          <w:noProof/>
          <w:sz w:val="24"/>
          <w:lang w:val="de-DE" w:eastAsia="de-DE" w:bidi="ar-SA"/>
        </w:rPr>
        <w:drawing>
          <wp:anchor distT="180340" distB="180340" distL="114935" distR="323850" simplePos="0" relativeHeight="251659264" behindDoc="0" locked="0" layoutInCell="1" allowOverlap="1" wp14:anchorId="1E41F3EF" wp14:editId="7C959345">
            <wp:simplePos x="0" y="0"/>
            <wp:positionH relativeFrom="column">
              <wp:posOffset>-64135</wp:posOffset>
            </wp:positionH>
            <wp:positionV relativeFrom="paragraph">
              <wp:posOffset>217805</wp:posOffset>
            </wp:positionV>
            <wp:extent cx="1457960" cy="2703195"/>
            <wp:effectExtent l="0" t="0" r="8890" b="190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hakkapeliitta-r2-winterreifen-bmw-i3-elektro-auto-nokian-foto-452-web.jpg"/>
                    <pic:cNvPicPr/>
                  </pic:nvPicPr>
                  <pic:blipFill>
                    <a:blip r:embed="rId8">
                      <a:extLst>
                        <a:ext uri="{28A0092B-C50C-407E-A947-70E740481C1C}">
                          <a14:useLocalDpi xmlns:a14="http://schemas.microsoft.com/office/drawing/2010/main" val="0"/>
                        </a:ext>
                      </a:extLst>
                    </a:blip>
                    <a:stretch>
                      <a:fillRect/>
                    </a:stretch>
                  </pic:blipFill>
                  <pic:spPr>
                    <a:xfrm>
                      <a:off x="0" y="0"/>
                      <a:ext cx="1457960" cy="2703195"/>
                    </a:xfrm>
                    <a:prstGeom prst="rect">
                      <a:avLst/>
                    </a:prstGeom>
                  </pic:spPr>
                </pic:pic>
              </a:graphicData>
            </a:graphic>
            <wp14:sizeRelH relativeFrom="margin">
              <wp14:pctWidth>0</wp14:pctWidth>
            </wp14:sizeRelH>
            <wp14:sizeRelV relativeFrom="margin">
              <wp14:pctHeight>0</wp14:pctHeight>
            </wp14:sizeRelV>
          </wp:anchor>
        </w:drawing>
      </w:r>
      <w:r w:rsidR="00E600C8" w:rsidRPr="00E600C8">
        <w:rPr>
          <w:sz w:val="24"/>
        </w:rPr>
        <w:t xml:space="preserve">Nokian Tyres, le fabricant de pneus finlandais, le plus septentrional au monde, a remporté le très respecté prix de la technologie de pneu de l'année 2016 avec son pneu hiver, le Nokian </w:t>
      </w:r>
      <w:proofErr w:type="spellStart"/>
      <w:r w:rsidR="00E600C8" w:rsidRPr="00E600C8">
        <w:rPr>
          <w:sz w:val="24"/>
        </w:rPr>
        <w:t>Hakkapeliitta</w:t>
      </w:r>
      <w:proofErr w:type="spellEnd"/>
      <w:r w:rsidR="00E600C8" w:rsidRPr="00E600C8">
        <w:rPr>
          <w:sz w:val="24"/>
        </w:rPr>
        <w:t xml:space="preserve"> R2. </w:t>
      </w:r>
      <w:r w:rsidR="00E600C8" w:rsidRPr="00E600C8">
        <w:rPr>
          <w:sz w:val="24"/>
        </w:rPr>
        <w:br/>
      </w:r>
      <w:r w:rsidR="00E600C8" w:rsidRPr="00E600C8">
        <w:rPr>
          <w:sz w:val="24"/>
        </w:rPr>
        <w:br/>
        <w:t xml:space="preserve">Le nouveau Nokian </w:t>
      </w:r>
      <w:proofErr w:type="spellStart"/>
      <w:r w:rsidR="00E600C8" w:rsidRPr="00E600C8">
        <w:rPr>
          <w:sz w:val="24"/>
        </w:rPr>
        <w:t>Hakkapeliitta</w:t>
      </w:r>
      <w:proofErr w:type="spellEnd"/>
      <w:r w:rsidR="00E600C8" w:rsidRPr="00E600C8">
        <w:rPr>
          <w:sz w:val="24"/>
        </w:rPr>
        <w:t xml:space="preserve"> R2 est un véritable pneu hiver conçu spécialement pour la voiture électrique i3 de chez BMW. Il combine une très faible résistance au roulement, une adhérence maximale et un confort de conduite exceptionnel. Taille du nouveau pneu :</w:t>
      </w:r>
      <w:r w:rsidR="00E600C8" w:rsidRPr="00E600C8">
        <w:rPr>
          <w:b/>
          <w:sz w:val="24"/>
        </w:rPr>
        <w:t xml:space="preserve"> </w:t>
      </w:r>
      <w:r w:rsidR="00E600C8" w:rsidRPr="00E600C8">
        <w:rPr>
          <w:sz w:val="24"/>
        </w:rPr>
        <w:t xml:space="preserve">155/70R19 88Q XL. Ce nouveau produit, qui vient agrandir la famille Nokian </w:t>
      </w:r>
      <w:proofErr w:type="spellStart"/>
      <w:r w:rsidR="00E600C8" w:rsidRPr="00E600C8">
        <w:rPr>
          <w:sz w:val="24"/>
        </w:rPr>
        <w:t>Hakkapeliitta</w:t>
      </w:r>
      <w:proofErr w:type="spellEnd"/>
      <w:r w:rsidR="00E600C8" w:rsidRPr="00E600C8">
        <w:rPr>
          <w:sz w:val="24"/>
        </w:rPr>
        <w:t xml:space="preserve">, incarne la technologie de l'avenir. Il s'agit, en effet, du premier pneu hiver au monde classé A en valeur énergétique. D’après les essais, le Nokian </w:t>
      </w:r>
      <w:proofErr w:type="spellStart"/>
      <w:r w:rsidR="00E600C8" w:rsidRPr="00E600C8">
        <w:rPr>
          <w:sz w:val="24"/>
        </w:rPr>
        <w:t>Hakkapeliitta</w:t>
      </w:r>
      <w:proofErr w:type="spellEnd"/>
      <w:r w:rsidR="00E600C8" w:rsidRPr="00E600C8">
        <w:rPr>
          <w:sz w:val="24"/>
        </w:rPr>
        <w:t xml:space="preserve"> R2 peut réduire de 30 % la résistance au roulement pour les véhicules électriques.</w:t>
      </w:r>
      <w:r w:rsidR="00E600C8" w:rsidRPr="00E600C8">
        <w:rPr>
          <w:sz w:val="24"/>
        </w:rPr>
        <w:br/>
      </w:r>
      <w:r w:rsidR="00E600C8" w:rsidRPr="00E600C8">
        <w:rPr>
          <w:sz w:val="24"/>
        </w:rPr>
        <w:br/>
        <w:t xml:space="preserve">- Pour les conducteurs de ces véhicules électriques, l'autonomie est cruciale, surtout par temps froid, lorsque les performances de la batterie sont amoindries. Chaque kilomètre compte. C'est pourquoi une faible résistance au roulement est un must au niveau des pneus. Comme le prouve le Nokian </w:t>
      </w:r>
      <w:proofErr w:type="spellStart"/>
      <w:r w:rsidR="00E600C8" w:rsidRPr="00E600C8">
        <w:rPr>
          <w:sz w:val="24"/>
        </w:rPr>
        <w:t>Hakkapeliitta</w:t>
      </w:r>
      <w:proofErr w:type="spellEnd"/>
      <w:r w:rsidR="00E600C8" w:rsidRPr="00E600C8">
        <w:rPr>
          <w:sz w:val="24"/>
        </w:rPr>
        <w:t xml:space="preserve"> R2, cette faible résistance ne doit pas forcément se faire aux dépens de l'excellente adhérence en cas de conditions hivernales – un digne bénéficiaire du titre de technologie de pneu de l'année, selon Graham </w:t>
      </w:r>
      <w:proofErr w:type="spellStart"/>
      <w:r w:rsidR="00E600C8" w:rsidRPr="00E600C8">
        <w:rPr>
          <w:sz w:val="24"/>
        </w:rPr>
        <w:t>Heeps</w:t>
      </w:r>
      <w:proofErr w:type="spellEnd"/>
      <w:r w:rsidR="00E600C8" w:rsidRPr="00E600C8">
        <w:rPr>
          <w:sz w:val="24"/>
        </w:rPr>
        <w:t xml:space="preserve">, rédacteur au magazine </w:t>
      </w:r>
      <w:r w:rsidR="00E600C8" w:rsidRPr="00E600C8">
        <w:rPr>
          <w:i/>
          <w:sz w:val="24"/>
        </w:rPr>
        <w:t xml:space="preserve">Tire </w:t>
      </w:r>
      <w:proofErr w:type="spellStart"/>
      <w:r w:rsidR="00E600C8" w:rsidRPr="00E600C8">
        <w:rPr>
          <w:i/>
          <w:sz w:val="24"/>
        </w:rPr>
        <w:t>Technology</w:t>
      </w:r>
      <w:proofErr w:type="spellEnd"/>
      <w:r w:rsidR="00E600C8" w:rsidRPr="00E600C8">
        <w:rPr>
          <w:i/>
          <w:sz w:val="24"/>
        </w:rPr>
        <w:t xml:space="preserve"> International</w:t>
      </w:r>
      <w:r w:rsidR="00E600C8" w:rsidRPr="00E600C8">
        <w:rPr>
          <w:sz w:val="24"/>
        </w:rPr>
        <w:t xml:space="preserve"> et président du jury.</w:t>
      </w:r>
      <w:r w:rsidR="00E600C8" w:rsidRPr="00E600C8">
        <w:rPr>
          <w:sz w:val="24"/>
        </w:rPr>
        <w:br/>
      </w:r>
      <w:r w:rsidR="00E600C8" w:rsidRPr="00E600C8">
        <w:rPr>
          <w:sz w:val="24"/>
        </w:rPr>
        <w:br/>
        <w:t xml:space="preserve">- Nous sommes fiers de pouvoir garantir, avec notre pneu hiver haut de gamme, le Nokian </w:t>
      </w:r>
      <w:proofErr w:type="spellStart"/>
      <w:r w:rsidR="00E600C8" w:rsidRPr="00E600C8">
        <w:rPr>
          <w:sz w:val="24"/>
        </w:rPr>
        <w:t>Hakkapeliitta</w:t>
      </w:r>
      <w:proofErr w:type="spellEnd"/>
      <w:r w:rsidR="00E600C8" w:rsidRPr="00E600C8">
        <w:rPr>
          <w:sz w:val="24"/>
        </w:rPr>
        <w:t xml:space="preserve">, une meilleure adhérence hivernale, une plus grande tranquillité d'esprit et, surtout, une autonomie accrue pour les propriétaires de véhicules électriques, de plus en plus nombreux. L'un des principes fondateurs de notre développement de produits consiste à rendre les moyens de transport plus sûrs et plus écologiques, explique Juha </w:t>
      </w:r>
      <w:proofErr w:type="spellStart"/>
      <w:r w:rsidR="00E600C8" w:rsidRPr="00E600C8">
        <w:rPr>
          <w:sz w:val="24"/>
        </w:rPr>
        <w:t>Pirhonen</w:t>
      </w:r>
      <w:proofErr w:type="spellEnd"/>
      <w:r w:rsidR="00E600C8" w:rsidRPr="00E600C8">
        <w:rPr>
          <w:sz w:val="24"/>
        </w:rPr>
        <w:t>, Vice-Président en Recherche et développement chez Nokian Tyres.</w:t>
      </w:r>
      <w:r w:rsidR="00E600C8" w:rsidRPr="00E600C8">
        <w:rPr>
          <w:sz w:val="24"/>
        </w:rPr>
        <w:br/>
      </w:r>
      <w:r w:rsidR="00E600C8" w:rsidRPr="00E600C8">
        <w:rPr>
          <w:sz w:val="24"/>
        </w:rPr>
        <w:br/>
      </w:r>
      <w:r w:rsidR="00E600C8" w:rsidRPr="00E600C8">
        <w:rPr>
          <w:b/>
          <w:sz w:val="24"/>
        </w:rPr>
        <w:t>Nokian Tyres : un fabricant venu du nord et qui maîtrise les conditions extrêmes</w:t>
      </w:r>
      <w:r w:rsidR="00E600C8" w:rsidRPr="00E600C8">
        <w:rPr>
          <w:sz w:val="24"/>
        </w:rPr>
        <w:br/>
      </w:r>
      <w:r w:rsidR="00E600C8" w:rsidRPr="00E600C8">
        <w:rPr>
          <w:sz w:val="24"/>
        </w:rPr>
        <w:br/>
        <w:t xml:space="preserve">Nokian Tyres, le précurseur de l'industrie du pneu, est réputé pour ses produits d'excellente qualité, soigneusement conçus pour différents marchés et pour les contextes les plus exigeants. Plus de la moitié de nos ressources en développement est dédiée au test des </w:t>
      </w:r>
      <w:r w:rsidR="00E600C8" w:rsidRPr="00E600C8">
        <w:rPr>
          <w:sz w:val="24"/>
        </w:rPr>
        <w:lastRenderedPageBreak/>
        <w:t>produits.</w:t>
      </w:r>
      <w:r w:rsidR="00E600C8" w:rsidRPr="00E600C8">
        <w:rPr>
          <w:sz w:val="24"/>
        </w:rPr>
        <w:br/>
      </w:r>
      <w:r w:rsidR="00E600C8" w:rsidRPr="00E600C8">
        <w:rPr>
          <w:sz w:val="24"/>
        </w:rPr>
        <w:br/>
      </w:r>
      <w:r>
        <w:rPr>
          <w:noProof/>
          <w:sz w:val="24"/>
          <w:lang w:val="de-DE" w:eastAsia="de-DE" w:bidi="ar-SA"/>
        </w:rPr>
        <w:drawing>
          <wp:anchor distT="180340" distB="180340" distL="114935" distR="323850" simplePos="0" relativeHeight="251663360" behindDoc="0" locked="0" layoutInCell="1" allowOverlap="1" wp14:anchorId="4893BFDD" wp14:editId="54FB38E8">
            <wp:simplePos x="0" y="0"/>
            <wp:positionH relativeFrom="column">
              <wp:posOffset>66040</wp:posOffset>
            </wp:positionH>
            <wp:positionV relativeFrom="paragraph">
              <wp:posOffset>520700</wp:posOffset>
            </wp:positionV>
            <wp:extent cx="3754755" cy="250507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kian-hakkapeliitta-r2-winterreifen-rollwiderstand-grip-fahrkomfort-nokian-foto-454-web.jpg"/>
                    <pic:cNvPicPr/>
                  </pic:nvPicPr>
                  <pic:blipFill>
                    <a:blip r:embed="rId9">
                      <a:extLst>
                        <a:ext uri="{28A0092B-C50C-407E-A947-70E740481C1C}">
                          <a14:useLocalDpi xmlns:a14="http://schemas.microsoft.com/office/drawing/2010/main" val="0"/>
                        </a:ext>
                      </a:extLst>
                    </a:blip>
                    <a:stretch>
                      <a:fillRect/>
                    </a:stretch>
                  </pic:blipFill>
                  <pic:spPr>
                    <a:xfrm>
                      <a:off x="0" y="0"/>
                      <a:ext cx="3754755" cy="2505075"/>
                    </a:xfrm>
                    <a:prstGeom prst="rect">
                      <a:avLst/>
                    </a:prstGeom>
                  </pic:spPr>
                </pic:pic>
              </a:graphicData>
            </a:graphic>
            <wp14:sizeRelH relativeFrom="margin">
              <wp14:pctWidth>0</wp14:pctWidth>
            </wp14:sizeRelH>
            <wp14:sizeRelV relativeFrom="margin">
              <wp14:pctHeight>0</wp14:pctHeight>
            </wp14:sizeRelV>
          </wp:anchor>
        </w:drawing>
      </w:r>
      <w:r w:rsidR="00E600C8" w:rsidRPr="00E600C8">
        <w:rPr>
          <w:sz w:val="24"/>
        </w:rPr>
        <w:t xml:space="preserve">Le Nokian </w:t>
      </w:r>
      <w:proofErr w:type="spellStart"/>
      <w:r w:rsidR="00E600C8" w:rsidRPr="00E600C8">
        <w:rPr>
          <w:sz w:val="24"/>
        </w:rPr>
        <w:t>Hakkapeliitta</w:t>
      </w:r>
      <w:proofErr w:type="spellEnd"/>
      <w:r w:rsidR="00E600C8" w:rsidRPr="00E600C8">
        <w:rPr>
          <w:sz w:val="24"/>
        </w:rPr>
        <w:t xml:space="preserve"> est l'une des marques les plus réputées en matière de pneus hiver, partout où l'hiver est particulièrement rude. Les pneus hiver Nokian </w:t>
      </w:r>
      <w:proofErr w:type="spellStart"/>
      <w:r w:rsidR="00E600C8" w:rsidRPr="00E600C8">
        <w:rPr>
          <w:sz w:val="24"/>
        </w:rPr>
        <w:t>Hakkapeliitta</w:t>
      </w:r>
      <w:proofErr w:type="spellEnd"/>
      <w:r w:rsidR="00E600C8" w:rsidRPr="00E600C8">
        <w:rPr>
          <w:sz w:val="24"/>
        </w:rPr>
        <w:t xml:space="preserve"> sont nés, se sont développés et ont été testés dans les conditions difficiles du grand nord. L'entreprise dispose de son propre centre de tests, lequel s’étend sur plus de 700 hectares à Ivalo, en Laponie finlandaise, au nord du Cercle polaire arctique. Les équipes de R&amp;D et d’essais ainsi que les pilotes d’essai y testent les pneus en conditions réelles. De novembre à mai, jour et nuit, le centre de tests d’Ivalo simule les conditions extrêmes de la conduite hivernale.</w:t>
      </w:r>
      <w:r w:rsidR="00E600C8" w:rsidRPr="00E600C8">
        <w:rPr>
          <w:sz w:val="24"/>
        </w:rPr>
        <w:br/>
      </w:r>
      <w:r w:rsidR="00E600C8" w:rsidRPr="00E600C8">
        <w:rPr>
          <w:sz w:val="24"/>
        </w:rPr>
        <w:br/>
        <w:t xml:space="preserve">- Nous sommes très reconnaissants pour ce prix important. Il marque également, de façon exceptionnelle, l'ouverture des festivités pour le 80ème anniversaire de </w:t>
      </w:r>
      <w:proofErr w:type="spellStart"/>
      <w:r w:rsidR="00E600C8" w:rsidRPr="00E600C8">
        <w:rPr>
          <w:sz w:val="24"/>
        </w:rPr>
        <w:t>Hakkapeliitta</w:t>
      </w:r>
      <w:proofErr w:type="spellEnd"/>
      <w:r w:rsidR="00E600C8" w:rsidRPr="00E600C8">
        <w:rPr>
          <w:sz w:val="24"/>
        </w:rPr>
        <w:t xml:space="preserve">, précise </w:t>
      </w:r>
      <w:proofErr w:type="spellStart"/>
      <w:r w:rsidR="00E600C8" w:rsidRPr="00E600C8">
        <w:rPr>
          <w:sz w:val="24"/>
        </w:rPr>
        <w:t>Pirhonen</w:t>
      </w:r>
      <w:proofErr w:type="spellEnd"/>
      <w:r w:rsidR="00E600C8" w:rsidRPr="00E600C8">
        <w:rPr>
          <w:sz w:val="24"/>
        </w:rPr>
        <w:t>.</w:t>
      </w:r>
      <w:r w:rsidR="00E600C8" w:rsidRPr="00E600C8">
        <w:rPr>
          <w:b/>
          <w:sz w:val="24"/>
        </w:rPr>
        <w:br/>
      </w:r>
      <w:r w:rsidR="00E600C8" w:rsidRPr="00E600C8">
        <w:rPr>
          <w:b/>
          <w:sz w:val="24"/>
        </w:rPr>
        <w:br/>
        <w:t>Citations des membres du jury – Technologie de pneu de l'année </w:t>
      </w:r>
      <w:proofErr w:type="gramStart"/>
      <w:r w:rsidR="00E600C8" w:rsidRPr="00E600C8">
        <w:rPr>
          <w:b/>
          <w:sz w:val="24"/>
        </w:rPr>
        <w:t>:</w:t>
      </w:r>
      <w:proofErr w:type="gramEnd"/>
      <w:r w:rsidR="00E600C8" w:rsidRPr="00E600C8">
        <w:rPr>
          <w:sz w:val="24"/>
        </w:rPr>
        <w:br/>
      </w:r>
      <w:r w:rsidR="00E600C8" w:rsidRPr="00E600C8">
        <w:rPr>
          <w:sz w:val="24"/>
        </w:rPr>
        <w:br/>
        <w:t xml:space="preserve">« Le pneu hiver Nokian </w:t>
      </w:r>
      <w:proofErr w:type="spellStart"/>
      <w:r w:rsidR="00E600C8" w:rsidRPr="00E600C8">
        <w:rPr>
          <w:sz w:val="24"/>
        </w:rPr>
        <w:t>Hakkapeliitta</w:t>
      </w:r>
      <w:proofErr w:type="spellEnd"/>
      <w:r w:rsidR="00E600C8" w:rsidRPr="00E600C8">
        <w:rPr>
          <w:sz w:val="24"/>
        </w:rPr>
        <w:t xml:space="preserve"> R2 est un produit de niche destiné à un véhicule de niche et qui remplit les critères difficiles que l'on attend d'un pneu d'hiver, sans compromettre les standards de résistance au roulement. Bravo ! »</w:t>
      </w:r>
    </w:p>
    <w:p w14:paraId="0F8CB00D" w14:textId="77777777" w:rsidR="00E600C8" w:rsidRPr="00E600C8" w:rsidRDefault="00E600C8" w:rsidP="00E600C8">
      <w:pPr>
        <w:pStyle w:val="MainText"/>
        <w:rPr>
          <w:i/>
          <w:sz w:val="24"/>
        </w:rPr>
      </w:pPr>
      <w:r w:rsidRPr="00E600C8">
        <w:rPr>
          <w:i/>
          <w:sz w:val="24"/>
        </w:rPr>
        <w:t>Joe Walter, Professeur adjoint en ingénierie mécanique à l'Université d'Akron</w:t>
      </w:r>
    </w:p>
    <w:p w14:paraId="234AA1D0" w14:textId="77777777" w:rsidR="00E600C8" w:rsidRPr="00E600C8" w:rsidRDefault="00E600C8" w:rsidP="00E600C8">
      <w:pPr>
        <w:pStyle w:val="MainText"/>
        <w:rPr>
          <w:sz w:val="24"/>
        </w:rPr>
      </w:pPr>
    </w:p>
    <w:p w14:paraId="012E8028" w14:textId="77777777" w:rsidR="00E600C8" w:rsidRPr="00E600C8" w:rsidRDefault="00E600C8" w:rsidP="00E600C8">
      <w:pPr>
        <w:pStyle w:val="MainText"/>
        <w:rPr>
          <w:sz w:val="24"/>
        </w:rPr>
      </w:pPr>
      <w:r w:rsidRPr="00E600C8">
        <w:rPr>
          <w:sz w:val="24"/>
        </w:rPr>
        <w:t>« La technologie de Nokian Tyres combine deux des performances fonctionnelles les plus difficiles à optimiser au niveau du pneu, et les développe au sein d'un produit d'exception. »</w:t>
      </w:r>
    </w:p>
    <w:p w14:paraId="6FF73EF8" w14:textId="77777777" w:rsidR="00E600C8" w:rsidRPr="00E600C8" w:rsidRDefault="00E600C8" w:rsidP="00E600C8">
      <w:pPr>
        <w:pStyle w:val="MainText"/>
        <w:rPr>
          <w:sz w:val="24"/>
        </w:rPr>
      </w:pPr>
      <w:proofErr w:type="spellStart"/>
      <w:r w:rsidRPr="00E600C8">
        <w:rPr>
          <w:i/>
          <w:sz w:val="24"/>
        </w:rPr>
        <w:t>Saied</w:t>
      </w:r>
      <w:proofErr w:type="spellEnd"/>
      <w:r w:rsidRPr="00E600C8">
        <w:rPr>
          <w:i/>
          <w:sz w:val="24"/>
        </w:rPr>
        <w:t xml:space="preserve"> </w:t>
      </w:r>
      <w:proofErr w:type="spellStart"/>
      <w:r w:rsidRPr="00E600C8">
        <w:rPr>
          <w:i/>
          <w:sz w:val="24"/>
        </w:rPr>
        <w:t>Taheri</w:t>
      </w:r>
      <w:proofErr w:type="spellEnd"/>
      <w:r w:rsidRPr="00E600C8">
        <w:rPr>
          <w:i/>
          <w:sz w:val="24"/>
        </w:rPr>
        <w:t xml:space="preserve">, Directeur de </w:t>
      </w:r>
      <w:proofErr w:type="spellStart"/>
      <w:r w:rsidRPr="00E600C8">
        <w:rPr>
          <w:i/>
          <w:sz w:val="24"/>
        </w:rPr>
        <w:t>CenTiRe</w:t>
      </w:r>
      <w:proofErr w:type="spellEnd"/>
      <w:r w:rsidRPr="00E600C8">
        <w:rPr>
          <w:i/>
          <w:sz w:val="24"/>
        </w:rPr>
        <w:t>, Virginia Tech</w:t>
      </w:r>
      <w:r w:rsidRPr="00E600C8">
        <w:rPr>
          <w:sz w:val="24"/>
        </w:rPr>
        <w:t xml:space="preserve">    </w:t>
      </w:r>
      <w:r w:rsidRPr="00E600C8">
        <w:rPr>
          <w:sz w:val="24"/>
        </w:rPr>
        <w:br/>
      </w:r>
      <w:r w:rsidRPr="00E600C8">
        <w:rPr>
          <w:sz w:val="24"/>
        </w:rPr>
        <w:br/>
        <w:t>« Cela faisait longtemps que nous attendions une nette amélioration des pneus d'hiver en termes de consommation de carburant, et l'intérêt de cette innovation doit être reconnu. »</w:t>
      </w:r>
    </w:p>
    <w:p w14:paraId="74DBF1E3" w14:textId="7B379206" w:rsidR="00361FDF" w:rsidRPr="00D70DB2" w:rsidRDefault="00E600C8" w:rsidP="00E600C8">
      <w:pPr>
        <w:rPr>
          <w:rFonts w:ascii="Arial" w:hAnsi="Arial"/>
          <w:lang w:eastAsia="de-DE"/>
        </w:rPr>
      </w:pPr>
      <w:r w:rsidRPr="00E600C8">
        <w:rPr>
          <w:rFonts w:ascii="Arial" w:hAnsi="Arial" w:cs="Arial"/>
          <w:i/>
        </w:rPr>
        <w:t>Dr. Stuart Cook, Directeur de la recherche du TARRC</w:t>
      </w:r>
      <w:r>
        <w:rPr>
          <w:szCs w:val="22"/>
        </w:rPr>
        <w:br/>
      </w:r>
    </w:p>
    <w:p w14:paraId="1B36C4B7" w14:textId="77777777" w:rsidR="00404461" w:rsidRPr="00415ADE" w:rsidRDefault="00E90C1E" w:rsidP="00404461">
      <w:pPr>
        <w:tabs>
          <w:tab w:val="left" w:pos="7371"/>
          <w:tab w:val="left" w:pos="7797"/>
          <w:tab w:val="left" w:pos="9072"/>
        </w:tabs>
        <w:rPr>
          <w:rFonts w:ascii="Arial" w:hAnsi="Arial" w:cs="Arial"/>
          <w:b/>
          <w:bCs/>
          <w:color w:val="0000FF"/>
          <w:u w:val="single"/>
          <w:lang w:eastAsia="de-DE"/>
        </w:rPr>
      </w:pPr>
      <w:hyperlink r:id="rId10" w:history="1">
        <w:r w:rsidR="00404461" w:rsidRPr="0076045B">
          <w:rPr>
            <w:rStyle w:val="Hyperlink"/>
            <w:rFonts w:ascii="Arial" w:hAnsi="Arial" w:cs="Arial"/>
            <w:b/>
            <w:bCs/>
            <w:lang w:val="fr-CH" w:eastAsia="de-DE"/>
          </w:rPr>
          <w:t>www.nokiantyres.fr</w:t>
        </w:r>
      </w:hyperlink>
    </w:p>
    <w:p w14:paraId="1F25718E" w14:textId="77777777" w:rsidR="00404461" w:rsidRPr="008852E4" w:rsidRDefault="00404461" w:rsidP="00404461">
      <w:pPr>
        <w:rPr>
          <w:rFonts w:ascii="Arial" w:hAnsi="Arial"/>
          <w:b/>
          <w:lang w:val="da-DK" w:eastAsia="de-DE"/>
        </w:rPr>
      </w:pPr>
      <w:r>
        <w:rPr>
          <w:rFonts w:ascii="Arial" w:hAnsi="Arial"/>
          <w:b/>
        </w:rPr>
        <w:t xml:space="preserve">Pneu </w:t>
      </w:r>
      <w:proofErr w:type="spellStart"/>
      <w:r>
        <w:rPr>
          <w:rFonts w:ascii="Arial" w:hAnsi="Arial"/>
          <w:b/>
        </w:rPr>
        <w:t>Vianor</w:t>
      </w:r>
      <w:proofErr w:type="spellEnd"/>
      <w:r>
        <w:rPr>
          <w:rFonts w:ascii="Arial" w:hAnsi="Arial"/>
          <w:b/>
        </w:rPr>
        <w:t xml:space="preserve"> et service automobile de Nokian Tyres :</w:t>
      </w:r>
    </w:p>
    <w:p w14:paraId="3D11839C" w14:textId="77777777" w:rsidR="0022325D" w:rsidRDefault="00E90C1E" w:rsidP="0022325D">
      <w:pPr>
        <w:ind w:right="454"/>
        <w:outlineLvl w:val="0"/>
        <w:rPr>
          <w:rStyle w:val="Hyperlink"/>
          <w:rFonts w:ascii="Arial" w:hAnsi="Arial"/>
          <w:b/>
          <w:noProof/>
        </w:rPr>
      </w:pPr>
      <w:hyperlink r:id="rId11" w:history="1">
        <w:r w:rsidR="0022325D" w:rsidRPr="00B15EB7">
          <w:rPr>
            <w:rStyle w:val="Hyperlink"/>
            <w:rFonts w:ascii="Arial" w:hAnsi="Arial"/>
            <w:b/>
            <w:noProof/>
          </w:rPr>
          <w:t>http://vianor.fr</w:t>
        </w:r>
      </w:hyperlink>
    </w:p>
    <w:p w14:paraId="1F6C51BE" w14:textId="77777777" w:rsidR="00334BA3" w:rsidRPr="00124E4C" w:rsidRDefault="00334BA3" w:rsidP="00334BA3">
      <w:pPr>
        <w:ind w:right="454"/>
        <w:outlineLvl w:val="0"/>
        <w:rPr>
          <w:rFonts w:ascii="Arial" w:hAnsi="Arial" w:cs="Arial"/>
          <w:lang w:val="de-DE" w:eastAsia="de-DE"/>
        </w:rPr>
      </w:pPr>
    </w:p>
    <w:p w14:paraId="5A97A1BE" w14:textId="77777777" w:rsidR="00E600C8" w:rsidRDefault="00334BA3" w:rsidP="00E600C8">
      <w:pPr>
        <w:ind w:right="454"/>
        <w:outlineLvl w:val="0"/>
        <w:rPr>
          <w:rFonts w:ascii="Arial" w:hAnsi="Arial" w:cs="Arial"/>
          <w:lang w:val="de-DE" w:eastAsia="de-DE"/>
        </w:rPr>
      </w:pPr>
      <w:r>
        <w:rPr>
          <w:rFonts w:ascii="Arial" w:hAnsi="Arial" w:cs="Arial"/>
        </w:rPr>
        <w:t>Rédacteur : Dr. Falk Köhler</w:t>
      </w:r>
    </w:p>
    <w:p w14:paraId="50607F43" w14:textId="77777777" w:rsidR="00E600C8" w:rsidRDefault="00E600C8" w:rsidP="00E600C8">
      <w:pPr>
        <w:ind w:right="454"/>
        <w:outlineLvl w:val="0"/>
        <w:rPr>
          <w:rFonts w:ascii="Arial" w:hAnsi="Arial" w:cs="Arial"/>
          <w:lang w:val="de-DE" w:eastAsia="de-DE"/>
        </w:rPr>
      </w:pPr>
    </w:p>
    <w:p w14:paraId="20FF1438" w14:textId="77777777" w:rsidR="00E600C8" w:rsidRDefault="00E600C8" w:rsidP="00E600C8">
      <w:pPr>
        <w:ind w:right="454"/>
        <w:outlineLvl w:val="0"/>
        <w:rPr>
          <w:rFonts w:ascii="Arial" w:hAnsi="Arial" w:cs="Arial"/>
          <w:lang w:val="de-DE" w:eastAsia="de-DE"/>
        </w:rPr>
      </w:pPr>
    </w:p>
    <w:p w14:paraId="2885F22E" w14:textId="0624E48C" w:rsidR="00381E45" w:rsidRPr="008756BC" w:rsidRDefault="00E600C8" w:rsidP="00E600C8">
      <w:pPr>
        <w:ind w:right="454"/>
        <w:outlineLvl w:val="0"/>
        <w:rPr>
          <w:rFonts w:ascii="Arial" w:hAnsi="Arial" w:cs="Arial"/>
          <w:lang w:eastAsia="de-DE"/>
        </w:rPr>
      </w:pPr>
      <w:r w:rsidRPr="00E600C8">
        <w:rPr>
          <w:rFonts w:ascii="Arial" w:hAnsi="Arial" w:cs="Arial"/>
          <w:b/>
          <w:bCs/>
          <w:szCs w:val="22"/>
        </w:rPr>
        <w:t xml:space="preserve">À propos des « Tire </w:t>
      </w:r>
      <w:proofErr w:type="spellStart"/>
      <w:r w:rsidRPr="00E600C8">
        <w:rPr>
          <w:rFonts w:ascii="Arial" w:hAnsi="Arial" w:cs="Arial"/>
          <w:b/>
          <w:bCs/>
          <w:szCs w:val="22"/>
        </w:rPr>
        <w:t>Technology</w:t>
      </w:r>
      <w:proofErr w:type="spellEnd"/>
      <w:r w:rsidRPr="00E600C8">
        <w:rPr>
          <w:rFonts w:ascii="Arial" w:hAnsi="Arial" w:cs="Arial"/>
          <w:b/>
          <w:bCs/>
          <w:szCs w:val="22"/>
        </w:rPr>
        <w:t xml:space="preserve"> International Awards for Excellence and Innovation » </w:t>
      </w:r>
      <w:proofErr w:type="gramStart"/>
      <w:r w:rsidRPr="00E600C8">
        <w:rPr>
          <w:rFonts w:ascii="Arial" w:hAnsi="Arial" w:cs="Arial"/>
          <w:b/>
          <w:bCs/>
          <w:szCs w:val="22"/>
        </w:rPr>
        <w:t>:</w:t>
      </w:r>
      <w:proofErr w:type="gramEnd"/>
      <w:r w:rsidRPr="00E600C8">
        <w:rPr>
          <w:rFonts w:ascii="Arial" w:hAnsi="Arial" w:cs="Arial"/>
          <w:szCs w:val="22"/>
        </w:rPr>
        <w:br/>
        <w:t xml:space="preserve">Créés en 2008, les « Tire </w:t>
      </w:r>
      <w:proofErr w:type="spellStart"/>
      <w:r w:rsidRPr="00E600C8">
        <w:rPr>
          <w:rFonts w:ascii="Arial" w:hAnsi="Arial" w:cs="Arial"/>
          <w:szCs w:val="22"/>
        </w:rPr>
        <w:t>Technology</w:t>
      </w:r>
      <w:proofErr w:type="spellEnd"/>
      <w:r w:rsidRPr="00E600C8">
        <w:rPr>
          <w:rFonts w:ascii="Arial" w:hAnsi="Arial" w:cs="Arial"/>
          <w:szCs w:val="22"/>
        </w:rPr>
        <w:t xml:space="preserve"> International Awards for Innovation and Excellence » récompensent l'ingéniosité et l'excellence dans la conception et la fabrication des pneus. La liste des meilleurs candidats est établie à partir des nominations désignées par les lecteurs de </w:t>
      </w:r>
      <w:r w:rsidRPr="00E600C8">
        <w:rPr>
          <w:rFonts w:ascii="Arial" w:hAnsi="Arial" w:cs="Arial"/>
          <w:i/>
          <w:iCs/>
          <w:szCs w:val="22"/>
        </w:rPr>
        <w:t xml:space="preserve">Tire </w:t>
      </w:r>
      <w:proofErr w:type="spellStart"/>
      <w:r w:rsidRPr="00E600C8">
        <w:rPr>
          <w:rFonts w:ascii="Arial" w:hAnsi="Arial" w:cs="Arial"/>
          <w:i/>
          <w:iCs/>
          <w:szCs w:val="22"/>
        </w:rPr>
        <w:t>Technology</w:t>
      </w:r>
      <w:proofErr w:type="spellEnd"/>
      <w:r w:rsidRPr="00E600C8">
        <w:rPr>
          <w:rFonts w:ascii="Arial" w:hAnsi="Arial" w:cs="Arial"/>
          <w:i/>
          <w:iCs/>
          <w:szCs w:val="22"/>
        </w:rPr>
        <w:t xml:space="preserve"> International</w:t>
      </w:r>
      <w:r w:rsidRPr="00E600C8">
        <w:rPr>
          <w:rFonts w:ascii="Arial" w:hAnsi="Arial" w:cs="Arial"/>
          <w:szCs w:val="22"/>
        </w:rPr>
        <w:t xml:space="preserve"> et l'avis de l'équipe de rédaction du magazine. Cette liste est ensuite transmise au panel indépendant d'experts internationaux du secteur du pneu qui votent et désignent les gagnants. Les résultats sont dévoilés, en février, dans le cadre de la Tire </w:t>
      </w:r>
      <w:proofErr w:type="spellStart"/>
      <w:r w:rsidRPr="00E600C8">
        <w:rPr>
          <w:rFonts w:ascii="Arial" w:hAnsi="Arial" w:cs="Arial"/>
          <w:szCs w:val="22"/>
        </w:rPr>
        <w:t>Technology</w:t>
      </w:r>
      <w:proofErr w:type="spellEnd"/>
      <w:r w:rsidRPr="00E600C8">
        <w:rPr>
          <w:rFonts w:ascii="Arial" w:hAnsi="Arial" w:cs="Arial"/>
          <w:szCs w:val="22"/>
        </w:rPr>
        <w:t xml:space="preserve"> Expo de Hanovre. Pour plus d'informations, consultez le site </w:t>
      </w:r>
      <w:hyperlink r:id="rId12" w:history="1">
        <w:r w:rsidRPr="00E600C8">
          <w:rPr>
            <w:rStyle w:val="Hyperlink"/>
            <w:rFonts w:ascii="Arial" w:hAnsi="Arial" w:cs="Arial"/>
            <w:szCs w:val="22"/>
          </w:rPr>
          <w:t>www.tiretechnology-expo.com</w:t>
        </w:r>
      </w:hyperlink>
      <w:r w:rsidRPr="00E600C8">
        <w:rPr>
          <w:rFonts w:ascii="Arial" w:hAnsi="Arial" w:cs="Arial"/>
          <w:szCs w:val="22"/>
        </w:rPr>
        <w:t>.</w:t>
      </w:r>
      <w:r w:rsidRPr="00E600C8">
        <w:rPr>
          <w:rFonts w:ascii="Arial" w:hAnsi="Arial" w:cs="Arial"/>
          <w:szCs w:val="22"/>
        </w:rPr>
        <w:br/>
      </w:r>
    </w:p>
    <w:p w14:paraId="511FA0F7" w14:textId="77777777" w:rsidR="00570068" w:rsidRDefault="00570068" w:rsidP="007520AE">
      <w:pPr>
        <w:rPr>
          <w:szCs w:val="20"/>
          <w:lang w:eastAsia="de-DE"/>
        </w:rPr>
      </w:pPr>
    </w:p>
    <w:p w14:paraId="28DD06E5" w14:textId="77777777" w:rsidR="00E600C8" w:rsidRPr="00E600C8" w:rsidRDefault="00E600C8" w:rsidP="00E600C8">
      <w:pPr>
        <w:pStyle w:val="MainText"/>
        <w:rPr>
          <w:rFonts w:ascii="Times New Roman" w:hAnsi="Times New Roman" w:cs="Times New Roman"/>
          <w:b/>
          <w:sz w:val="28"/>
          <w:szCs w:val="28"/>
        </w:rPr>
      </w:pPr>
      <w:r w:rsidRPr="00E600C8">
        <w:rPr>
          <w:rFonts w:ascii="Times New Roman" w:hAnsi="Times New Roman" w:cs="Times New Roman"/>
          <w:b/>
          <w:sz w:val="28"/>
          <w:szCs w:val="28"/>
        </w:rPr>
        <w:t xml:space="preserve">Photos du </w:t>
      </w:r>
      <w:proofErr w:type="spellStart"/>
      <w:r w:rsidRPr="00E600C8">
        <w:rPr>
          <w:rFonts w:ascii="Times New Roman" w:hAnsi="Times New Roman" w:cs="Times New Roman"/>
          <w:b/>
          <w:sz w:val="28"/>
          <w:szCs w:val="28"/>
        </w:rPr>
        <w:t>Hakkapeliitta</w:t>
      </w:r>
      <w:proofErr w:type="spellEnd"/>
      <w:r w:rsidRPr="00E600C8">
        <w:rPr>
          <w:rFonts w:ascii="Times New Roman" w:hAnsi="Times New Roman" w:cs="Times New Roman"/>
          <w:b/>
          <w:sz w:val="28"/>
          <w:szCs w:val="28"/>
        </w:rPr>
        <w:t xml:space="preserve"> R2 et de la récompense :</w:t>
      </w:r>
    </w:p>
    <w:p w14:paraId="551707E3" w14:textId="77777777" w:rsidR="00E600C8" w:rsidRDefault="00E90C1E" w:rsidP="00E600C8">
      <w:pPr>
        <w:pStyle w:val="MainText"/>
        <w:rPr>
          <w:rFonts w:ascii="Times New Roman" w:hAnsi="Times New Roman" w:cs="Times New Roman"/>
          <w:b/>
          <w:color w:val="333333"/>
          <w:sz w:val="24"/>
        </w:rPr>
      </w:pPr>
      <w:hyperlink r:id="rId13">
        <w:r w:rsidR="00E600C8" w:rsidRPr="00E600C8">
          <w:rPr>
            <w:rStyle w:val="Hyperlink"/>
            <w:rFonts w:ascii="Times New Roman" w:hAnsi="Times New Roman"/>
            <w:b/>
            <w:sz w:val="24"/>
          </w:rPr>
          <w:t>www.nokiantyres.com/HakkapeliittaeR2</w:t>
        </w:r>
      </w:hyperlink>
    </w:p>
    <w:p w14:paraId="77DCCC4F" w14:textId="77777777" w:rsidR="00E600C8" w:rsidRDefault="00E600C8" w:rsidP="00E600C8">
      <w:pPr>
        <w:pStyle w:val="MainText"/>
        <w:rPr>
          <w:rFonts w:ascii="Times New Roman" w:hAnsi="Times New Roman" w:cs="Times New Roman"/>
          <w:b/>
          <w:color w:val="333333"/>
          <w:sz w:val="24"/>
        </w:rPr>
      </w:pPr>
    </w:p>
    <w:p w14:paraId="014DEBD1" w14:textId="77777777" w:rsidR="00DE5A1E" w:rsidRDefault="00DE5A1E" w:rsidP="00E600C8">
      <w:pPr>
        <w:pStyle w:val="MainText"/>
        <w:rPr>
          <w:rFonts w:ascii="Times New Roman" w:hAnsi="Times New Roman" w:cs="Times New Roman"/>
          <w:b/>
          <w:color w:val="333333"/>
          <w:sz w:val="24"/>
        </w:rPr>
      </w:pPr>
    </w:p>
    <w:p w14:paraId="04283138" w14:textId="6F96663B" w:rsidR="00E600C8" w:rsidRPr="00E600C8" w:rsidRDefault="00E600C8" w:rsidP="00E600C8">
      <w:pPr>
        <w:pStyle w:val="MainText"/>
        <w:rPr>
          <w:rFonts w:ascii="Times New Roman" w:hAnsi="Times New Roman" w:cs="Times New Roman"/>
          <w:b/>
          <w:color w:val="333333"/>
          <w:sz w:val="24"/>
        </w:rPr>
      </w:pPr>
      <w:r w:rsidRPr="00E600C8">
        <w:rPr>
          <w:rFonts w:ascii="Times New Roman" w:hAnsi="Times New Roman" w:cs="Times New Roman"/>
          <w:b/>
          <w:sz w:val="28"/>
          <w:szCs w:val="28"/>
        </w:rPr>
        <w:t>Vidéo :</w:t>
      </w:r>
    </w:p>
    <w:p w14:paraId="5BB3DCB5" w14:textId="14F4EA11" w:rsidR="00E600C8" w:rsidRPr="00E600C8" w:rsidRDefault="00E90C1E" w:rsidP="00E600C8">
      <w:pPr>
        <w:pStyle w:val="MainText"/>
        <w:rPr>
          <w:rFonts w:ascii="Times New Roman" w:hAnsi="Times New Roman" w:cs="Times New Roman"/>
          <w:b/>
          <w:sz w:val="24"/>
        </w:rPr>
      </w:pPr>
      <w:hyperlink r:id="rId14" w:history="1">
        <w:r w:rsidR="00E600C8" w:rsidRPr="00E600C8">
          <w:rPr>
            <w:rStyle w:val="Hyperlink"/>
            <w:rFonts w:ascii="Times New Roman" w:hAnsi="Times New Roman"/>
            <w:b/>
            <w:sz w:val="24"/>
          </w:rPr>
          <w:t>https://youtu.be/Wo4omb0Eil4</w:t>
        </w:r>
      </w:hyperlink>
    </w:p>
    <w:p w14:paraId="4F8D20DE" w14:textId="77777777" w:rsidR="00E600C8" w:rsidRDefault="00E600C8" w:rsidP="007520AE">
      <w:pPr>
        <w:rPr>
          <w:szCs w:val="20"/>
          <w:lang w:eastAsia="de-DE"/>
        </w:rPr>
      </w:pPr>
    </w:p>
    <w:p w14:paraId="1E26F52E" w14:textId="77777777" w:rsidR="00E600C8" w:rsidRPr="00E600C8" w:rsidRDefault="00E600C8" w:rsidP="007520AE">
      <w:pPr>
        <w:rPr>
          <w:szCs w:val="20"/>
          <w:lang w:eastAsia="de-DE"/>
        </w:rPr>
      </w:pPr>
    </w:p>
    <w:p w14:paraId="419FCC99" w14:textId="77777777" w:rsidR="00DE5A1E" w:rsidRPr="008756BC" w:rsidRDefault="008B1012" w:rsidP="003A1B7A">
      <w:pPr>
        <w:rPr>
          <w:b/>
          <w:color w:val="000000"/>
          <w:sz w:val="28"/>
          <w:szCs w:val="28"/>
          <w:lang w:eastAsia="de-DE"/>
        </w:rPr>
      </w:pPr>
      <w:r>
        <w:rPr>
          <w:b/>
          <w:color w:val="000000"/>
          <w:sz w:val="28"/>
          <w:szCs w:val="28"/>
        </w:rPr>
        <w:t>Informations complémentaires</w:t>
      </w:r>
    </w:p>
    <w:p w14:paraId="6252AA87" w14:textId="2A78EA9E" w:rsidR="003A1B7A" w:rsidRPr="008756BC" w:rsidRDefault="003A1B7A" w:rsidP="003A1B7A">
      <w:pPr>
        <w:rPr>
          <w:b/>
          <w:color w:val="000000"/>
          <w:sz w:val="28"/>
          <w:szCs w:val="28"/>
          <w:lang w:eastAsia="de-DE"/>
        </w:rPr>
      </w:pPr>
      <w:r w:rsidRPr="003A1B7A">
        <w:rPr>
          <w:b/>
        </w:rPr>
        <w:br/>
        <w:t xml:space="preserve">Nokian </w:t>
      </w:r>
      <w:proofErr w:type="spellStart"/>
      <w:r w:rsidRPr="003A1B7A">
        <w:rPr>
          <w:b/>
        </w:rPr>
        <w:t>Hakkapeliitta</w:t>
      </w:r>
      <w:proofErr w:type="spellEnd"/>
      <w:r w:rsidRPr="003A1B7A">
        <w:rPr>
          <w:b/>
        </w:rPr>
        <w:t xml:space="preserve"> R2 Nokian Tyres - La technologie avancée du pneu hiver écologique pour les voitures électriques</w:t>
      </w:r>
      <w:r w:rsidRPr="003A1B7A">
        <w:rPr>
          <w:b/>
        </w:rPr>
        <w:br/>
      </w:r>
      <w:hyperlink r:id="rId15" w:history="1">
        <w:r w:rsidRPr="003A1B7A">
          <w:rPr>
            <w:rStyle w:val="Hyperlink"/>
            <w:b/>
          </w:rPr>
          <w:t>www.nokiantyres.com/innovation/research-and-development/top-aa-category/nokian-hakkapeliitta-r2-the-world-s-first-winter-tyre-with-an-a-energy-rating/</w:t>
        </w:r>
      </w:hyperlink>
    </w:p>
    <w:p w14:paraId="7BCD6B7D" w14:textId="77777777" w:rsidR="00DE5A1E" w:rsidRDefault="00DE5A1E" w:rsidP="003A1B7A">
      <w:pPr>
        <w:rPr>
          <w:b/>
        </w:rPr>
      </w:pPr>
    </w:p>
    <w:p w14:paraId="12A18E2D" w14:textId="305A112A" w:rsidR="00DE5A1E" w:rsidRDefault="00DE5A1E" w:rsidP="003A1B7A">
      <w:pPr>
        <w:rPr>
          <w:b/>
        </w:rPr>
      </w:pPr>
      <w:r w:rsidRPr="003A1B7A">
        <w:rPr>
          <w:b/>
        </w:rPr>
        <w:t>Nokian Tyres - Le premier pneu hiver au monde classé en AA</w:t>
      </w:r>
      <w:r w:rsidRPr="003A1B7A">
        <w:rPr>
          <w:b/>
        </w:rPr>
        <w:br/>
      </w:r>
      <w:hyperlink r:id="rId16" w:history="1">
        <w:r w:rsidRPr="003A1B7A">
          <w:rPr>
            <w:rStyle w:val="Hyperlink"/>
            <w:b/>
          </w:rPr>
          <w:t>www.nokiantyres.com/innovation/research-and-development/top-aa-category/</w:t>
        </w:r>
      </w:hyperlink>
    </w:p>
    <w:p w14:paraId="07DA669F" w14:textId="7EA6D049" w:rsidR="00C43450" w:rsidRDefault="003A1B7A" w:rsidP="003A1B7A">
      <w:pPr>
        <w:rPr>
          <w:b/>
        </w:rPr>
      </w:pPr>
      <w:r w:rsidRPr="003A1B7A">
        <w:rPr>
          <w:b/>
        </w:rPr>
        <w:br/>
        <w:t>Essais en conditions extrêmes</w:t>
      </w:r>
      <w:r w:rsidRPr="003A1B7A">
        <w:rPr>
          <w:b/>
        </w:rPr>
        <w:br/>
      </w:r>
      <w:hyperlink r:id="rId17" w:history="1">
        <w:r w:rsidR="00C43450" w:rsidRPr="002D3A2A">
          <w:rPr>
            <w:rStyle w:val="Hyperlink"/>
            <w:b/>
          </w:rPr>
          <w:t>https://www.nokiantyres.fr/innovation/test/</w:t>
        </w:r>
      </w:hyperlink>
    </w:p>
    <w:p w14:paraId="6FB6EC38" w14:textId="609F8BA5" w:rsidR="003A1B7A" w:rsidRPr="003A1B7A" w:rsidRDefault="003A1B7A" w:rsidP="003A1B7A">
      <w:pPr>
        <w:rPr>
          <w:b/>
        </w:rPr>
      </w:pPr>
      <w:r w:rsidRPr="003A1B7A">
        <w:rPr>
          <w:b/>
        </w:rPr>
        <w:br/>
        <w:t xml:space="preserve">En tête des tests de pneus hiver : Centre de tests d’Ivalo </w:t>
      </w:r>
      <w:r w:rsidRPr="003A1B7A">
        <w:rPr>
          <w:b/>
          <w:cs/>
        </w:rPr>
        <w:t xml:space="preserve">– </w:t>
      </w:r>
      <w:r w:rsidRPr="003A1B7A">
        <w:rPr>
          <w:b/>
        </w:rPr>
        <w:t xml:space="preserve">White </w:t>
      </w:r>
      <w:proofErr w:type="spellStart"/>
      <w:r w:rsidRPr="003A1B7A">
        <w:rPr>
          <w:b/>
        </w:rPr>
        <w:t>Hell</w:t>
      </w:r>
      <w:proofErr w:type="spellEnd"/>
      <w:r w:rsidRPr="003A1B7A">
        <w:rPr>
          <w:b/>
        </w:rPr>
        <w:t xml:space="preserve"> </w:t>
      </w:r>
    </w:p>
    <w:p w14:paraId="14D3B639" w14:textId="215926A6" w:rsidR="00C43450" w:rsidRPr="00C43450" w:rsidRDefault="00E90C1E" w:rsidP="00C43450">
      <w:pPr>
        <w:rPr>
          <w:b/>
        </w:rPr>
      </w:pPr>
      <w:hyperlink r:id="rId18" w:history="1">
        <w:r w:rsidR="00C43450" w:rsidRPr="00C43450">
          <w:rPr>
            <w:rStyle w:val="Hyperlink"/>
            <w:b/>
          </w:rPr>
          <w:t>https://youtu.be/E0knh1goL9Y</w:t>
        </w:r>
      </w:hyperlink>
    </w:p>
    <w:p w14:paraId="57911502" w14:textId="709B6738" w:rsidR="003A1B7A" w:rsidRPr="003A1B7A" w:rsidRDefault="003A1B7A" w:rsidP="003A1B7A">
      <w:pPr>
        <w:rPr>
          <w:b/>
        </w:rPr>
      </w:pPr>
      <w:bookmarkStart w:id="0" w:name="_GoBack"/>
      <w:bookmarkEnd w:id="0"/>
    </w:p>
    <w:p w14:paraId="73DFC085" w14:textId="061F2E40" w:rsidR="003A1B7A" w:rsidRDefault="003A1B7A" w:rsidP="003A1B7A">
      <w:pPr>
        <w:rPr>
          <w:b/>
        </w:rPr>
      </w:pPr>
      <w:r w:rsidRPr="003A1B7A">
        <w:rPr>
          <w:b/>
        </w:rPr>
        <w:t xml:space="preserve">Le premier pneu hiver au monde doté de clous d’évacuation </w:t>
      </w:r>
      <w:r w:rsidRPr="003A1B7A">
        <w:rPr>
          <w:b/>
        </w:rPr>
        <w:br/>
      </w:r>
      <w:hyperlink r:id="rId19" w:history="1">
        <w:r w:rsidR="00C43450" w:rsidRPr="002D3A2A">
          <w:rPr>
            <w:rStyle w:val="Hyperlink"/>
            <w:b/>
          </w:rPr>
          <w:t>https://www.nokiantyres.fr/entreprise/communique/nokian-tyres-presente-les-premiers-pneus-hiver-non-cloutes-a-clous-au-monde/</w:t>
        </w:r>
      </w:hyperlink>
    </w:p>
    <w:p w14:paraId="39D540B2" w14:textId="77777777" w:rsidR="00C43450" w:rsidRPr="00E90C1E" w:rsidRDefault="00C43450" w:rsidP="003A1B7A">
      <w:pPr>
        <w:rPr>
          <w:b/>
        </w:rPr>
      </w:pPr>
    </w:p>
    <w:p w14:paraId="69E9A381" w14:textId="77777777" w:rsidR="003A1B7A" w:rsidRPr="003A1B7A" w:rsidRDefault="003A1B7A" w:rsidP="003A1B7A">
      <w:pPr>
        <w:rPr>
          <w:b/>
        </w:rPr>
      </w:pPr>
      <w:r w:rsidRPr="003A1B7A">
        <w:rPr>
          <w:b/>
        </w:rPr>
        <w:t xml:space="preserve">Nokian </w:t>
      </w:r>
      <w:proofErr w:type="spellStart"/>
      <w:r w:rsidRPr="003A1B7A">
        <w:rPr>
          <w:b/>
        </w:rPr>
        <w:t>Hakkapeliitta</w:t>
      </w:r>
      <w:proofErr w:type="spellEnd"/>
      <w:r w:rsidRPr="003A1B7A">
        <w:rPr>
          <w:b/>
        </w:rPr>
        <w:t xml:space="preserve"> 8 : record du monde de vitesse sur glace, à 335,713 km/h : </w:t>
      </w:r>
    </w:p>
    <w:p w14:paraId="7E22E7E6" w14:textId="47F5EF5F" w:rsidR="00867831" w:rsidRDefault="00E90C1E" w:rsidP="003A1B7A">
      <w:pPr>
        <w:rPr>
          <w:b/>
        </w:rPr>
      </w:pPr>
      <w:hyperlink r:id="rId20" w:history="1">
        <w:r w:rsidR="00CA2606" w:rsidRPr="002D3A2A">
          <w:rPr>
            <w:rStyle w:val="Hyperlink"/>
            <w:b/>
          </w:rPr>
          <w:t>https://www.nokiantyres.fr/entreprise/communique/nouveau-record-mondial-battu-a-335-713-km-h-par-les-nouveaux-nokian-hakkapeliitta-8-les-pneus-les/</w:t>
        </w:r>
      </w:hyperlink>
    </w:p>
    <w:p w14:paraId="40ECEED2" w14:textId="77777777" w:rsidR="00867831" w:rsidRDefault="00867831" w:rsidP="003A1B7A">
      <w:pPr>
        <w:rPr>
          <w:b/>
        </w:rPr>
      </w:pPr>
    </w:p>
    <w:p w14:paraId="7FF2F65E" w14:textId="1C274F94" w:rsidR="003A1B7A" w:rsidRPr="003A1B7A" w:rsidRDefault="003A1B7A" w:rsidP="003A1B7A">
      <w:pPr>
        <w:rPr>
          <w:b/>
        </w:rPr>
      </w:pPr>
      <w:r w:rsidRPr="003A1B7A">
        <w:rPr>
          <w:b/>
        </w:rPr>
        <w:t xml:space="preserve">Comment le premier pneu hiver du monde </w:t>
      </w:r>
      <w:proofErr w:type="spellStart"/>
      <w:r w:rsidRPr="003A1B7A">
        <w:rPr>
          <w:b/>
        </w:rPr>
        <w:t>a-t-il</w:t>
      </w:r>
      <w:proofErr w:type="spellEnd"/>
      <w:r w:rsidRPr="003A1B7A">
        <w:rPr>
          <w:b/>
        </w:rPr>
        <w:t xml:space="preserve"> vu le jour ?</w:t>
      </w:r>
    </w:p>
    <w:p w14:paraId="1370989B" w14:textId="5A6B97DD" w:rsidR="00647EFB" w:rsidRPr="005F128C" w:rsidRDefault="00E90C1E" w:rsidP="009B3257">
      <w:pPr>
        <w:rPr>
          <w:b/>
        </w:rPr>
      </w:pPr>
      <w:hyperlink r:id="rId21" w:history="1">
        <w:r w:rsidR="005F128C" w:rsidRPr="005F128C">
          <w:rPr>
            <w:rStyle w:val="Hyperlink"/>
            <w:b/>
          </w:rPr>
          <w:t>https://www.nokiantyres.fr/entreprise/a-propos-de-nous/historique/80-ans-des-pneus-hiver-nokian/</w:t>
        </w:r>
      </w:hyperlink>
    </w:p>
    <w:p w14:paraId="195B190C" w14:textId="77777777" w:rsidR="005F128C" w:rsidRDefault="005F128C" w:rsidP="009B3257">
      <w:pPr>
        <w:rPr>
          <w:rFonts w:ascii="Arial" w:hAnsi="Arial"/>
        </w:rPr>
      </w:pPr>
    </w:p>
    <w:p w14:paraId="560F6F6B" w14:textId="77777777" w:rsidR="00B346ED" w:rsidRDefault="00B346ED" w:rsidP="009B3257">
      <w:pPr>
        <w:rPr>
          <w:rFonts w:ascii="Arial" w:hAnsi="Arial"/>
        </w:rPr>
      </w:pPr>
    </w:p>
    <w:p w14:paraId="07AF6822" w14:textId="77777777" w:rsidR="00B346ED" w:rsidRPr="00B346ED" w:rsidRDefault="00B346ED" w:rsidP="00B346ED">
      <w:pPr>
        <w:rPr>
          <w:rFonts w:ascii="Arial" w:hAnsi="Arial"/>
          <w:b/>
          <w:bCs/>
          <w:sz w:val="28"/>
          <w:szCs w:val="28"/>
        </w:rPr>
      </w:pPr>
      <w:r w:rsidRPr="00B346ED">
        <w:rPr>
          <w:rFonts w:ascii="Arial" w:hAnsi="Arial"/>
          <w:b/>
          <w:bCs/>
          <w:sz w:val="28"/>
          <w:szCs w:val="28"/>
        </w:rPr>
        <w:t>Nokian Tyres est le fabricant de pneus le plus septentrional au monde et un chef de file en matière d'innovation</w:t>
      </w:r>
    </w:p>
    <w:p w14:paraId="6F3A8FA1" w14:textId="77777777" w:rsidR="00B346ED" w:rsidRPr="00B346ED" w:rsidRDefault="00B346ED" w:rsidP="00B346ED">
      <w:pPr>
        <w:rPr>
          <w:rFonts w:ascii="Arial" w:hAnsi="Arial"/>
        </w:rPr>
      </w:pPr>
    </w:p>
    <w:p w14:paraId="34A504EE" w14:textId="77777777" w:rsidR="00B346ED" w:rsidRPr="00B346ED" w:rsidRDefault="00B346ED" w:rsidP="00B346ED">
      <w:pPr>
        <w:rPr>
          <w:rFonts w:ascii="Arial" w:hAnsi="Arial"/>
        </w:rPr>
      </w:pPr>
      <w:r w:rsidRPr="00B346ED">
        <w:rPr>
          <w:rFonts w:ascii="Arial" w:hAnsi="Arial"/>
        </w:rPr>
        <w:t>Nokian Tyres est le fabricant de pneus le plus septentrional au monde. L'entreprise promeut et propose des solutions pour des déplacements sûrs dans des conditions exigeantes. Que vous affrontiez une tempête hivernale ou une pluie battante en été, les produits Nokian Tyres sont gages de fiabilité, de performances et de tranquillité d'esprit. Entreprise finlandaise, nous sommes le seul fabricant de pneus avec un focus particulier sur les produits adaptés aux conditions les plus difficiles et aux exigences de nos clients. Spécialiste et leader mondial des pneus hiver, Nokian Tyres propose des pneus novateurs pour voitures familiales, camions et machines lourdes, qui sont principalement commercialisés dans les régions marquées par la neige, la forêt et des conditions de conduite exigeantes du fait des changements de saisons.</w:t>
      </w:r>
    </w:p>
    <w:p w14:paraId="39BAF89A" w14:textId="77777777" w:rsidR="00B346ED" w:rsidRPr="00B346ED" w:rsidRDefault="00B346ED" w:rsidP="00B346ED">
      <w:pPr>
        <w:rPr>
          <w:rFonts w:ascii="Arial" w:hAnsi="Arial"/>
        </w:rPr>
      </w:pPr>
    </w:p>
    <w:p w14:paraId="54DFF320" w14:textId="77777777" w:rsidR="00B346ED" w:rsidRPr="00B346ED" w:rsidRDefault="00B346ED" w:rsidP="00B346ED">
      <w:pPr>
        <w:rPr>
          <w:rFonts w:ascii="Arial" w:hAnsi="Arial"/>
        </w:rPr>
      </w:pPr>
      <w:r w:rsidRPr="00B346ED">
        <w:rPr>
          <w:rFonts w:ascii="Arial" w:hAnsi="Arial"/>
        </w:rPr>
        <w:t>Nokian Tyres est l'inventeur du pneu hiver et conçoit, teste et brevète des pneus innovants depuis 80 ans. Des conditions exceptionnellement difficiles exigent de la vivacité d'esprit, une combativité implacable et une capacité de coopération. Cette recette est également utilisée pour créer les pneus été les plus avancés du marché, adaptés aux routes accidentées et aux conditions météorologiques défavorables. Marque synonyme de qualité, Nokian Tyres produit des pneus spécialement conçus pour les conditions météorologiques courantes en France et les plus grandes vitesses autorisées sur autoroute dans le pays.</w:t>
      </w:r>
    </w:p>
    <w:p w14:paraId="2E7F01E5" w14:textId="77777777" w:rsidR="00B346ED" w:rsidRPr="00B346ED" w:rsidRDefault="00B346ED" w:rsidP="00B346ED">
      <w:pPr>
        <w:rPr>
          <w:rFonts w:ascii="Arial" w:hAnsi="Arial"/>
        </w:rPr>
      </w:pPr>
    </w:p>
    <w:p w14:paraId="59787DEA" w14:textId="77777777" w:rsidR="00B346ED" w:rsidRPr="00B346ED" w:rsidRDefault="00B346ED" w:rsidP="00B346ED">
      <w:pPr>
        <w:rPr>
          <w:rFonts w:ascii="Arial" w:hAnsi="Arial"/>
          <w:b/>
        </w:rPr>
      </w:pPr>
      <w:r w:rsidRPr="00B346ED">
        <w:rPr>
          <w:rFonts w:ascii="Arial" w:hAnsi="Arial"/>
          <w:b/>
        </w:rPr>
        <w:t>Nokian Tyres, marque de qualité, propose une large gamme de pneus été et hiver</w:t>
      </w:r>
    </w:p>
    <w:p w14:paraId="7E835E09" w14:textId="77777777" w:rsidR="00B346ED" w:rsidRPr="00B346ED" w:rsidRDefault="00B346ED" w:rsidP="00B346ED">
      <w:pPr>
        <w:rPr>
          <w:rFonts w:ascii="Arial" w:hAnsi="Arial"/>
        </w:rPr>
      </w:pPr>
    </w:p>
    <w:p w14:paraId="10BB6BEB" w14:textId="77777777" w:rsidR="00B346ED" w:rsidRPr="00B346ED" w:rsidRDefault="00B346ED" w:rsidP="00B346ED">
      <w:pPr>
        <w:rPr>
          <w:rFonts w:ascii="Arial" w:hAnsi="Arial"/>
        </w:rPr>
      </w:pPr>
      <w:r w:rsidRPr="00B346ED">
        <w:rPr>
          <w:rFonts w:ascii="Arial" w:hAnsi="Arial"/>
        </w:rPr>
        <w:t xml:space="preserve">Le nouveau pneu été premium Nokian </w:t>
      </w:r>
      <w:proofErr w:type="spellStart"/>
      <w:r w:rsidRPr="00B346ED">
        <w:rPr>
          <w:rFonts w:ascii="Arial" w:hAnsi="Arial"/>
        </w:rPr>
        <w:t>eLine</w:t>
      </w:r>
      <w:proofErr w:type="spellEnd"/>
      <w:r w:rsidRPr="00B346ED">
        <w:rPr>
          <w:rFonts w:ascii="Arial" w:hAnsi="Arial"/>
        </w:rPr>
        <w:t> 2 de classe AA offre la meilleure classe A du label pneumatique en termes d'adhérence sur routes mouillées, de consommation de carburant, de sécurité de pointe et de mobilité plus écologique. Les nouveaux pneus été Nokian iLine sont synonymes de meilleur confort de conduite et d'économies pour les véhicules de petite et moyenne taille.</w:t>
      </w:r>
    </w:p>
    <w:p w14:paraId="0127D889" w14:textId="77777777" w:rsidR="00B346ED" w:rsidRPr="00B346ED" w:rsidRDefault="00B346ED" w:rsidP="00B346ED">
      <w:pPr>
        <w:rPr>
          <w:rFonts w:ascii="Arial" w:hAnsi="Arial"/>
        </w:rPr>
      </w:pPr>
    </w:p>
    <w:p w14:paraId="70AAC227" w14:textId="77777777" w:rsidR="00B346ED" w:rsidRPr="00B346ED" w:rsidRDefault="00B346ED" w:rsidP="00B346ED">
      <w:pPr>
        <w:rPr>
          <w:rFonts w:ascii="Arial" w:hAnsi="Arial"/>
        </w:rPr>
      </w:pPr>
      <w:r w:rsidRPr="00B346ED">
        <w:rPr>
          <w:rFonts w:ascii="Arial" w:hAnsi="Arial"/>
        </w:rPr>
        <w:t xml:space="preserve">La large gamme de pneus hiver premium de Nokian Tyres inclut les nouveaux pneus Nokian WR D4, Nokian WR A4 haute performance, Nokian WR SUV 3, Nokian WR C3 pour fourgonnette, les pneus toutes saisons Nokian </w:t>
      </w:r>
      <w:proofErr w:type="spellStart"/>
      <w:r w:rsidRPr="00B346ED">
        <w:rPr>
          <w:rFonts w:ascii="Arial" w:hAnsi="Arial"/>
        </w:rPr>
        <w:t>Weatherproof</w:t>
      </w:r>
      <w:proofErr w:type="spellEnd"/>
      <w:r w:rsidRPr="00B346ED">
        <w:rPr>
          <w:rFonts w:ascii="Arial" w:hAnsi="Arial"/>
        </w:rPr>
        <w:t>, ainsi que le lauréat de nombreux tests, le modèle Nokian WR D3.</w:t>
      </w:r>
    </w:p>
    <w:p w14:paraId="61E74FD2" w14:textId="77777777" w:rsidR="00B346ED" w:rsidRPr="00B346ED" w:rsidRDefault="00B346ED" w:rsidP="00B346ED">
      <w:pPr>
        <w:rPr>
          <w:rFonts w:ascii="Arial" w:hAnsi="Arial"/>
        </w:rPr>
      </w:pPr>
    </w:p>
    <w:p w14:paraId="01EE2833" w14:textId="77777777" w:rsidR="00B346ED" w:rsidRPr="00B346ED" w:rsidRDefault="00B346ED" w:rsidP="00B346ED">
      <w:pPr>
        <w:rPr>
          <w:rFonts w:ascii="Arial" w:hAnsi="Arial"/>
        </w:rPr>
      </w:pPr>
      <w:r w:rsidRPr="00B346ED">
        <w:rPr>
          <w:rFonts w:ascii="Arial" w:hAnsi="Arial"/>
        </w:rPr>
        <w:t>Les produits Nokian Tyres sont gages de grande sécurité et d'économies de carburant et se classent parmi les précurseurs en matière de protection de l'environnement. L'entreprise est leader en termes de reconnaissance et d'appréciation de marque en Scandinavie et en Russie, où elle jouit d'une image positive et d'exception.</w:t>
      </w:r>
    </w:p>
    <w:p w14:paraId="2888D823" w14:textId="77777777" w:rsidR="00B346ED" w:rsidRPr="00B346ED" w:rsidRDefault="00B346ED" w:rsidP="00B346ED">
      <w:pPr>
        <w:rPr>
          <w:rFonts w:ascii="Arial" w:hAnsi="Arial"/>
          <w:bCs/>
        </w:rPr>
      </w:pPr>
    </w:p>
    <w:p w14:paraId="24D8859E" w14:textId="77777777" w:rsidR="00B346ED" w:rsidRPr="00B346ED" w:rsidRDefault="00B346ED" w:rsidP="00B346ED">
      <w:pPr>
        <w:rPr>
          <w:rFonts w:ascii="Arial" w:hAnsi="Arial"/>
          <w:b/>
          <w:bCs/>
        </w:rPr>
      </w:pPr>
      <w:r w:rsidRPr="00B346ED">
        <w:rPr>
          <w:rFonts w:ascii="Arial" w:hAnsi="Arial"/>
          <w:b/>
          <w:bCs/>
        </w:rPr>
        <w:t>Améliorer la sécurité en innovant : indicateur d'usure (DSI) avec avertissement d'aquaplaning</w:t>
      </w:r>
    </w:p>
    <w:p w14:paraId="218AD325" w14:textId="77777777" w:rsidR="00B346ED" w:rsidRPr="00B346ED" w:rsidRDefault="00B346ED" w:rsidP="00B346ED">
      <w:pPr>
        <w:rPr>
          <w:rFonts w:ascii="Arial" w:hAnsi="Arial"/>
        </w:rPr>
      </w:pPr>
    </w:p>
    <w:p w14:paraId="65D2F6A0" w14:textId="7C5DB46A" w:rsidR="00B346ED" w:rsidRPr="00B346ED" w:rsidRDefault="00B346ED" w:rsidP="00B346ED">
      <w:pPr>
        <w:rPr>
          <w:rFonts w:ascii="Arial" w:hAnsi="Arial"/>
        </w:rPr>
      </w:pPr>
      <w:r w:rsidRPr="00B346ED">
        <w:rPr>
          <w:rFonts w:ascii="Arial" w:hAnsi="Arial"/>
        </w:rPr>
        <w:t>L'indicateur d'usure sur les pneus été informe le conducteur de la profondeur de la rainure sous forme d'un simple chiffre de 8 à 3. Une alerte d'aquaplaning est intégrée pour avertir le conducteur d'un risque d'aquaplaning sous la forme d'un symbole en goutte d'eau. Cet avertissement disparaît lorsque l'épaisseur restante de la bande de roulement n'est plus que de quatre millimètres, alertant ainsi le</w:t>
      </w:r>
      <w:r>
        <w:rPr>
          <w:rFonts w:ascii="Arial" w:hAnsi="Arial"/>
        </w:rPr>
        <w:t xml:space="preserve"> conducteur d'un risque accru.</w:t>
      </w:r>
      <w:r>
        <w:rPr>
          <w:rFonts w:ascii="Arial" w:hAnsi="Arial"/>
        </w:rPr>
        <w:br/>
      </w:r>
    </w:p>
    <w:p w14:paraId="694C3D33" w14:textId="77777777" w:rsidR="00B346ED" w:rsidRPr="00B346ED" w:rsidRDefault="00B346ED" w:rsidP="00B346ED">
      <w:pPr>
        <w:rPr>
          <w:rFonts w:ascii="Arial" w:hAnsi="Arial"/>
          <w:b/>
          <w:bCs/>
        </w:rPr>
      </w:pPr>
      <w:r w:rsidRPr="00B346ED">
        <w:rPr>
          <w:rFonts w:ascii="Arial" w:hAnsi="Arial"/>
          <w:b/>
          <w:bCs/>
        </w:rPr>
        <w:t xml:space="preserve">Nokian Tyres a enregistré un chiffre d'affaires de </w:t>
      </w:r>
      <w:r w:rsidRPr="00B346ED">
        <w:rPr>
          <w:rFonts w:ascii="Arial" w:hAnsi="Arial"/>
          <w:b/>
        </w:rPr>
        <w:t>1,360 </w:t>
      </w:r>
      <w:r w:rsidRPr="00B346ED">
        <w:rPr>
          <w:rFonts w:ascii="Arial" w:hAnsi="Arial"/>
          <w:b/>
          <w:bCs/>
        </w:rPr>
        <w:t>milliard d'euros en 2015</w:t>
      </w:r>
    </w:p>
    <w:p w14:paraId="2CD4CF01" w14:textId="77777777" w:rsidR="00B346ED" w:rsidRPr="00B346ED" w:rsidRDefault="00B346ED" w:rsidP="00B346ED">
      <w:pPr>
        <w:rPr>
          <w:rFonts w:ascii="Arial" w:hAnsi="Arial"/>
        </w:rPr>
      </w:pPr>
    </w:p>
    <w:p w14:paraId="7B162E67" w14:textId="77777777" w:rsidR="00B346ED" w:rsidRPr="00B346ED" w:rsidRDefault="00B346ED" w:rsidP="00B346ED">
      <w:pPr>
        <w:rPr>
          <w:rFonts w:ascii="Arial" w:hAnsi="Arial"/>
        </w:rPr>
      </w:pPr>
      <w:r w:rsidRPr="00B346ED">
        <w:rPr>
          <w:rFonts w:ascii="Arial" w:hAnsi="Arial"/>
        </w:rPr>
        <w:t>Nokian Tyres a enregistré un chiffre d'affaires de 1,360</w:t>
      </w:r>
      <w:r w:rsidRPr="00B346ED">
        <w:rPr>
          <w:rFonts w:ascii="Arial" w:hAnsi="Arial"/>
          <w:b/>
        </w:rPr>
        <w:t> </w:t>
      </w:r>
      <w:r w:rsidRPr="00B346ED">
        <w:rPr>
          <w:rFonts w:ascii="Arial" w:hAnsi="Arial"/>
        </w:rPr>
        <w:t xml:space="preserve">milliard d'euros en 2015 et comptait plus de 4 000 employés cette même année. En Europe, Nokian Tyres opère à travers ses propres filiales de vente dans dix pays. L'entreprise est également propriétaire de la chaîne de services automobiles et pneumatiques </w:t>
      </w:r>
      <w:proofErr w:type="spellStart"/>
      <w:r w:rsidRPr="00B346ED">
        <w:rPr>
          <w:rFonts w:ascii="Arial" w:hAnsi="Arial"/>
        </w:rPr>
        <w:t>Vianor</w:t>
      </w:r>
      <w:proofErr w:type="spellEnd"/>
      <w:r w:rsidRPr="00B346ED">
        <w:rPr>
          <w:rFonts w:ascii="Arial" w:hAnsi="Arial"/>
        </w:rPr>
        <w:t xml:space="preserve">, qui </w:t>
      </w:r>
      <w:proofErr w:type="gramStart"/>
      <w:r w:rsidRPr="00B346ED">
        <w:rPr>
          <w:rFonts w:ascii="Arial" w:hAnsi="Arial"/>
        </w:rPr>
        <w:t>compte</w:t>
      </w:r>
      <w:proofErr w:type="gramEnd"/>
      <w:r w:rsidRPr="00B346ED">
        <w:rPr>
          <w:rFonts w:ascii="Arial" w:hAnsi="Arial"/>
        </w:rPr>
        <w:t xml:space="preserve"> plus de 1 400 points de vente dans 26 pays.</w:t>
      </w:r>
    </w:p>
    <w:p w14:paraId="3C8C2D1B" w14:textId="77777777" w:rsidR="00B346ED" w:rsidRDefault="00B346ED" w:rsidP="009B3257">
      <w:pPr>
        <w:rPr>
          <w:rFonts w:ascii="Arial" w:hAnsi="Arial"/>
        </w:rPr>
      </w:pPr>
    </w:p>
    <w:p w14:paraId="5C61612A" w14:textId="77777777" w:rsidR="008756BC" w:rsidRPr="00B346ED" w:rsidRDefault="00E90C1E" w:rsidP="008756BC">
      <w:pPr>
        <w:tabs>
          <w:tab w:val="left" w:pos="7371"/>
          <w:tab w:val="left" w:pos="7797"/>
          <w:tab w:val="left" w:pos="9072"/>
        </w:tabs>
        <w:rPr>
          <w:rFonts w:ascii="Arial" w:hAnsi="Arial" w:cs="Arial"/>
          <w:b/>
          <w:bCs/>
          <w:color w:val="0000FF"/>
          <w:u w:val="single"/>
          <w:lang w:eastAsia="de-DE"/>
        </w:rPr>
      </w:pPr>
      <w:hyperlink r:id="rId22" w:history="1">
        <w:r w:rsidR="008756BC" w:rsidRPr="00B346ED">
          <w:rPr>
            <w:rStyle w:val="Hyperlink"/>
            <w:rFonts w:ascii="Arial" w:hAnsi="Arial" w:cs="Arial"/>
            <w:b/>
            <w:bCs/>
            <w:lang w:val="fr-CH" w:eastAsia="de-DE"/>
          </w:rPr>
          <w:t>www.nokiantyres.fr</w:t>
        </w:r>
      </w:hyperlink>
    </w:p>
    <w:p w14:paraId="1ED9785A" w14:textId="77777777" w:rsidR="008756BC" w:rsidRPr="00B346ED" w:rsidRDefault="008756BC" w:rsidP="008756BC">
      <w:pPr>
        <w:rPr>
          <w:rFonts w:ascii="Arial" w:hAnsi="Arial"/>
          <w:b/>
          <w:lang w:eastAsia="de-DE"/>
        </w:rPr>
      </w:pPr>
      <w:r w:rsidRPr="00B346ED">
        <w:rPr>
          <w:rFonts w:ascii="Arial" w:hAnsi="Arial"/>
          <w:b/>
        </w:rPr>
        <w:t xml:space="preserve">Pneu </w:t>
      </w:r>
      <w:proofErr w:type="spellStart"/>
      <w:r w:rsidRPr="00B346ED">
        <w:rPr>
          <w:rFonts w:ascii="Arial" w:hAnsi="Arial"/>
          <w:b/>
        </w:rPr>
        <w:t>Vianor</w:t>
      </w:r>
      <w:proofErr w:type="spellEnd"/>
      <w:r w:rsidRPr="00B346ED">
        <w:rPr>
          <w:rFonts w:ascii="Arial" w:hAnsi="Arial"/>
          <w:b/>
        </w:rPr>
        <w:t xml:space="preserve"> et service automobile de Nokian Tyres :</w:t>
      </w:r>
    </w:p>
    <w:p w14:paraId="17EAE459" w14:textId="77777777" w:rsidR="008756BC" w:rsidRDefault="00E90C1E" w:rsidP="008756BC">
      <w:pPr>
        <w:ind w:right="454"/>
        <w:outlineLvl w:val="0"/>
        <w:rPr>
          <w:rStyle w:val="Hyperlink"/>
          <w:rFonts w:ascii="Arial" w:hAnsi="Arial"/>
          <w:b/>
          <w:noProof/>
        </w:rPr>
      </w:pPr>
      <w:hyperlink r:id="rId23" w:history="1">
        <w:r w:rsidR="008756BC" w:rsidRPr="00B346ED">
          <w:rPr>
            <w:rStyle w:val="Hyperlink"/>
            <w:rFonts w:ascii="Arial" w:hAnsi="Arial"/>
            <w:b/>
            <w:noProof/>
          </w:rPr>
          <w:t>http://vianor.fr</w:t>
        </w:r>
      </w:hyperlink>
    </w:p>
    <w:p w14:paraId="64795475" w14:textId="77777777" w:rsidR="00647EFB" w:rsidRDefault="00647EFB" w:rsidP="00647EFB"/>
    <w:p w14:paraId="29325269" w14:textId="77777777" w:rsidR="00B346ED" w:rsidRPr="00824D28" w:rsidRDefault="00B346ED" w:rsidP="00647EFB"/>
    <w:p w14:paraId="1DA9ECB7" w14:textId="77777777" w:rsidR="00647EFB" w:rsidRPr="00824D28" w:rsidRDefault="00647EFB" w:rsidP="00647EFB">
      <w:pPr>
        <w:rPr>
          <w:b/>
          <w:sz w:val="28"/>
        </w:rPr>
      </w:pPr>
      <w:r w:rsidRPr="00824D28">
        <w:rPr>
          <w:b/>
          <w:noProof/>
          <w:sz w:val="28"/>
        </w:rPr>
        <w:t>Contact presse :</w:t>
      </w:r>
    </w:p>
    <w:p w14:paraId="1AEAE4A7" w14:textId="77777777" w:rsidR="00647EFB" w:rsidRPr="00824D28" w:rsidRDefault="00647EFB" w:rsidP="00647EFB">
      <w:pPr>
        <w:pStyle w:val="CDPresse-InfoTNR"/>
        <w:outlineLvl w:val="0"/>
        <w:rPr>
          <w:szCs w:val="24"/>
          <w:lang w:val="fr-FR"/>
        </w:rPr>
      </w:pPr>
      <w:r w:rsidRPr="00824D28">
        <w:rPr>
          <w:noProof/>
          <w:szCs w:val="24"/>
          <w:lang w:val="fr-FR"/>
        </w:rPr>
        <w:t>Dr. Falk Köhler PR</w:t>
      </w:r>
    </w:p>
    <w:p w14:paraId="405288AD" w14:textId="77777777" w:rsidR="00647EFB" w:rsidRPr="00824D28" w:rsidRDefault="00647EFB" w:rsidP="00647EFB">
      <w:pPr>
        <w:pStyle w:val="CDPresse-InfoTNR"/>
        <w:outlineLvl w:val="0"/>
        <w:rPr>
          <w:szCs w:val="24"/>
          <w:lang w:val="fr-FR"/>
        </w:rPr>
      </w:pPr>
      <w:r w:rsidRPr="00824D28">
        <w:rPr>
          <w:noProof/>
          <w:szCs w:val="24"/>
          <w:lang w:val="fr-FR"/>
        </w:rPr>
        <w:t>Dr. Falk Köhler</w:t>
      </w:r>
    </w:p>
    <w:p w14:paraId="39521C8E" w14:textId="77777777" w:rsidR="00647EFB" w:rsidRPr="00824D28" w:rsidRDefault="00647EFB" w:rsidP="00647EFB">
      <w:pPr>
        <w:pStyle w:val="CDPresse-InfoTNR"/>
        <w:outlineLvl w:val="0"/>
        <w:rPr>
          <w:szCs w:val="24"/>
          <w:lang w:val="fr-CH"/>
        </w:rPr>
      </w:pPr>
      <w:r w:rsidRPr="00824D28">
        <w:rPr>
          <w:noProof/>
          <w:szCs w:val="24"/>
          <w:lang w:val="fr-CH"/>
        </w:rPr>
        <w:t>Tél.</w:t>
      </w:r>
      <w:r w:rsidRPr="00824D28">
        <w:rPr>
          <w:szCs w:val="24"/>
          <w:lang w:val="fr-CH"/>
        </w:rPr>
        <w:t xml:space="preserve"> +49 (0) 40 54 73 12 12</w:t>
      </w:r>
    </w:p>
    <w:p w14:paraId="1E1E46E9" w14:textId="77777777" w:rsidR="00647EFB" w:rsidRPr="00824D28" w:rsidRDefault="00647EFB" w:rsidP="00647EFB">
      <w:pPr>
        <w:pStyle w:val="CDPresse-InfoTNR"/>
        <w:rPr>
          <w:szCs w:val="24"/>
          <w:lang w:val="fr-CH"/>
        </w:rPr>
      </w:pPr>
      <w:r w:rsidRPr="00824D28">
        <w:rPr>
          <w:noProof/>
          <w:szCs w:val="24"/>
          <w:lang w:val="fr-CH"/>
        </w:rPr>
        <w:t>Fax</w:t>
      </w:r>
      <w:r w:rsidRPr="00824D28">
        <w:rPr>
          <w:szCs w:val="24"/>
          <w:lang w:val="fr-CH"/>
        </w:rPr>
        <w:t xml:space="preserve"> +49 (0) 40 54 73 12 22 </w:t>
      </w:r>
    </w:p>
    <w:p w14:paraId="0A930B86" w14:textId="77777777" w:rsidR="00647EFB" w:rsidRPr="008756BC" w:rsidRDefault="00647EFB" w:rsidP="00647EFB">
      <w:pPr>
        <w:pStyle w:val="CDPresse-InfoTNR"/>
        <w:rPr>
          <w:szCs w:val="24"/>
          <w:lang w:val="fr-FR"/>
        </w:rPr>
      </w:pPr>
      <w:r w:rsidRPr="008756BC">
        <w:rPr>
          <w:noProof/>
          <w:szCs w:val="24"/>
          <w:lang w:val="fr-FR"/>
        </w:rPr>
        <w:t>E-Mail</w:t>
      </w:r>
      <w:r w:rsidRPr="008756BC">
        <w:rPr>
          <w:szCs w:val="24"/>
          <w:lang w:val="fr-FR"/>
        </w:rPr>
        <w:t xml:space="preserve"> </w:t>
      </w:r>
      <w:hyperlink r:id="rId24" w:history="1">
        <w:r w:rsidRPr="008756BC">
          <w:rPr>
            <w:rStyle w:val="Hyperlink"/>
            <w:noProof/>
            <w:szCs w:val="24"/>
            <w:lang w:val="fr-FR"/>
          </w:rPr>
          <w:t>Dr.Falk.Koehler@Dr-Falk-Koehler.de</w:t>
        </w:r>
      </w:hyperlink>
    </w:p>
    <w:p w14:paraId="462DD3F8" w14:textId="77777777" w:rsidR="00647EFB" w:rsidRPr="008756BC" w:rsidRDefault="00E90C1E" w:rsidP="00647EFB">
      <w:pPr>
        <w:pStyle w:val="CDPresse-InfoTNR"/>
        <w:rPr>
          <w:szCs w:val="24"/>
          <w:lang w:val="fr-FR"/>
        </w:rPr>
      </w:pPr>
      <w:hyperlink r:id="rId25" w:history="1">
        <w:r w:rsidR="00647EFB" w:rsidRPr="008756BC">
          <w:rPr>
            <w:rStyle w:val="Hyperlink"/>
            <w:noProof/>
            <w:szCs w:val="24"/>
            <w:lang w:val="fr-FR"/>
          </w:rPr>
          <w:t>www.Dr-Falk-Koehler.de</w:t>
        </w:r>
      </w:hyperlink>
    </w:p>
    <w:p w14:paraId="6729A516" w14:textId="77777777" w:rsidR="00647EFB" w:rsidRPr="008756BC" w:rsidRDefault="00647EFB" w:rsidP="00647EFB">
      <w:pPr>
        <w:pStyle w:val="CDPresse-InfoTNR"/>
        <w:rPr>
          <w:szCs w:val="24"/>
          <w:lang w:val="fr-FR"/>
        </w:rPr>
      </w:pPr>
      <w:r w:rsidRPr="008756BC">
        <w:rPr>
          <w:noProof/>
          <w:szCs w:val="24"/>
          <w:lang w:val="fr-FR"/>
        </w:rPr>
        <w:t>Ödenweg 59</w:t>
      </w:r>
    </w:p>
    <w:p w14:paraId="43AF2E95" w14:textId="77777777" w:rsidR="00647EFB" w:rsidRPr="00824D28" w:rsidRDefault="00647EFB" w:rsidP="00647EFB">
      <w:pPr>
        <w:pStyle w:val="CDPresse-InfoTNR"/>
        <w:rPr>
          <w:szCs w:val="24"/>
          <w:lang w:val="fr-CH"/>
        </w:rPr>
      </w:pPr>
      <w:r w:rsidRPr="00824D28">
        <w:rPr>
          <w:noProof/>
          <w:szCs w:val="24"/>
          <w:lang w:val="fr-CH"/>
        </w:rPr>
        <w:t>22397 Hambourg</w:t>
      </w:r>
    </w:p>
    <w:p w14:paraId="329AF20E" w14:textId="77777777" w:rsidR="00647EFB" w:rsidRPr="00824D28" w:rsidRDefault="00647EFB" w:rsidP="00647EFB">
      <w:pPr>
        <w:pStyle w:val="CDPresse-InfoTNR"/>
        <w:rPr>
          <w:szCs w:val="24"/>
          <w:lang w:val="fr-CH"/>
        </w:rPr>
      </w:pPr>
      <w:r w:rsidRPr="00824D28">
        <w:rPr>
          <w:noProof/>
          <w:szCs w:val="24"/>
          <w:lang w:val="fr-CH"/>
        </w:rPr>
        <w:t>Allemagne</w:t>
      </w:r>
    </w:p>
    <w:p w14:paraId="7D44DA73" w14:textId="77777777" w:rsidR="00647EFB" w:rsidRPr="00824D28" w:rsidRDefault="00647EFB" w:rsidP="00647EFB">
      <w:pPr>
        <w:rPr>
          <w:b/>
          <w:lang w:val="fr-CH"/>
        </w:rPr>
      </w:pPr>
    </w:p>
    <w:p w14:paraId="557D6609" w14:textId="77777777" w:rsidR="00647EFB" w:rsidRPr="00824D28" w:rsidRDefault="00647EFB" w:rsidP="00647EFB">
      <w:pPr>
        <w:rPr>
          <w:b/>
          <w:lang w:val="fr-CH"/>
        </w:rPr>
      </w:pPr>
    </w:p>
    <w:p w14:paraId="46C055A4" w14:textId="77777777" w:rsidR="00647EFB" w:rsidRPr="00824D28" w:rsidRDefault="00647EFB" w:rsidP="00647EFB">
      <w:pPr>
        <w:rPr>
          <w:b/>
          <w:sz w:val="28"/>
          <w:lang w:val="fr-CH"/>
        </w:rPr>
      </w:pPr>
      <w:r w:rsidRPr="00824D28">
        <w:rPr>
          <w:b/>
          <w:noProof/>
          <w:sz w:val="28"/>
          <w:lang w:val="fr-CH"/>
        </w:rPr>
        <w:t>Informations complémentaires :</w:t>
      </w:r>
    </w:p>
    <w:p w14:paraId="5BA23D68" w14:textId="77777777" w:rsidR="00647EFB" w:rsidRPr="00824D28" w:rsidRDefault="00E90C1E" w:rsidP="00647EFB">
      <w:pPr>
        <w:rPr>
          <w:b/>
          <w:color w:val="0000FF"/>
          <w:u w:val="single"/>
          <w:lang w:val="fr-CH"/>
        </w:rPr>
      </w:pPr>
      <w:hyperlink r:id="rId26" w:history="1">
        <w:r w:rsidR="00647EFB" w:rsidRPr="00824D28">
          <w:rPr>
            <w:b/>
            <w:noProof/>
            <w:color w:val="0000FF"/>
            <w:u w:val="single"/>
            <w:lang w:val="fr-CH"/>
          </w:rPr>
          <w:t>www.twitter.com/NokianTyresCom</w:t>
        </w:r>
      </w:hyperlink>
    </w:p>
    <w:p w14:paraId="7A1AADE6" w14:textId="77777777" w:rsidR="00647EFB" w:rsidRPr="00824D28" w:rsidRDefault="00E90C1E" w:rsidP="00647EFB">
      <w:pPr>
        <w:rPr>
          <w:rFonts w:ascii="Arial Unicode MS" w:eastAsia="Arial Unicode MS"/>
          <w:b/>
          <w:color w:val="0000FF"/>
          <w:u w:val="single"/>
          <w:lang w:val="fr-CH"/>
        </w:rPr>
      </w:pPr>
      <w:hyperlink r:id="rId27" w:history="1">
        <w:r w:rsidR="00647EFB" w:rsidRPr="00824D28">
          <w:rPr>
            <w:b/>
            <w:noProof/>
            <w:color w:val="0000FF"/>
            <w:u w:val="single"/>
            <w:lang w:val="fr-CH"/>
          </w:rPr>
          <w:t>www.youtube.com/NokianTyresCom</w:t>
        </w:r>
      </w:hyperlink>
    </w:p>
    <w:p w14:paraId="6C8E38B4" w14:textId="77777777" w:rsidR="00647EFB" w:rsidRPr="00824D28" w:rsidRDefault="00E90C1E" w:rsidP="00647EFB">
      <w:pPr>
        <w:rPr>
          <w:rFonts w:ascii="Arial Unicode MS" w:eastAsia="Arial Unicode MS"/>
          <w:b/>
          <w:color w:val="0000FF"/>
          <w:u w:val="single"/>
          <w:lang w:val="fr-CH"/>
        </w:rPr>
      </w:pPr>
      <w:hyperlink r:id="rId28" w:history="1">
        <w:r w:rsidR="00647EFB" w:rsidRPr="00824D28">
          <w:rPr>
            <w:b/>
            <w:noProof/>
            <w:color w:val="0000FF"/>
            <w:u w:val="single"/>
            <w:lang w:val="fr-CH"/>
          </w:rPr>
          <w:t>www.facebook.com/nokiantyres</w:t>
        </w:r>
      </w:hyperlink>
    </w:p>
    <w:p w14:paraId="27223DD0" w14:textId="77777777" w:rsidR="00647EFB" w:rsidRPr="00824D28" w:rsidRDefault="00E90C1E" w:rsidP="00647EFB">
      <w:pPr>
        <w:rPr>
          <w:b/>
          <w:color w:val="0000FF"/>
          <w:u w:val="single"/>
          <w:lang w:val="fr-CH"/>
        </w:rPr>
      </w:pPr>
      <w:hyperlink r:id="rId29" w:history="1">
        <w:r w:rsidR="00647EFB" w:rsidRPr="00824D28">
          <w:rPr>
            <w:b/>
            <w:noProof/>
            <w:color w:val="0000FF"/>
            <w:u w:val="single"/>
            <w:lang w:val="fr-CH"/>
          </w:rPr>
          <w:t>www.linkedin.com/company/nokian-tyres-plc</w:t>
        </w:r>
      </w:hyperlink>
    </w:p>
    <w:p w14:paraId="67AA281B" w14:textId="77777777" w:rsidR="00647EFB" w:rsidRPr="00824D28" w:rsidRDefault="00647EFB" w:rsidP="00647EFB">
      <w:pPr>
        <w:rPr>
          <w:b/>
          <w:lang w:val="de-DE"/>
        </w:rPr>
      </w:pPr>
      <w:r w:rsidRPr="00824D28">
        <w:rPr>
          <w:b/>
          <w:noProof/>
          <w:lang w:val="de-DE"/>
        </w:rPr>
        <w:t>Blog des automobilistes :</w:t>
      </w:r>
    </w:p>
    <w:p w14:paraId="05D181F5" w14:textId="77777777" w:rsidR="00647EFB" w:rsidRPr="00824D28" w:rsidRDefault="00E90C1E" w:rsidP="00647EFB">
      <w:pPr>
        <w:rPr>
          <w:b/>
          <w:color w:val="1F497D"/>
          <w:lang w:val="de-DE"/>
        </w:rPr>
      </w:pPr>
      <w:hyperlink r:id="rId30" w:history="1">
        <w:r w:rsidR="00647EFB" w:rsidRPr="00824D28">
          <w:rPr>
            <w:rStyle w:val="Hyperlink"/>
            <w:b/>
            <w:lang w:val="de-DE"/>
          </w:rPr>
          <w:t>http://community.nokiantires.com/</w:t>
        </w:r>
      </w:hyperlink>
    </w:p>
    <w:p w14:paraId="517347EE" w14:textId="77777777" w:rsidR="00647EFB" w:rsidRPr="00824D28" w:rsidRDefault="00647EFB" w:rsidP="00647EFB">
      <w:pPr>
        <w:rPr>
          <w:b/>
          <w:lang w:val="fr-CH"/>
        </w:rPr>
      </w:pPr>
      <w:r w:rsidRPr="00824D28">
        <w:rPr>
          <w:b/>
          <w:noProof/>
          <w:lang w:val="fr-CH"/>
        </w:rPr>
        <w:t>Blog des experts Nokian Tyres :</w:t>
      </w:r>
    </w:p>
    <w:p w14:paraId="4E9B4A94" w14:textId="77777777" w:rsidR="00647EFB" w:rsidRPr="00824D28" w:rsidRDefault="00E90C1E" w:rsidP="00647EFB">
      <w:pPr>
        <w:rPr>
          <w:b/>
          <w:color w:val="0000FF"/>
          <w:u w:val="single"/>
          <w:lang w:val="fr-CH"/>
        </w:rPr>
      </w:pPr>
      <w:hyperlink r:id="rId31" w:history="1">
        <w:r w:rsidR="00647EFB" w:rsidRPr="00824D28">
          <w:rPr>
            <w:rStyle w:val="Hyperlink"/>
            <w:b/>
            <w:noProof/>
            <w:lang w:val="fr-CH"/>
          </w:rPr>
          <w:t>http://nordictyreblog.com/</w:t>
        </w:r>
      </w:hyperlink>
    </w:p>
    <w:p w14:paraId="3688F6CB" w14:textId="77777777" w:rsidR="00647EFB" w:rsidRPr="00824D28" w:rsidRDefault="00647EFB" w:rsidP="00647EFB">
      <w:pPr>
        <w:rPr>
          <w:lang w:val="fr-CH"/>
        </w:rPr>
      </w:pPr>
    </w:p>
    <w:p w14:paraId="3F709A38" w14:textId="77777777" w:rsidR="00647EFB" w:rsidRPr="00824D28" w:rsidRDefault="00647EFB" w:rsidP="00647EFB">
      <w:pPr>
        <w:pStyle w:val="CDPresse-InfoTNR"/>
        <w:rPr>
          <w:szCs w:val="24"/>
          <w:lang w:val="fr-CH"/>
        </w:rPr>
      </w:pPr>
    </w:p>
    <w:p w14:paraId="17A32257" w14:textId="77777777" w:rsidR="00B346ED" w:rsidRDefault="00B346ED">
      <w:pPr>
        <w:rPr>
          <w:b/>
          <w:noProof/>
          <w:sz w:val="28"/>
          <w:lang w:val="fr-CH"/>
        </w:rPr>
      </w:pPr>
      <w:r>
        <w:rPr>
          <w:b/>
          <w:noProof/>
          <w:sz w:val="28"/>
          <w:lang w:val="fr-CH"/>
        </w:rPr>
        <w:br w:type="page"/>
      </w:r>
    </w:p>
    <w:p w14:paraId="70930750" w14:textId="10A4A6E4" w:rsidR="00647EFB" w:rsidRPr="00824D28" w:rsidRDefault="00647EFB" w:rsidP="00647EFB">
      <w:pPr>
        <w:rPr>
          <w:b/>
          <w:sz w:val="28"/>
          <w:lang w:val="fr-CH"/>
        </w:rPr>
      </w:pPr>
      <w:r w:rsidRPr="00824D28">
        <w:rPr>
          <w:b/>
          <w:noProof/>
          <w:sz w:val="28"/>
          <w:lang w:val="fr-CH"/>
        </w:rPr>
        <w:t>Nokian Tyres France</w:t>
      </w:r>
    </w:p>
    <w:p w14:paraId="538C742F" w14:textId="77777777" w:rsidR="00647EFB" w:rsidRPr="00824D28" w:rsidRDefault="00647EFB" w:rsidP="00647EFB">
      <w:pPr>
        <w:pStyle w:val="CDPresse-InfoTNR"/>
        <w:rPr>
          <w:noProof/>
          <w:szCs w:val="24"/>
          <w:lang w:val="it-CH"/>
        </w:rPr>
      </w:pPr>
      <w:r w:rsidRPr="00824D28">
        <w:rPr>
          <w:noProof/>
          <w:szCs w:val="24"/>
          <w:lang w:val="fr-CH"/>
        </w:rPr>
        <w:t xml:space="preserve">Sales Manager France Michel Poirier, tél. </w:t>
      </w:r>
      <w:r w:rsidRPr="00824D28">
        <w:rPr>
          <w:noProof/>
          <w:szCs w:val="24"/>
          <w:lang w:val="it-CH"/>
        </w:rPr>
        <w:t>+33 659 758 169</w:t>
      </w:r>
    </w:p>
    <w:p w14:paraId="4E520D1C" w14:textId="77777777" w:rsidR="00647EFB" w:rsidRPr="00824D28" w:rsidRDefault="00647EFB" w:rsidP="00647EFB">
      <w:pPr>
        <w:pStyle w:val="CDPresse-InfoTNR"/>
        <w:rPr>
          <w:szCs w:val="24"/>
          <w:lang w:val="it-CH"/>
        </w:rPr>
      </w:pPr>
      <w:r w:rsidRPr="00824D28">
        <w:rPr>
          <w:noProof/>
          <w:szCs w:val="24"/>
          <w:lang w:val="it-CH"/>
        </w:rPr>
        <w:t>E-Mail</w:t>
      </w:r>
      <w:r w:rsidRPr="00824D28">
        <w:rPr>
          <w:szCs w:val="24"/>
          <w:lang w:val="it-CH"/>
        </w:rPr>
        <w:t xml:space="preserve"> </w:t>
      </w:r>
      <w:r w:rsidRPr="00824D28">
        <w:rPr>
          <w:rStyle w:val="Hyperlink"/>
          <w:noProof/>
          <w:szCs w:val="24"/>
          <w:lang w:val="it-CH"/>
        </w:rPr>
        <w:t>michel.poirier@nokiantyres.com</w:t>
      </w:r>
    </w:p>
    <w:p w14:paraId="3CCDC370" w14:textId="77777777" w:rsidR="00647EFB" w:rsidRPr="00824D28" w:rsidRDefault="00E90C1E" w:rsidP="00647EFB">
      <w:pPr>
        <w:pStyle w:val="CDPresse-InfoTNR"/>
        <w:rPr>
          <w:b/>
          <w:color w:val="0000FF"/>
          <w:szCs w:val="24"/>
          <w:u w:val="single"/>
          <w:lang w:val="fr-FR"/>
        </w:rPr>
      </w:pPr>
      <w:hyperlink r:id="rId32" w:history="1">
        <w:r w:rsidR="00647EFB" w:rsidRPr="00824D28">
          <w:rPr>
            <w:rStyle w:val="Hyperlink"/>
            <w:b/>
            <w:noProof/>
            <w:szCs w:val="24"/>
            <w:lang w:val="fr-FR"/>
          </w:rPr>
          <w:t>www.nokiantyres.fr</w:t>
        </w:r>
      </w:hyperlink>
    </w:p>
    <w:p w14:paraId="3CCF787A" w14:textId="77777777" w:rsidR="00647EFB" w:rsidRPr="00824D28" w:rsidRDefault="00647EFB" w:rsidP="00647EFB">
      <w:pPr>
        <w:pStyle w:val="CDPresse-InfoTNR"/>
        <w:rPr>
          <w:szCs w:val="24"/>
          <w:lang w:val="fr-FR"/>
        </w:rPr>
      </w:pPr>
    </w:p>
    <w:p w14:paraId="7E4DC386" w14:textId="77777777" w:rsidR="00647EFB" w:rsidRPr="00824D28" w:rsidRDefault="00647EFB" w:rsidP="00647EFB">
      <w:pPr>
        <w:rPr>
          <w:b/>
          <w:sz w:val="28"/>
        </w:rPr>
      </w:pPr>
      <w:r w:rsidRPr="00824D28">
        <w:rPr>
          <w:b/>
          <w:noProof/>
          <w:sz w:val="28"/>
        </w:rPr>
        <w:t>Nokian Tyres Europe</w:t>
      </w:r>
    </w:p>
    <w:p w14:paraId="0852D868" w14:textId="77777777" w:rsidR="00647EFB" w:rsidRPr="00824D28" w:rsidRDefault="00647EFB" w:rsidP="00647EFB">
      <w:pPr>
        <w:pStyle w:val="CDPresse-InfoTNR"/>
        <w:outlineLvl w:val="0"/>
        <w:rPr>
          <w:szCs w:val="24"/>
          <w:lang w:val="fr-FR"/>
        </w:rPr>
      </w:pPr>
      <w:r w:rsidRPr="00824D28">
        <w:rPr>
          <w:b/>
          <w:noProof/>
          <w:szCs w:val="24"/>
          <w:lang w:val="fr-FR"/>
        </w:rPr>
        <w:t xml:space="preserve">Nokian Tyres s.r.o </w:t>
      </w:r>
    </w:p>
    <w:p w14:paraId="6D44B078" w14:textId="501DA9FF" w:rsidR="00647EFB" w:rsidRPr="008756BC" w:rsidRDefault="00647EFB" w:rsidP="00647EFB">
      <w:pPr>
        <w:ind w:right="454"/>
        <w:rPr>
          <w:szCs w:val="20"/>
          <w:lang w:val="it-IT" w:eastAsia="de-DE"/>
        </w:rPr>
      </w:pPr>
      <w:proofErr w:type="spellStart"/>
      <w:r w:rsidRPr="00824D28">
        <w:rPr>
          <w:szCs w:val="20"/>
          <w:lang w:eastAsia="de-DE"/>
        </w:rPr>
        <w:t>Managing</w:t>
      </w:r>
      <w:proofErr w:type="spellEnd"/>
      <w:r w:rsidRPr="00824D28">
        <w:rPr>
          <w:szCs w:val="20"/>
          <w:lang w:eastAsia="de-DE"/>
        </w:rPr>
        <w:t xml:space="preserve"> </w:t>
      </w:r>
      <w:proofErr w:type="spellStart"/>
      <w:r w:rsidRPr="00824D28">
        <w:rPr>
          <w:szCs w:val="20"/>
          <w:lang w:eastAsia="de-DE"/>
        </w:rPr>
        <w:t>Director</w:t>
      </w:r>
      <w:proofErr w:type="spellEnd"/>
      <w:r w:rsidRPr="00824D28">
        <w:rPr>
          <w:szCs w:val="20"/>
          <w:lang w:eastAsia="de-DE"/>
        </w:rPr>
        <w:t xml:space="preserve"> </w:t>
      </w:r>
      <w:r w:rsidR="005A0145">
        <w:rPr>
          <w:szCs w:val="20"/>
          <w:lang w:eastAsia="de-DE"/>
        </w:rPr>
        <w:t>Central Europe Hannu Liitsola, té</w:t>
      </w:r>
      <w:r w:rsidRPr="00824D28">
        <w:rPr>
          <w:szCs w:val="20"/>
          <w:lang w:eastAsia="de-DE"/>
        </w:rPr>
        <w:t xml:space="preserve">l. </w:t>
      </w:r>
      <w:r w:rsidRPr="008756BC">
        <w:rPr>
          <w:szCs w:val="20"/>
          <w:lang w:val="it-IT" w:eastAsia="de-DE"/>
        </w:rPr>
        <w:t>+420 605 236 440</w:t>
      </w:r>
    </w:p>
    <w:p w14:paraId="7F32EF9D" w14:textId="77777777" w:rsidR="00647EFB" w:rsidRPr="008756BC" w:rsidRDefault="00647EFB" w:rsidP="00647EFB">
      <w:pPr>
        <w:ind w:right="454"/>
        <w:rPr>
          <w:color w:val="0000FF"/>
          <w:szCs w:val="20"/>
          <w:u w:val="single"/>
          <w:lang w:val="it-IT" w:eastAsia="de-DE"/>
        </w:rPr>
      </w:pPr>
      <w:r w:rsidRPr="008756BC">
        <w:rPr>
          <w:szCs w:val="20"/>
          <w:lang w:val="it-IT" w:eastAsia="de-DE"/>
        </w:rPr>
        <w:t xml:space="preserve">E-Mail </w:t>
      </w:r>
      <w:hyperlink r:id="rId33" w:history="1">
        <w:r w:rsidRPr="008756BC">
          <w:rPr>
            <w:color w:val="0000FF"/>
            <w:szCs w:val="20"/>
            <w:u w:val="single"/>
            <w:lang w:val="it-IT" w:eastAsia="de-DE"/>
          </w:rPr>
          <w:t>hannu.liitsola@nokiantyres.com</w:t>
        </w:r>
      </w:hyperlink>
    </w:p>
    <w:p w14:paraId="601F5C55" w14:textId="1A67F225" w:rsidR="00647EFB" w:rsidRPr="00824D28" w:rsidRDefault="00647EFB" w:rsidP="00647EFB">
      <w:pPr>
        <w:pStyle w:val="CDPresse-InfoTNR"/>
        <w:rPr>
          <w:noProof/>
          <w:szCs w:val="24"/>
          <w:lang w:val="fr-CH"/>
        </w:rPr>
      </w:pPr>
      <w:proofErr w:type="spellStart"/>
      <w:r w:rsidRPr="00824D28">
        <w:rPr>
          <w:lang w:val="fr-FR"/>
        </w:rPr>
        <w:t>Technical</w:t>
      </w:r>
      <w:proofErr w:type="spellEnd"/>
      <w:r w:rsidRPr="00824D28">
        <w:rPr>
          <w:lang w:val="fr-FR"/>
        </w:rPr>
        <w:t xml:space="preserve"> Customer Service Manager CE </w:t>
      </w:r>
      <w:r w:rsidRPr="00824D28">
        <w:rPr>
          <w:noProof/>
          <w:szCs w:val="24"/>
          <w:lang w:val="fr-FR"/>
        </w:rPr>
        <w:t xml:space="preserve">Sven Dittmann (ingénieur diplômé), tél. </w:t>
      </w:r>
      <w:r w:rsidR="005A0145" w:rsidRPr="00E600C8">
        <w:rPr>
          <w:lang w:val="fr-FR"/>
        </w:rPr>
        <w:t>+49 160 908 944 04</w:t>
      </w:r>
    </w:p>
    <w:p w14:paraId="2E26244A" w14:textId="77777777" w:rsidR="00647EFB" w:rsidRPr="00ED1B9D" w:rsidRDefault="00647EFB" w:rsidP="00647EFB">
      <w:pPr>
        <w:pStyle w:val="CDPresse-InfoTNR"/>
        <w:rPr>
          <w:szCs w:val="24"/>
          <w:lang w:val="fr-FR"/>
        </w:rPr>
      </w:pPr>
      <w:r w:rsidRPr="00824D28">
        <w:rPr>
          <w:noProof/>
          <w:szCs w:val="24"/>
          <w:lang w:val="fr-FR"/>
        </w:rPr>
        <w:t>E-Mail</w:t>
      </w:r>
      <w:r w:rsidRPr="00824D28">
        <w:rPr>
          <w:szCs w:val="24"/>
          <w:lang w:val="fr-FR"/>
        </w:rPr>
        <w:t xml:space="preserve"> </w:t>
      </w:r>
      <w:hyperlink r:id="rId34" w:history="1">
        <w:r w:rsidRPr="00824D28">
          <w:rPr>
            <w:rStyle w:val="Hyperlink"/>
            <w:noProof/>
            <w:szCs w:val="24"/>
            <w:lang w:val="fr-FR"/>
          </w:rPr>
          <w:t>sven.dittmann@nokiantyres.com</w:t>
        </w:r>
      </w:hyperlink>
    </w:p>
    <w:p w14:paraId="084AE495" w14:textId="77777777" w:rsidR="00647EFB" w:rsidRPr="00415ADE" w:rsidRDefault="00647EFB" w:rsidP="00647EFB">
      <w:pPr>
        <w:pStyle w:val="CDPresse-InfoTNR"/>
        <w:outlineLvl w:val="0"/>
        <w:rPr>
          <w:szCs w:val="24"/>
          <w:lang w:val="fr-CH"/>
        </w:rPr>
      </w:pPr>
      <w:r w:rsidRPr="00A712A6">
        <w:rPr>
          <w:noProof/>
          <w:szCs w:val="24"/>
          <w:lang w:val="fr-FR"/>
        </w:rPr>
        <w:t xml:space="preserve">Marketing Manager Lukáš Líbal, tél. </w:t>
      </w:r>
      <w:r w:rsidRPr="00415ADE">
        <w:rPr>
          <w:noProof/>
          <w:szCs w:val="24"/>
          <w:lang w:val="fr-CH"/>
        </w:rPr>
        <w:t>+420 222 507 759</w:t>
      </w:r>
    </w:p>
    <w:p w14:paraId="3C2FD65C" w14:textId="77777777" w:rsidR="00647EFB" w:rsidRPr="00ED1B9D" w:rsidRDefault="00647EFB" w:rsidP="00647EFB">
      <w:pPr>
        <w:pStyle w:val="CDPresse-InfoTNR"/>
        <w:rPr>
          <w:szCs w:val="24"/>
          <w:lang w:val="fr-FR"/>
        </w:rPr>
      </w:pPr>
      <w:r w:rsidRPr="00ED1B9D">
        <w:rPr>
          <w:noProof/>
          <w:szCs w:val="24"/>
          <w:lang w:val="fr-FR"/>
        </w:rPr>
        <w:t>E-Mail</w:t>
      </w:r>
      <w:r w:rsidRPr="00ED1B9D">
        <w:rPr>
          <w:szCs w:val="24"/>
          <w:lang w:val="fr-FR"/>
        </w:rPr>
        <w:t xml:space="preserve"> </w:t>
      </w:r>
      <w:hyperlink r:id="rId35" w:history="1">
        <w:r w:rsidRPr="00ED1B9D">
          <w:rPr>
            <w:rStyle w:val="Hyperlink"/>
            <w:noProof/>
            <w:szCs w:val="24"/>
            <w:lang w:val="fr-FR"/>
          </w:rPr>
          <w:t>lukas.libal@nokiantyres.com</w:t>
        </w:r>
      </w:hyperlink>
    </w:p>
    <w:p w14:paraId="123F6409" w14:textId="77777777" w:rsidR="00647EFB" w:rsidRPr="00ED1B9D" w:rsidRDefault="00E90C1E" w:rsidP="00647EFB">
      <w:pPr>
        <w:pStyle w:val="CDPresse-InfoTNR"/>
        <w:rPr>
          <w:b/>
          <w:color w:val="0000FF"/>
          <w:szCs w:val="24"/>
          <w:u w:val="single"/>
          <w:lang w:val="fr-FR"/>
        </w:rPr>
      </w:pPr>
      <w:hyperlink r:id="rId36" w:history="1">
        <w:r w:rsidR="00647EFB" w:rsidRPr="00ED1B9D">
          <w:rPr>
            <w:rStyle w:val="Hyperlink"/>
            <w:b/>
            <w:noProof/>
            <w:szCs w:val="24"/>
            <w:lang w:val="fr-FR"/>
          </w:rPr>
          <w:t>www.nokiantyres.fr</w:t>
        </w:r>
      </w:hyperlink>
    </w:p>
    <w:p w14:paraId="24ED743B" w14:textId="77777777" w:rsidR="00647EFB" w:rsidRPr="005A10EA" w:rsidRDefault="00647EFB" w:rsidP="00647EFB">
      <w:pPr>
        <w:rPr>
          <w:b/>
          <w:noProof/>
        </w:rPr>
      </w:pPr>
    </w:p>
    <w:p w14:paraId="4490AF6F" w14:textId="77777777" w:rsidR="00647EFB" w:rsidRPr="00ED1B9D" w:rsidRDefault="00647EFB" w:rsidP="00647EFB">
      <w:pPr>
        <w:rPr>
          <w:b/>
          <w:sz w:val="28"/>
        </w:rPr>
      </w:pPr>
      <w:r w:rsidRPr="00ED1B9D">
        <w:rPr>
          <w:b/>
          <w:noProof/>
          <w:sz w:val="28"/>
        </w:rPr>
        <w:t xml:space="preserve">Siège social de Nokian Tyres en Finlande </w:t>
      </w:r>
    </w:p>
    <w:p w14:paraId="7DA71168" w14:textId="77777777" w:rsidR="00647EFB" w:rsidRPr="00ED1B9D" w:rsidRDefault="00647EFB" w:rsidP="00647EFB">
      <w:r w:rsidRPr="00ED1B9D">
        <w:rPr>
          <w:b/>
          <w:noProof/>
        </w:rPr>
        <w:t>Nokian Tyres plc</w:t>
      </w:r>
    </w:p>
    <w:p w14:paraId="0D53CC0E" w14:textId="77777777" w:rsidR="00647EFB" w:rsidRPr="00ED1B9D" w:rsidRDefault="00647EFB" w:rsidP="00647EFB">
      <w:r w:rsidRPr="00ED1B9D">
        <w:rPr>
          <w:noProof/>
        </w:rPr>
        <w:t>Pirkkalaistie 7</w:t>
      </w:r>
    </w:p>
    <w:p w14:paraId="62C7DF92" w14:textId="77777777" w:rsidR="00647EFB" w:rsidRPr="00ED1B9D" w:rsidRDefault="00647EFB" w:rsidP="00647EFB">
      <w:r w:rsidRPr="00ED1B9D">
        <w:rPr>
          <w:noProof/>
        </w:rPr>
        <w:t>P.O.Box 20</w:t>
      </w:r>
    </w:p>
    <w:p w14:paraId="28D8BD81" w14:textId="77777777" w:rsidR="00647EFB" w:rsidRPr="008756BC" w:rsidRDefault="00647EFB" w:rsidP="00647EFB">
      <w:r w:rsidRPr="008756BC">
        <w:rPr>
          <w:noProof/>
        </w:rPr>
        <w:t>37101 Nokia</w:t>
      </w:r>
    </w:p>
    <w:p w14:paraId="1DEAD30F" w14:textId="77777777" w:rsidR="00647EFB" w:rsidRPr="008756BC" w:rsidRDefault="00647EFB" w:rsidP="00647EFB">
      <w:pPr>
        <w:rPr>
          <w:noProof/>
        </w:rPr>
      </w:pPr>
      <w:r w:rsidRPr="008756BC">
        <w:rPr>
          <w:noProof/>
        </w:rPr>
        <w:t>Finlande</w:t>
      </w:r>
    </w:p>
    <w:p w14:paraId="551CE017" w14:textId="77777777" w:rsidR="003A1B7A" w:rsidRPr="00866E7E" w:rsidRDefault="003A1B7A" w:rsidP="003A1B7A">
      <w:pPr>
        <w:rPr>
          <w:szCs w:val="20"/>
          <w:lang w:val="fi-FI" w:eastAsia="de-DE" w:bidi="en-GB"/>
        </w:rPr>
      </w:pPr>
      <w:r w:rsidRPr="00866E7E">
        <w:rPr>
          <w:szCs w:val="20"/>
          <w:lang w:val="fi-FI" w:eastAsia="de-DE" w:bidi="en-GB"/>
        </w:rPr>
        <w:t>Product Development Manager Jarno Ahvenlammi, Tel. +358 10 401 7741</w:t>
      </w:r>
    </w:p>
    <w:p w14:paraId="4FCDB749" w14:textId="77777777" w:rsidR="003A1B7A" w:rsidRPr="00866E7E" w:rsidRDefault="003A1B7A" w:rsidP="003A1B7A">
      <w:pPr>
        <w:rPr>
          <w:szCs w:val="20"/>
          <w:lang w:val="fi-FI" w:eastAsia="de-DE"/>
        </w:rPr>
      </w:pPr>
      <w:r w:rsidRPr="00866E7E">
        <w:rPr>
          <w:szCs w:val="20"/>
          <w:lang w:val="fi-FI" w:eastAsia="de-DE"/>
        </w:rPr>
        <w:t xml:space="preserve">E-Mail </w:t>
      </w:r>
      <w:hyperlink r:id="rId37">
        <w:r w:rsidRPr="00866E7E">
          <w:rPr>
            <w:rStyle w:val="Hyperlink"/>
            <w:szCs w:val="20"/>
            <w:lang w:val="fi-FI" w:eastAsia="de-DE" w:bidi="en-GB"/>
          </w:rPr>
          <w:t>jarno.ahvenlammi@nokiantyres.com</w:t>
        </w:r>
      </w:hyperlink>
    </w:p>
    <w:p w14:paraId="21FD38B3" w14:textId="77777777" w:rsidR="003A1B7A" w:rsidRPr="00456FE6" w:rsidRDefault="003A1B7A" w:rsidP="003A1B7A">
      <w:pPr>
        <w:rPr>
          <w:szCs w:val="20"/>
          <w:lang w:val="it-IT" w:eastAsia="de-DE"/>
        </w:rPr>
      </w:pPr>
      <w:r w:rsidRPr="00866E7E">
        <w:rPr>
          <w:szCs w:val="20"/>
          <w:lang w:val="fi-FI" w:eastAsia="de-DE"/>
        </w:rPr>
        <w:t xml:space="preserve">Development Manager Juha Pirhonen, Tel. </w:t>
      </w:r>
      <w:r w:rsidRPr="00456FE6">
        <w:rPr>
          <w:szCs w:val="20"/>
          <w:lang w:val="it-IT" w:eastAsia="de-DE"/>
        </w:rPr>
        <w:t>+358 10 401 7708</w:t>
      </w:r>
    </w:p>
    <w:p w14:paraId="0A74E1F4" w14:textId="77777777" w:rsidR="003A1B7A" w:rsidRPr="00456FE6" w:rsidRDefault="003A1B7A" w:rsidP="003A1B7A">
      <w:pPr>
        <w:outlineLvl w:val="0"/>
        <w:rPr>
          <w:szCs w:val="20"/>
          <w:lang w:val="it-IT" w:eastAsia="de-DE"/>
        </w:rPr>
      </w:pPr>
      <w:r w:rsidRPr="00456FE6">
        <w:rPr>
          <w:szCs w:val="20"/>
          <w:lang w:val="it-IT" w:eastAsia="de-DE"/>
        </w:rPr>
        <w:t xml:space="preserve">E-mail </w:t>
      </w:r>
      <w:hyperlink r:id="rId38" w:history="1">
        <w:r w:rsidRPr="00456FE6">
          <w:rPr>
            <w:color w:val="0000FF"/>
            <w:szCs w:val="20"/>
            <w:u w:val="single"/>
            <w:lang w:val="it-IT" w:eastAsia="de-DE"/>
          </w:rPr>
          <w:t>juha.pirhonen@nokiantyres.com</w:t>
        </w:r>
      </w:hyperlink>
    </w:p>
    <w:p w14:paraId="410D0696" w14:textId="77777777" w:rsidR="003A1B7A" w:rsidRPr="00AC1322" w:rsidRDefault="003A1B7A" w:rsidP="003A1B7A">
      <w:pPr>
        <w:rPr>
          <w:noProof/>
        </w:rPr>
      </w:pPr>
      <w:r w:rsidRPr="00AC1322">
        <w:rPr>
          <w:noProof/>
        </w:rPr>
        <w:t>Product Manager Central Europe Stéphane Clepkens, Tel. +358 50 462 7536</w:t>
      </w:r>
    </w:p>
    <w:p w14:paraId="2BC28422" w14:textId="77777777" w:rsidR="003A1B7A" w:rsidRPr="00C063C3" w:rsidRDefault="003A1B7A" w:rsidP="003A1B7A">
      <w:pPr>
        <w:rPr>
          <w:lang w:val="de-DE"/>
        </w:rPr>
      </w:pPr>
      <w:r w:rsidRPr="00C063C3">
        <w:rPr>
          <w:noProof/>
          <w:lang w:val="de-DE"/>
        </w:rPr>
        <w:t>E-mail</w:t>
      </w:r>
      <w:r w:rsidRPr="00C063C3">
        <w:rPr>
          <w:rFonts w:ascii="Arial" w:hAnsi="Arial" w:cs="Arial"/>
          <w:sz w:val="20"/>
          <w:szCs w:val="20"/>
          <w:lang w:val="de-DE"/>
        </w:rPr>
        <w:t xml:space="preserve"> </w:t>
      </w:r>
      <w:hyperlink r:id="rId39" w:history="1">
        <w:r w:rsidRPr="00C063C3">
          <w:rPr>
            <w:rStyle w:val="Hyperlink"/>
            <w:lang w:val="de-DE"/>
          </w:rPr>
          <w:t>stephane.clepkens@nokiantyres.com</w:t>
        </w:r>
      </w:hyperlink>
    </w:p>
    <w:p w14:paraId="619B1C6B" w14:textId="1B80B025" w:rsidR="00647EFB" w:rsidRPr="00647EFB" w:rsidRDefault="00E90C1E" w:rsidP="00647EFB">
      <w:pPr>
        <w:pStyle w:val="CDPresse-InfoTNR"/>
        <w:rPr>
          <w:b/>
          <w:color w:val="0000FF"/>
          <w:szCs w:val="24"/>
          <w:u w:val="single"/>
          <w:lang w:val="fr-CH"/>
        </w:rPr>
      </w:pPr>
      <w:hyperlink r:id="rId40" w:history="1">
        <w:r w:rsidR="00647EFB" w:rsidRPr="00415ADE">
          <w:rPr>
            <w:rStyle w:val="Hyperlink"/>
            <w:b/>
            <w:szCs w:val="24"/>
            <w:lang w:val="fr-CH"/>
          </w:rPr>
          <w:t>www.nokiantyres.fr</w:t>
        </w:r>
      </w:hyperlink>
    </w:p>
    <w:sectPr w:rsidR="00647EFB" w:rsidRPr="00647EFB" w:rsidSect="00791965">
      <w:headerReference w:type="default" r:id="rId41"/>
      <w:footerReference w:type="default" r:id="rId42"/>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7BEA" w14:textId="77777777" w:rsidR="009A2AE0" w:rsidRDefault="009A2AE0">
      <w:r>
        <w:separator/>
      </w:r>
    </w:p>
  </w:endnote>
  <w:endnote w:type="continuationSeparator" w:id="0">
    <w:p w14:paraId="4EA31D2A" w14:textId="77777777" w:rsidR="009A2AE0" w:rsidRDefault="009A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DD7C" w14:textId="77777777"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5500E628" wp14:editId="1E8A6D6A">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EB7E3" w14:textId="7777777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54478" w14:textId="77777777" w:rsidR="009A2AE0" w:rsidRDefault="009A2AE0">
      <w:r>
        <w:separator/>
      </w:r>
    </w:p>
  </w:footnote>
  <w:footnote w:type="continuationSeparator" w:id="0">
    <w:p w14:paraId="4CE9A8F6" w14:textId="77777777" w:rsidR="009A2AE0" w:rsidRDefault="009A2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76FB"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40692B09" wp14:editId="1DA4C406">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ab/>
    </w:r>
  </w:p>
  <w:p w14:paraId="514D2A2A"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123B17A8" w14:textId="1DB7D377" w:rsidR="005C1684" w:rsidRPr="00075C55" w:rsidRDefault="005C1684" w:rsidP="005C1684">
    <w:pPr>
      <w:jc w:val="right"/>
      <w:rPr>
        <w:lang w:eastAsia="de-DE"/>
      </w:rPr>
    </w:pPr>
    <w:r w:rsidRPr="001C678A">
      <w:rPr>
        <w:szCs w:val="20"/>
        <w:lang w:eastAsia="de-DE"/>
      </w:rPr>
      <w:t>Communiqué de presse Nokian</w:t>
    </w:r>
    <w:r w:rsidR="00846868">
      <w:rPr>
        <w:szCs w:val="20"/>
        <w:lang w:eastAsia="de-DE"/>
      </w:rPr>
      <w:t xml:space="preserve"> Tyres n°427</w:t>
    </w:r>
    <w:r w:rsidRPr="0034467A">
      <w:rPr>
        <w:szCs w:val="20"/>
        <w:lang w:eastAsia="de-DE"/>
      </w:rPr>
      <w:t xml:space="preserve"> France</w:t>
    </w:r>
    <w:r w:rsidRPr="001C678A">
      <w:rPr>
        <w:szCs w:val="20"/>
        <w:lang w:eastAsia="de-DE"/>
      </w:rPr>
      <w:t xml:space="preserve">       Page</w:t>
    </w:r>
    <w:r w:rsidRPr="00075C55">
      <w:rPr>
        <w:lang w:eastAsia="de-DE"/>
      </w:rPr>
      <w:t xml:space="preserve"> </w:t>
    </w:r>
    <w:r w:rsidRPr="00C317E9">
      <w:rPr>
        <w:lang w:val="de-DE" w:eastAsia="de-DE"/>
      </w:rPr>
      <w:fldChar w:fldCharType="begin"/>
    </w:r>
    <w:r w:rsidRPr="00075C55">
      <w:rPr>
        <w:lang w:eastAsia="de-DE"/>
      </w:rPr>
      <w:instrText>PAGE</w:instrText>
    </w:r>
    <w:r w:rsidRPr="00C317E9">
      <w:rPr>
        <w:lang w:val="de-DE" w:eastAsia="de-DE"/>
      </w:rPr>
      <w:fldChar w:fldCharType="separate"/>
    </w:r>
    <w:r w:rsidR="00E90C1E">
      <w:rPr>
        <w:noProof/>
        <w:lang w:eastAsia="de-DE"/>
      </w:rPr>
      <w:t>5</w:t>
    </w:r>
    <w:r w:rsidRPr="00C317E9">
      <w:rPr>
        <w:lang w:val="de-DE" w:eastAsia="de-DE"/>
      </w:rPr>
      <w:fldChar w:fldCharType="end"/>
    </w:r>
  </w:p>
  <w:p w14:paraId="6B772320" w14:textId="77777777" w:rsidR="000926B9" w:rsidRPr="005C1684" w:rsidRDefault="000926B9" w:rsidP="00E73BCA">
    <w:pPr>
      <w:pStyle w:val="Kopfzeile"/>
      <w:tabs>
        <w:tab w:val="clear" w:pos="4819"/>
        <w:tab w:val="clear" w:pos="9638"/>
        <w:tab w:val="left" w:pos="5216"/>
        <w:tab w:val="right" w:pos="9900"/>
      </w:tabs>
      <w:jc w:val="right"/>
      <w:rPr>
        <w:rFonts w:ascii="Arial" w:hAnsi="Arial" w:cs="Arial"/>
        <w:sz w:val="22"/>
      </w:rPr>
    </w:pPr>
  </w:p>
  <w:p w14:paraId="548B60BC" w14:textId="77777777" w:rsidR="000926B9" w:rsidRPr="008756BC" w:rsidRDefault="000926B9" w:rsidP="00E73BCA">
    <w:pPr>
      <w:pStyle w:val="Kopfzeile"/>
      <w:tabs>
        <w:tab w:val="clear" w:pos="4819"/>
        <w:tab w:val="clear" w:pos="9638"/>
        <w:tab w:val="left" w:pos="5216"/>
        <w:tab w:val="right" w:pos="9900"/>
      </w:tabs>
      <w:jc w:val="right"/>
      <w:rPr>
        <w:rFonts w:ascii="Arial" w:hAnsi="Arial" w:cs="Arial"/>
        <w:sz w:val="22"/>
      </w:rPr>
    </w:pPr>
  </w:p>
  <w:p w14:paraId="020AEB89" w14:textId="77777777" w:rsidR="000926B9" w:rsidRPr="008756BC"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it-CH" w:vendorID="64" w:dllVersion="131078" w:nlCheck="1" w:checkStyle="0"/>
  <w:proofState w:spelling="clean" w:grammar="clean"/>
  <w:defaultTabStop w:val="1304"/>
  <w:hyphenationZone w:val="425"/>
  <w:noPunctuationKerning/>
  <w:characterSpacingControl w:val="doNotCompress"/>
  <w:doNotValidateAgainstSchema/>
  <w:doNotDemarcateInvalidXml/>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982"/>
    <w:rsid w:val="00004EA0"/>
    <w:rsid w:val="0000513A"/>
    <w:rsid w:val="000053CF"/>
    <w:rsid w:val="00005A8C"/>
    <w:rsid w:val="00005DD7"/>
    <w:rsid w:val="0000673D"/>
    <w:rsid w:val="00006D23"/>
    <w:rsid w:val="0000770A"/>
    <w:rsid w:val="00010200"/>
    <w:rsid w:val="00010B4F"/>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623"/>
    <w:rsid w:val="00052DD7"/>
    <w:rsid w:val="00052DEF"/>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A66"/>
    <w:rsid w:val="0007520D"/>
    <w:rsid w:val="0007586D"/>
    <w:rsid w:val="00076049"/>
    <w:rsid w:val="00076FF4"/>
    <w:rsid w:val="000771B7"/>
    <w:rsid w:val="000772E3"/>
    <w:rsid w:val="0007767C"/>
    <w:rsid w:val="0007797F"/>
    <w:rsid w:val="000802B3"/>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F3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457"/>
    <w:rsid w:val="000B57AE"/>
    <w:rsid w:val="000B6105"/>
    <w:rsid w:val="000B6727"/>
    <w:rsid w:val="000B6735"/>
    <w:rsid w:val="000B6D01"/>
    <w:rsid w:val="000B6D1A"/>
    <w:rsid w:val="000B6D43"/>
    <w:rsid w:val="000B794D"/>
    <w:rsid w:val="000B7CFC"/>
    <w:rsid w:val="000C044B"/>
    <w:rsid w:val="000C092F"/>
    <w:rsid w:val="000C0CA4"/>
    <w:rsid w:val="000C1819"/>
    <w:rsid w:val="000C181F"/>
    <w:rsid w:val="000C19C6"/>
    <w:rsid w:val="000C20B2"/>
    <w:rsid w:val="000C26F2"/>
    <w:rsid w:val="000C3D9A"/>
    <w:rsid w:val="000C41CC"/>
    <w:rsid w:val="000C51A2"/>
    <w:rsid w:val="000C60B3"/>
    <w:rsid w:val="000C683F"/>
    <w:rsid w:val="000C6D62"/>
    <w:rsid w:val="000C7EE4"/>
    <w:rsid w:val="000D01FE"/>
    <w:rsid w:val="000D02C9"/>
    <w:rsid w:val="000D02D9"/>
    <w:rsid w:val="000D0F3F"/>
    <w:rsid w:val="000D1575"/>
    <w:rsid w:val="000D1A5C"/>
    <w:rsid w:val="000D1EC2"/>
    <w:rsid w:val="000D2C56"/>
    <w:rsid w:val="000D2D08"/>
    <w:rsid w:val="000D3244"/>
    <w:rsid w:val="000D4104"/>
    <w:rsid w:val="000D421A"/>
    <w:rsid w:val="000D4434"/>
    <w:rsid w:val="000D5ED0"/>
    <w:rsid w:val="000D641F"/>
    <w:rsid w:val="000D7386"/>
    <w:rsid w:val="000E0B8B"/>
    <w:rsid w:val="000E1567"/>
    <w:rsid w:val="000E156A"/>
    <w:rsid w:val="000E1C7E"/>
    <w:rsid w:val="000E2360"/>
    <w:rsid w:val="000E2A9D"/>
    <w:rsid w:val="000E2B76"/>
    <w:rsid w:val="000E2DB2"/>
    <w:rsid w:val="000E2ED3"/>
    <w:rsid w:val="000E3F03"/>
    <w:rsid w:val="000E4366"/>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E41"/>
    <w:rsid w:val="00113080"/>
    <w:rsid w:val="00113C4F"/>
    <w:rsid w:val="00113E28"/>
    <w:rsid w:val="00113E70"/>
    <w:rsid w:val="00114515"/>
    <w:rsid w:val="00114A4C"/>
    <w:rsid w:val="00114F60"/>
    <w:rsid w:val="001161E0"/>
    <w:rsid w:val="00116600"/>
    <w:rsid w:val="00117855"/>
    <w:rsid w:val="001207B9"/>
    <w:rsid w:val="00120A04"/>
    <w:rsid w:val="00120C16"/>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CAF"/>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C73"/>
    <w:rsid w:val="001B2D37"/>
    <w:rsid w:val="001B3C48"/>
    <w:rsid w:val="001B3F50"/>
    <w:rsid w:val="001B3F6A"/>
    <w:rsid w:val="001B462E"/>
    <w:rsid w:val="001B47B9"/>
    <w:rsid w:val="001B499F"/>
    <w:rsid w:val="001B4B15"/>
    <w:rsid w:val="001B4C1C"/>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18E6"/>
    <w:rsid w:val="001E19D9"/>
    <w:rsid w:val="001E1ABD"/>
    <w:rsid w:val="001E1DB2"/>
    <w:rsid w:val="001E3318"/>
    <w:rsid w:val="001E3BB2"/>
    <w:rsid w:val="001E3CEF"/>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72"/>
    <w:rsid w:val="001F714D"/>
    <w:rsid w:val="001F7B38"/>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6CD"/>
    <w:rsid w:val="00216DFC"/>
    <w:rsid w:val="00216E36"/>
    <w:rsid w:val="00216FD8"/>
    <w:rsid w:val="0021706F"/>
    <w:rsid w:val="00217A03"/>
    <w:rsid w:val="00220013"/>
    <w:rsid w:val="002209B8"/>
    <w:rsid w:val="00220E81"/>
    <w:rsid w:val="002222DD"/>
    <w:rsid w:val="00222E27"/>
    <w:rsid w:val="00222EB7"/>
    <w:rsid w:val="0022325D"/>
    <w:rsid w:val="00223364"/>
    <w:rsid w:val="00223376"/>
    <w:rsid w:val="00224064"/>
    <w:rsid w:val="00224C91"/>
    <w:rsid w:val="00225843"/>
    <w:rsid w:val="00225DF6"/>
    <w:rsid w:val="00226C5D"/>
    <w:rsid w:val="00227198"/>
    <w:rsid w:val="002271F6"/>
    <w:rsid w:val="00227BD0"/>
    <w:rsid w:val="0023001E"/>
    <w:rsid w:val="00230220"/>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4E20"/>
    <w:rsid w:val="0026592B"/>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C7AD1"/>
    <w:rsid w:val="002C7F1B"/>
    <w:rsid w:val="002D045A"/>
    <w:rsid w:val="002D0BA0"/>
    <w:rsid w:val="002D21B9"/>
    <w:rsid w:val="002D3B98"/>
    <w:rsid w:val="002D5A13"/>
    <w:rsid w:val="002D5C57"/>
    <w:rsid w:val="002D6444"/>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DF2"/>
    <w:rsid w:val="003164D1"/>
    <w:rsid w:val="0031718F"/>
    <w:rsid w:val="0031740E"/>
    <w:rsid w:val="00317746"/>
    <w:rsid w:val="00317FF8"/>
    <w:rsid w:val="00320095"/>
    <w:rsid w:val="003203DD"/>
    <w:rsid w:val="00320438"/>
    <w:rsid w:val="003207EE"/>
    <w:rsid w:val="00321F2D"/>
    <w:rsid w:val="00322166"/>
    <w:rsid w:val="003239E4"/>
    <w:rsid w:val="003245DC"/>
    <w:rsid w:val="00324EFC"/>
    <w:rsid w:val="0032635E"/>
    <w:rsid w:val="0032689A"/>
    <w:rsid w:val="003268D5"/>
    <w:rsid w:val="00326B6B"/>
    <w:rsid w:val="00326D1E"/>
    <w:rsid w:val="00326D2D"/>
    <w:rsid w:val="00327046"/>
    <w:rsid w:val="0032708D"/>
    <w:rsid w:val="00327552"/>
    <w:rsid w:val="00327694"/>
    <w:rsid w:val="00330D75"/>
    <w:rsid w:val="0033142A"/>
    <w:rsid w:val="00332966"/>
    <w:rsid w:val="00332FB8"/>
    <w:rsid w:val="003337B7"/>
    <w:rsid w:val="0033433D"/>
    <w:rsid w:val="00334BA3"/>
    <w:rsid w:val="00334BF7"/>
    <w:rsid w:val="00335346"/>
    <w:rsid w:val="003356DE"/>
    <w:rsid w:val="003359D4"/>
    <w:rsid w:val="00335E93"/>
    <w:rsid w:val="00336236"/>
    <w:rsid w:val="00336244"/>
    <w:rsid w:val="00336AFC"/>
    <w:rsid w:val="003374A3"/>
    <w:rsid w:val="0033757F"/>
    <w:rsid w:val="00340338"/>
    <w:rsid w:val="00340504"/>
    <w:rsid w:val="00340919"/>
    <w:rsid w:val="00341050"/>
    <w:rsid w:val="003411EE"/>
    <w:rsid w:val="0034226C"/>
    <w:rsid w:val="00342530"/>
    <w:rsid w:val="003427BB"/>
    <w:rsid w:val="00343E16"/>
    <w:rsid w:val="00345332"/>
    <w:rsid w:val="003454CE"/>
    <w:rsid w:val="00345F16"/>
    <w:rsid w:val="003465AE"/>
    <w:rsid w:val="00346786"/>
    <w:rsid w:val="0034682E"/>
    <w:rsid w:val="00346E8C"/>
    <w:rsid w:val="003473BA"/>
    <w:rsid w:val="0034797B"/>
    <w:rsid w:val="0035016E"/>
    <w:rsid w:val="00350D3B"/>
    <w:rsid w:val="00350DAC"/>
    <w:rsid w:val="00351BCE"/>
    <w:rsid w:val="00352432"/>
    <w:rsid w:val="00352598"/>
    <w:rsid w:val="00352BD5"/>
    <w:rsid w:val="00353259"/>
    <w:rsid w:val="00354279"/>
    <w:rsid w:val="003545C8"/>
    <w:rsid w:val="0035539B"/>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A87"/>
    <w:rsid w:val="00365D73"/>
    <w:rsid w:val="003661F2"/>
    <w:rsid w:val="00366CBA"/>
    <w:rsid w:val="00366F0A"/>
    <w:rsid w:val="00367AFA"/>
    <w:rsid w:val="00367E8C"/>
    <w:rsid w:val="00370A72"/>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1E45"/>
    <w:rsid w:val="0038256A"/>
    <w:rsid w:val="00382738"/>
    <w:rsid w:val="00385134"/>
    <w:rsid w:val="00385207"/>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CC7"/>
    <w:rsid w:val="003A1898"/>
    <w:rsid w:val="003A1B7A"/>
    <w:rsid w:val="003A217A"/>
    <w:rsid w:val="003A2C44"/>
    <w:rsid w:val="003A3DB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3DA"/>
    <w:rsid w:val="003C593F"/>
    <w:rsid w:val="003C62C0"/>
    <w:rsid w:val="003C6B1D"/>
    <w:rsid w:val="003C6CEF"/>
    <w:rsid w:val="003C6FB5"/>
    <w:rsid w:val="003C75D0"/>
    <w:rsid w:val="003C7AB4"/>
    <w:rsid w:val="003C7CDF"/>
    <w:rsid w:val="003D061C"/>
    <w:rsid w:val="003D0628"/>
    <w:rsid w:val="003D0AB3"/>
    <w:rsid w:val="003D17D1"/>
    <w:rsid w:val="003D24C6"/>
    <w:rsid w:val="003D24F4"/>
    <w:rsid w:val="003D28F4"/>
    <w:rsid w:val="003D44A1"/>
    <w:rsid w:val="003D4908"/>
    <w:rsid w:val="003D54BC"/>
    <w:rsid w:val="003D56DA"/>
    <w:rsid w:val="003D5885"/>
    <w:rsid w:val="003D5F6C"/>
    <w:rsid w:val="003D6A2F"/>
    <w:rsid w:val="003D6DDF"/>
    <w:rsid w:val="003D6E4E"/>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593D"/>
    <w:rsid w:val="003F77C1"/>
    <w:rsid w:val="003F7881"/>
    <w:rsid w:val="003F78B2"/>
    <w:rsid w:val="004008F7"/>
    <w:rsid w:val="0040146E"/>
    <w:rsid w:val="00401D1B"/>
    <w:rsid w:val="00402488"/>
    <w:rsid w:val="00402521"/>
    <w:rsid w:val="00402CEF"/>
    <w:rsid w:val="00402E6E"/>
    <w:rsid w:val="004038D8"/>
    <w:rsid w:val="00403907"/>
    <w:rsid w:val="00403F02"/>
    <w:rsid w:val="004040EB"/>
    <w:rsid w:val="00404461"/>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62D2"/>
    <w:rsid w:val="004163F6"/>
    <w:rsid w:val="00416410"/>
    <w:rsid w:val="00416482"/>
    <w:rsid w:val="004176B5"/>
    <w:rsid w:val="004201FC"/>
    <w:rsid w:val="004202D2"/>
    <w:rsid w:val="0042092E"/>
    <w:rsid w:val="00420AF1"/>
    <w:rsid w:val="004210CC"/>
    <w:rsid w:val="0042164F"/>
    <w:rsid w:val="0042175C"/>
    <w:rsid w:val="00421D15"/>
    <w:rsid w:val="00423683"/>
    <w:rsid w:val="004237B0"/>
    <w:rsid w:val="00423842"/>
    <w:rsid w:val="00423A89"/>
    <w:rsid w:val="00423CE5"/>
    <w:rsid w:val="00424356"/>
    <w:rsid w:val="00425D97"/>
    <w:rsid w:val="00425F4F"/>
    <w:rsid w:val="004261E8"/>
    <w:rsid w:val="00426421"/>
    <w:rsid w:val="00426502"/>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6209"/>
    <w:rsid w:val="00486679"/>
    <w:rsid w:val="00487536"/>
    <w:rsid w:val="00487AF4"/>
    <w:rsid w:val="00487FB8"/>
    <w:rsid w:val="00491464"/>
    <w:rsid w:val="004914EB"/>
    <w:rsid w:val="004927EE"/>
    <w:rsid w:val="00492A9D"/>
    <w:rsid w:val="00492FA1"/>
    <w:rsid w:val="00493E4B"/>
    <w:rsid w:val="00494622"/>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4E98"/>
    <w:rsid w:val="004A575F"/>
    <w:rsid w:val="004A6047"/>
    <w:rsid w:val="004A6063"/>
    <w:rsid w:val="004A6276"/>
    <w:rsid w:val="004A73F8"/>
    <w:rsid w:val="004A77A3"/>
    <w:rsid w:val="004B0731"/>
    <w:rsid w:val="004B085D"/>
    <w:rsid w:val="004B098C"/>
    <w:rsid w:val="004B0AB6"/>
    <w:rsid w:val="004B104F"/>
    <w:rsid w:val="004B13F5"/>
    <w:rsid w:val="004B1D2A"/>
    <w:rsid w:val="004B2B04"/>
    <w:rsid w:val="004B4901"/>
    <w:rsid w:val="004B55E9"/>
    <w:rsid w:val="004B5DB8"/>
    <w:rsid w:val="004B5FF8"/>
    <w:rsid w:val="004B642A"/>
    <w:rsid w:val="004B68FF"/>
    <w:rsid w:val="004B740F"/>
    <w:rsid w:val="004B7ABB"/>
    <w:rsid w:val="004C04E4"/>
    <w:rsid w:val="004C1B77"/>
    <w:rsid w:val="004C1E57"/>
    <w:rsid w:val="004C2209"/>
    <w:rsid w:val="004C2535"/>
    <w:rsid w:val="004C2A3E"/>
    <w:rsid w:val="004C2DC8"/>
    <w:rsid w:val="004C443A"/>
    <w:rsid w:val="004C49E9"/>
    <w:rsid w:val="004C4BB6"/>
    <w:rsid w:val="004C6037"/>
    <w:rsid w:val="004C6270"/>
    <w:rsid w:val="004C6447"/>
    <w:rsid w:val="004C7B55"/>
    <w:rsid w:val="004D0AAE"/>
    <w:rsid w:val="004D0AC5"/>
    <w:rsid w:val="004D13CD"/>
    <w:rsid w:val="004D1E6B"/>
    <w:rsid w:val="004D1FFA"/>
    <w:rsid w:val="004D261B"/>
    <w:rsid w:val="004D31B3"/>
    <w:rsid w:val="004D3F90"/>
    <w:rsid w:val="004D4427"/>
    <w:rsid w:val="004D46C1"/>
    <w:rsid w:val="004D48EB"/>
    <w:rsid w:val="004D4FA6"/>
    <w:rsid w:val="004D5352"/>
    <w:rsid w:val="004D5451"/>
    <w:rsid w:val="004D68AB"/>
    <w:rsid w:val="004D7513"/>
    <w:rsid w:val="004D7B5A"/>
    <w:rsid w:val="004E1345"/>
    <w:rsid w:val="004E17C8"/>
    <w:rsid w:val="004E1E7B"/>
    <w:rsid w:val="004E1EA9"/>
    <w:rsid w:val="004E2595"/>
    <w:rsid w:val="004E2650"/>
    <w:rsid w:val="004E27BB"/>
    <w:rsid w:val="004E36FC"/>
    <w:rsid w:val="004E3FA5"/>
    <w:rsid w:val="004E4155"/>
    <w:rsid w:val="004E4D73"/>
    <w:rsid w:val="004E577C"/>
    <w:rsid w:val="004E5D70"/>
    <w:rsid w:val="004E5F2A"/>
    <w:rsid w:val="004E6110"/>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4D"/>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415"/>
    <w:rsid w:val="0054456E"/>
    <w:rsid w:val="005445CA"/>
    <w:rsid w:val="00544AA6"/>
    <w:rsid w:val="00544C79"/>
    <w:rsid w:val="00544FAA"/>
    <w:rsid w:val="005451C4"/>
    <w:rsid w:val="005452F5"/>
    <w:rsid w:val="005453D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71A8"/>
    <w:rsid w:val="0055727E"/>
    <w:rsid w:val="0055738E"/>
    <w:rsid w:val="005575B3"/>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068"/>
    <w:rsid w:val="0057049F"/>
    <w:rsid w:val="00570FDA"/>
    <w:rsid w:val="00571642"/>
    <w:rsid w:val="00571A05"/>
    <w:rsid w:val="00572A40"/>
    <w:rsid w:val="00572AE5"/>
    <w:rsid w:val="00573C81"/>
    <w:rsid w:val="005740EB"/>
    <w:rsid w:val="005745F7"/>
    <w:rsid w:val="005748A7"/>
    <w:rsid w:val="005757BA"/>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637E"/>
    <w:rsid w:val="00586530"/>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0145"/>
    <w:rsid w:val="005A10EA"/>
    <w:rsid w:val="005A1938"/>
    <w:rsid w:val="005A1994"/>
    <w:rsid w:val="005A1CCC"/>
    <w:rsid w:val="005A1D80"/>
    <w:rsid w:val="005A21C2"/>
    <w:rsid w:val="005A2DEB"/>
    <w:rsid w:val="005A2F86"/>
    <w:rsid w:val="005A3A8D"/>
    <w:rsid w:val="005A4340"/>
    <w:rsid w:val="005A464E"/>
    <w:rsid w:val="005A5235"/>
    <w:rsid w:val="005A6777"/>
    <w:rsid w:val="005A67E3"/>
    <w:rsid w:val="005A7A7C"/>
    <w:rsid w:val="005B0646"/>
    <w:rsid w:val="005B0EC4"/>
    <w:rsid w:val="005B161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684"/>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751"/>
    <w:rsid w:val="005D2969"/>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28C"/>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254A"/>
    <w:rsid w:val="006236DD"/>
    <w:rsid w:val="00623AA7"/>
    <w:rsid w:val="00623AD7"/>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68DE"/>
    <w:rsid w:val="00636FEF"/>
    <w:rsid w:val="00637D3E"/>
    <w:rsid w:val="00640E49"/>
    <w:rsid w:val="006423B3"/>
    <w:rsid w:val="00642636"/>
    <w:rsid w:val="006431EA"/>
    <w:rsid w:val="006437A6"/>
    <w:rsid w:val="006444E3"/>
    <w:rsid w:val="00644A62"/>
    <w:rsid w:val="00645033"/>
    <w:rsid w:val="00645654"/>
    <w:rsid w:val="006457C2"/>
    <w:rsid w:val="0064633E"/>
    <w:rsid w:val="0064647B"/>
    <w:rsid w:val="0064651C"/>
    <w:rsid w:val="00646B48"/>
    <w:rsid w:val="00647649"/>
    <w:rsid w:val="00647DE0"/>
    <w:rsid w:val="00647EBE"/>
    <w:rsid w:val="00647EFB"/>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F16"/>
    <w:rsid w:val="00664F3C"/>
    <w:rsid w:val="00664F6D"/>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C003A"/>
    <w:rsid w:val="006C0C76"/>
    <w:rsid w:val="006C1326"/>
    <w:rsid w:val="006C1B6B"/>
    <w:rsid w:val="006C1BB8"/>
    <w:rsid w:val="006C24FC"/>
    <w:rsid w:val="006C2BD2"/>
    <w:rsid w:val="006C2F85"/>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50FC"/>
    <w:rsid w:val="00705EC2"/>
    <w:rsid w:val="0070661D"/>
    <w:rsid w:val="00706ABF"/>
    <w:rsid w:val="00707300"/>
    <w:rsid w:val="0070798F"/>
    <w:rsid w:val="00707B22"/>
    <w:rsid w:val="007101D7"/>
    <w:rsid w:val="00710F38"/>
    <w:rsid w:val="00712E72"/>
    <w:rsid w:val="00713661"/>
    <w:rsid w:val="0071428B"/>
    <w:rsid w:val="007142DE"/>
    <w:rsid w:val="00714DB2"/>
    <w:rsid w:val="00714F9A"/>
    <w:rsid w:val="00715218"/>
    <w:rsid w:val="0071521C"/>
    <w:rsid w:val="00715955"/>
    <w:rsid w:val="00715DB6"/>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7E4A"/>
    <w:rsid w:val="00770125"/>
    <w:rsid w:val="0077119B"/>
    <w:rsid w:val="00771A48"/>
    <w:rsid w:val="00771D23"/>
    <w:rsid w:val="00772A1B"/>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D9E"/>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31CB"/>
    <w:rsid w:val="00813302"/>
    <w:rsid w:val="00813530"/>
    <w:rsid w:val="0081364B"/>
    <w:rsid w:val="00813F6E"/>
    <w:rsid w:val="00814FA1"/>
    <w:rsid w:val="0081519F"/>
    <w:rsid w:val="008151F8"/>
    <w:rsid w:val="008153E2"/>
    <w:rsid w:val="00815444"/>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D28"/>
    <w:rsid w:val="00824E27"/>
    <w:rsid w:val="00825B80"/>
    <w:rsid w:val="00826805"/>
    <w:rsid w:val="00826AE2"/>
    <w:rsid w:val="008277EE"/>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86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831"/>
    <w:rsid w:val="00867AB7"/>
    <w:rsid w:val="00867ACC"/>
    <w:rsid w:val="0087016C"/>
    <w:rsid w:val="0087038B"/>
    <w:rsid w:val="008705EA"/>
    <w:rsid w:val="008710DE"/>
    <w:rsid w:val="008728F5"/>
    <w:rsid w:val="00873A2A"/>
    <w:rsid w:val="00874178"/>
    <w:rsid w:val="008742AA"/>
    <w:rsid w:val="00874FE8"/>
    <w:rsid w:val="00875530"/>
    <w:rsid w:val="008756BC"/>
    <w:rsid w:val="00875CE5"/>
    <w:rsid w:val="00875F2F"/>
    <w:rsid w:val="008763B8"/>
    <w:rsid w:val="008765AC"/>
    <w:rsid w:val="0087701A"/>
    <w:rsid w:val="008773BB"/>
    <w:rsid w:val="00880126"/>
    <w:rsid w:val="00880229"/>
    <w:rsid w:val="00881D76"/>
    <w:rsid w:val="00881DDA"/>
    <w:rsid w:val="008852E4"/>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38F0"/>
    <w:rsid w:val="008F3AF7"/>
    <w:rsid w:val="008F3D07"/>
    <w:rsid w:val="008F3DFF"/>
    <w:rsid w:val="008F4C9A"/>
    <w:rsid w:val="008F53F0"/>
    <w:rsid w:val="008F583B"/>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0CD"/>
    <w:rsid w:val="00922607"/>
    <w:rsid w:val="00923DA8"/>
    <w:rsid w:val="00924E64"/>
    <w:rsid w:val="009264C9"/>
    <w:rsid w:val="0092708E"/>
    <w:rsid w:val="009301F6"/>
    <w:rsid w:val="009303B3"/>
    <w:rsid w:val="00930D48"/>
    <w:rsid w:val="00932408"/>
    <w:rsid w:val="00933010"/>
    <w:rsid w:val="009331A2"/>
    <w:rsid w:val="009331B6"/>
    <w:rsid w:val="009336C5"/>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BE6"/>
    <w:rsid w:val="00945016"/>
    <w:rsid w:val="0094530B"/>
    <w:rsid w:val="00947D1D"/>
    <w:rsid w:val="0095033F"/>
    <w:rsid w:val="009504AB"/>
    <w:rsid w:val="00950D12"/>
    <w:rsid w:val="0095149D"/>
    <w:rsid w:val="00951516"/>
    <w:rsid w:val="00951FB6"/>
    <w:rsid w:val="009521FF"/>
    <w:rsid w:val="00952312"/>
    <w:rsid w:val="00952BA6"/>
    <w:rsid w:val="009533B7"/>
    <w:rsid w:val="00953805"/>
    <w:rsid w:val="009538A3"/>
    <w:rsid w:val="009539BE"/>
    <w:rsid w:val="00954341"/>
    <w:rsid w:val="009557F5"/>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C3"/>
    <w:rsid w:val="00974BE5"/>
    <w:rsid w:val="00974D08"/>
    <w:rsid w:val="00976566"/>
    <w:rsid w:val="00976C10"/>
    <w:rsid w:val="00977E5E"/>
    <w:rsid w:val="00980434"/>
    <w:rsid w:val="009807AB"/>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3A27"/>
    <w:rsid w:val="00995577"/>
    <w:rsid w:val="009960E3"/>
    <w:rsid w:val="00996608"/>
    <w:rsid w:val="009972A8"/>
    <w:rsid w:val="009A0E66"/>
    <w:rsid w:val="009A2522"/>
    <w:rsid w:val="009A278F"/>
    <w:rsid w:val="009A2AE0"/>
    <w:rsid w:val="009A448E"/>
    <w:rsid w:val="009A450E"/>
    <w:rsid w:val="009A5493"/>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122"/>
    <w:rsid w:val="009D77AD"/>
    <w:rsid w:val="009E0946"/>
    <w:rsid w:val="009E0CE4"/>
    <w:rsid w:val="009E0DCF"/>
    <w:rsid w:val="009E0EE0"/>
    <w:rsid w:val="009E11ED"/>
    <w:rsid w:val="009E14E0"/>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797D"/>
    <w:rsid w:val="00A17D6F"/>
    <w:rsid w:val="00A20014"/>
    <w:rsid w:val="00A2018C"/>
    <w:rsid w:val="00A20C92"/>
    <w:rsid w:val="00A21196"/>
    <w:rsid w:val="00A211F3"/>
    <w:rsid w:val="00A216B3"/>
    <w:rsid w:val="00A21769"/>
    <w:rsid w:val="00A22A04"/>
    <w:rsid w:val="00A22DCC"/>
    <w:rsid w:val="00A24DB5"/>
    <w:rsid w:val="00A256BF"/>
    <w:rsid w:val="00A25A8E"/>
    <w:rsid w:val="00A26AD1"/>
    <w:rsid w:val="00A27002"/>
    <w:rsid w:val="00A276FD"/>
    <w:rsid w:val="00A31263"/>
    <w:rsid w:val="00A33150"/>
    <w:rsid w:val="00A3353C"/>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B59"/>
    <w:rsid w:val="00A802EC"/>
    <w:rsid w:val="00A8094F"/>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7CD3"/>
    <w:rsid w:val="00A97EF1"/>
    <w:rsid w:val="00AA0278"/>
    <w:rsid w:val="00AA04F3"/>
    <w:rsid w:val="00AA065B"/>
    <w:rsid w:val="00AA0F3B"/>
    <w:rsid w:val="00AA1DAE"/>
    <w:rsid w:val="00AA2DEF"/>
    <w:rsid w:val="00AA40E3"/>
    <w:rsid w:val="00AA476A"/>
    <w:rsid w:val="00AA4C30"/>
    <w:rsid w:val="00AA4DDF"/>
    <w:rsid w:val="00AA5003"/>
    <w:rsid w:val="00AA5467"/>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641E"/>
    <w:rsid w:val="00AB67C4"/>
    <w:rsid w:val="00AB744A"/>
    <w:rsid w:val="00AC0200"/>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A0C"/>
    <w:rsid w:val="00AF2673"/>
    <w:rsid w:val="00AF269C"/>
    <w:rsid w:val="00AF2BBD"/>
    <w:rsid w:val="00AF2E5C"/>
    <w:rsid w:val="00AF2F62"/>
    <w:rsid w:val="00AF34D4"/>
    <w:rsid w:val="00AF3AA5"/>
    <w:rsid w:val="00AF42FE"/>
    <w:rsid w:val="00AF432F"/>
    <w:rsid w:val="00AF44ED"/>
    <w:rsid w:val="00AF659C"/>
    <w:rsid w:val="00AF74AF"/>
    <w:rsid w:val="00AF7805"/>
    <w:rsid w:val="00AF7927"/>
    <w:rsid w:val="00B00AA9"/>
    <w:rsid w:val="00B01098"/>
    <w:rsid w:val="00B01541"/>
    <w:rsid w:val="00B02ACA"/>
    <w:rsid w:val="00B03220"/>
    <w:rsid w:val="00B039B1"/>
    <w:rsid w:val="00B03B44"/>
    <w:rsid w:val="00B03D4B"/>
    <w:rsid w:val="00B0416E"/>
    <w:rsid w:val="00B048B3"/>
    <w:rsid w:val="00B051F8"/>
    <w:rsid w:val="00B05862"/>
    <w:rsid w:val="00B05C2F"/>
    <w:rsid w:val="00B05DDD"/>
    <w:rsid w:val="00B0716A"/>
    <w:rsid w:val="00B078A7"/>
    <w:rsid w:val="00B07F3E"/>
    <w:rsid w:val="00B07F9A"/>
    <w:rsid w:val="00B10850"/>
    <w:rsid w:val="00B1086F"/>
    <w:rsid w:val="00B1150D"/>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56"/>
    <w:rsid w:val="00B2797E"/>
    <w:rsid w:val="00B27C48"/>
    <w:rsid w:val="00B30147"/>
    <w:rsid w:val="00B311AC"/>
    <w:rsid w:val="00B31220"/>
    <w:rsid w:val="00B3145A"/>
    <w:rsid w:val="00B31D84"/>
    <w:rsid w:val="00B32874"/>
    <w:rsid w:val="00B32998"/>
    <w:rsid w:val="00B346ED"/>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B60"/>
    <w:rsid w:val="00B72093"/>
    <w:rsid w:val="00B72373"/>
    <w:rsid w:val="00B735DB"/>
    <w:rsid w:val="00B73FA8"/>
    <w:rsid w:val="00B74134"/>
    <w:rsid w:val="00B748C6"/>
    <w:rsid w:val="00B74CED"/>
    <w:rsid w:val="00B75143"/>
    <w:rsid w:val="00B75D9C"/>
    <w:rsid w:val="00B763C7"/>
    <w:rsid w:val="00B76C3C"/>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7E65"/>
    <w:rsid w:val="00BB7FFB"/>
    <w:rsid w:val="00BC0244"/>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70EB"/>
    <w:rsid w:val="00BC754E"/>
    <w:rsid w:val="00BC7DA5"/>
    <w:rsid w:val="00BD086D"/>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450"/>
    <w:rsid w:val="00C43517"/>
    <w:rsid w:val="00C442A9"/>
    <w:rsid w:val="00C4433B"/>
    <w:rsid w:val="00C44664"/>
    <w:rsid w:val="00C447D8"/>
    <w:rsid w:val="00C46489"/>
    <w:rsid w:val="00C46493"/>
    <w:rsid w:val="00C46B28"/>
    <w:rsid w:val="00C478F5"/>
    <w:rsid w:val="00C47E9A"/>
    <w:rsid w:val="00C50998"/>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733"/>
    <w:rsid w:val="00C81CF1"/>
    <w:rsid w:val="00C8268C"/>
    <w:rsid w:val="00C82F7D"/>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745"/>
    <w:rsid w:val="00C93D63"/>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2606"/>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E1E"/>
    <w:rsid w:val="00CC39B1"/>
    <w:rsid w:val="00CC3AA7"/>
    <w:rsid w:val="00CC47AE"/>
    <w:rsid w:val="00CC4EE2"/>
    <w:rsid w:val="00CC4F8C"/>
    <w:rsid w:val="00CC5C1B"/>
    <w:rsid w:val="00CC5CEC"/>
    <w:rsid w:val="00CC62D8"/>
    <w:rsid w:val="00CC647C"/>
    <w:rsid w:val="00CC6BA0"/>
    <w:rsid w:val="00CC6CC9"/>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51B9"/>
    <w:rsid w:val="00CF544E"/>
    <w:rsid w:val="00CF5B96"/>
    <w:rsid w:val="00CF6394"/>
    <w:rsid w:val="00CF6620"/>
    <w:rsid w:val="00CF70C6"/>
    <w:rsid w:val="00CF7D9A"/>
    <w:rsid w:val="00D003D3"/>
    <w:rsid w:val="00D00C57"/>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2859"/>
    <w:rsid w:val="00D130FE"/>
    <w:rsid w:val="00D13275"/>
    <w:rsid w:val="00D132FE"/>
    <w:rsid w:val="00D1330C"/>
    <w:rsid w:val="00D1356B"/>
    <w:rsid w:val="00D1505B"/>
    <w:rsid w:val="00D15862"/>
    <w:rsid w:val="00D159D8"/>
    <w:rsid w:val="00D15ECC"/>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2835"/>
    <w:rsid w:val="00D32E38"/>
    <w:rsid w:val="00D349D6"/>
    <w:rsid w:val="00D35685"/>
    <w:rsid w:val="00D35F76"/>
    <w:rsid w:val="00D36C92"/>
    <w:rsid w:val="00D4038A"/>
    <w:rsid w:val="00D40478"/>
    <w:rsid w:val="00D417AB"/>
    <w:rsid w:val="00D417DD"/>
    <w:rsid w:val="00D41F60"/>
    <w:rsid w:val="00D428C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0DB2"/>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ABD"/>
    <w:rsid w:val="00D93697"/>
    <w:rsid w:val="00D93732"/>
    <w:rsid w:val="00D9478A"/>
    <w:rsid w:val="00D9485B"/>
    <w:rsid w:val="00D95D6B"/>
    <w:rsid w:val="00D9602A"/>
    <w:rsid w:val="00D96502"/>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DEC"/>
    <w:rsid w:val="00DA50B5"/>
    <w:rsid w:val="00DA7199"/>
    <w:rsid w:val="00DA7394"/>
    <w:rsid w:val="00DA739F"/>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C54"/>
    <w:rsid w:val="00DB74A2"/>
    <w:rsid w:val="00DC000A"/>
    <w:rsid w:val="00DC0C10"/>
    <w:rsid w:val="00DC1214"/>
    <w:rsid w:val="00DC1CC7"/>
    <w:rsid w:val="00DC2908"/>
    <w:rsid w:val="00DC33AF"/>
    <w:rsid w:val="00DC3401"/>
    <w:rsid w:val="00DC36D2"/>
    <w:rsid w:val="00DC3A0A"/>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1B2"/>
    <w:rsid w:val="00DD3595"/>
    <w:rsid w:val="00DD3648"/>
    <w:rsid w:val="00DD3B38"/>
    <w:rsid w:val="00DD4846"/>
    <w:rsid w:val="00DD5A68"/>
    <w:rsid w:val="00DD5DE9"/>
    <w:rsid w:val="00DD6D84"/>
    <w:rsid w:val="00DD740C"/>
    <w:rsid w:val="00DD77AD"/>
    <w:rsid w:val="00DE0587"/>
    <w:rsid w:val="00DE0A87"/>
    <w:rsid w:val="00DE203D"/>
    <w:rsid w:val="00DE3B06"/>
    <w:rsid w:val="00DE3C50"/>
    <w:rsid w:val="00DE420C"/>
    <w:rsid w:val="00DE49AE"/>
    <w:rsid w:val="00DE5A1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3AD"/>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F18"/>
    <w:rsid w:val="00E420C5"/>
    <w:rsid w:val="00E445FC"/>
    <w:rsid w:val="00E44895"/>
    <w:rsid w:val="00E44B31"/>
    <w:rsid w:val="00E47415"/>
    <w:rsid w:val="00E47C15"/>
    <w:rsid w:val="00E47D85"/>
    <w:rsid w:val="00E50C77"/>
    <w:rsid w:val="00E50D3A"/>
    <w:rsid w:val="00E5126F"/>
    <w:rsid w:val="00E53BBB"/>
    <w:rsid w:val="00E553A8"/>
    <w:rsid w:val="00E55915"/>
    <w:rsid w:val="00E55966"/>
    <w:rsid w:val="00E56A09"/>
    <w:rsid w:val="00E571D9"/>
    <w:rsid w:val="00E57F4C"/>
    <w:rsid w:val="00E600C8"/>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A76"/>
    <w:rsid w:val="00E82503"/>
    <w:rsid w:val="00E83608"/>
    <w:rsid w:val="00E83C4D"/>
    <w:rsid w:val="00E841FD"/>
    <w:rsid w:val="00E84A62"/>
    <w:rsid w:val="00E85478"/>
    <w:rsid w:val="00E856FD"/>
    <w:rsid w:val="00E8618D"/>
    <w:rsid w:val="00E86C8E"/>
    <w:rsid w:val="00E87438"/>
    <w:rsid w:val="00E9011D"/>
    <w:rsid w:val="00E906EF"/>
    <w:rsid w:val="00E90C1E"/>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64CD"/>
    <w:rsid w:val="00EB7040"/>
    <w:rsid w:val="00EB7A61"/>
    <w:rsid w:val="00EC0208"/>
    <w:rsid w:val="00EC0475"/>
    <w:rsid w:val="00EC0FAA"/>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D99"/>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20A04"/>
    <w:rsid w:val="00F20DFD"/>
    <w:rsid w:val="00F210B1"/>
    <w:rsid w:val="00F2171A"/>
    <w:rsid w:val="00F2242D"/>
    <w:rsid w:val="00F22D41"/>
    <w:rsid w:val="00F24011"/>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EA0"/>
    <w:rsid w:val="00F41024"/>
    <w:rsid w:val="00F41321"/>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82C"/>
    <w:rsid w:val="00F71A41"/>
    <w:rsid w:val="00F71E56"/>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4B1"/>
    <w:rsid w:val="00FE7AB4"/>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21"/>
    <o:shapelayout v:ext="edit">
      <o:idmap v:ext="edit" data="1"/>
    </o:shapelayout>
  </w:shapeDefaults>
  <w:decimalSymbol w:val=","/>
  <w:listSeparator w:val=";"/>
  <w14:docId w14:val="37CE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paragraph" w:customStyle="1" w:styleId="CDPresse-InfoTNR">
    <w:name w:val="CD Presse-Info TNR"/>
    <w:basedOn w:val="Standard"/>
    <w:rsid w:val="00647EFB"/>
    <w:rPr>
      <w:rFonts w:eastAsia="Batang"/>
      <w:snapToGrid w:val="0"/>
      <w:szCs w:val="20"/>
      <w:lang w:val="de-DE"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28997925">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01338626">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83116316">
      <w:bodyDiv w:val="1"/>
      <w:marLeft w:val="0"/>
      <w:marRight w:val="0"/>
      <w:marTop w:val="0"/>
      <w:marBottom w:val="0"/>
      <w:divBdr>
        <w:top w:val="none" w:sz="0" w:space="0" w:color="auto"/>
        <w:left w:val="none" w:sz="0" w:space="0" w:color="auto"/>
        <w:bottom w:val="none" w:sz="0" w:space="0" w:color="auto"/>
        <w:right w:val="none" w:sz="0" w:space="0" w:color="auto"/>
      </w:divBdr>
      <w:divsChild>
        <w:div w:id="900286166">
          <w:marLeft w:val="0"/>
          <w:marRight w:val="0"/>
          <w:marTop w:val="0"/>
          <w:marBottom w:val="0"/>
          <w:divBdr>
            <w:top w:val="none" w:sz="0" w:space="0" w:color="auto"/>
            <w:left w:val="none" w:sz="0" w:space="0" w:color="auto"/>
            <w:bottom w:val="none" w:sz="0" w:space="0" w:color="auto"/>
            <w:right w:val="none" w:sz="0" w:space="0" w:color="auto"/>
          </w:divBdr>
        </w:div>
      </w:divsChild>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394700662">
      <w:bodyDiv w:val="1"/>
      <w:marLeft w:val="0"/>
      <w:marRight w:val="0"/>
      <w:marTop w:val="0"/>
      <w:marBottom w:val="0"/>
      <w:divBdr>
        <w:top w:val="none" w:sz="0" w:space="0" w:color="auto"/>
        <w:left w:val="none" w:sz="0" w:space="0" w:color="auto"/>
        <w:bottom w:val="none" w:sz="0" w:space="0" w:color="auto"/>
        <w:right w:val="none" w:sz="0" w:space="0" w:color="auto"/>
      </w:divBdr>
      <w:divsChild>
        <w:div w:id="55472101">
          <w:marLeft w:val="0"/>
          <w:marRight w:val="0"/>
          <w:marTop w:val="0"/>
          <w:marBottom w:val="0"/>
          <w:divBdr>
            <w:top w:val="none" w:sz="0" w:space="0" w:color="auto"/>
            <w:left w:val="none" w:sz="0" w:space="0" w:color="auto"/>
            <w:bottom w:val="none" w:sz="0" w:space="0" w:color="auto"/>
            <w:right w:val="none" w:sz="0" w:space="0" w:color="auto"/>
          </w:divBdr>
        </w:div>
      </w:divsChild>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196191052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nokiantyres.com/HakkapeliittaeR2" TargetMode="External"/><Relationship Id="rId18" Type="http://schemas.openxmlformats.org/officeDocument/2006/relationships/hyperlink" Target="https://youtu.be/E0knh1goL9Y" TargetMode="External"/><Relationship Id="rId26" Type="http://schemas.openxmlformats.org/officeDocument/2006/relationships/hyperlink" Target="http://www.twitter.com/NokianTyresCom" TargetMode="External"/><Relationship Id="rId39" Type="http://schemas.openxmlformats.org/officeDocument/2006/relationships/hyperlink" Target="mailto:stephane.clepkens@nokiantyres.com" TargetMode="External"/><Relationship Id="rId3" Type="http://schemas.openxmlformats.org/officeDocument/2006/relationships/settings" Target="settings.xml"/><Relationship Id="rId21" Type="http://schemas.openxmlformats.org/officeDocument/2006/relationships/hyperlink" Target="https://www.nokiantyres.fr/entreprise/a-propos-de-nous/historique/80-ans-des-pneus-hiver-nokian/" TargetMode="External"/><Relationship Id="rId34" Type="http://schemas.openxmlformats.org/officeDocument/2006/relationships/hyperlink" Target="mailto:sven.dittmann@nokiantyres.com" TargetMode="External"/><Relationship Id="rId42"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www.tiretechnology-expo.com" TargetMode="External"/><Relationship Id="rId17" Type="http://schemas.openxmlformats.org/officeDocument/2006/relationships/hyperlink" Target="https://www.nokiantyres.fr/innovation/test/" TargetMode="External"/><Relationship Id="rId25" Type="http://schemas.openxmlformats.org/officeDocument/2006/relationships/hyperlink" Target="http://www.Dr-Falk-Koehler.de" TargetMode="External"/><Relationship Id="rId33" Type="http://schemas.openxmlformats.org/officeDocument/2006/relationships/hyperlink" Target="mailto:hannu.liitsola@nokiantyres.com" TargetMode="External"/><Relationship Id="rId38" Type="http://schemas.openxmlformats.org/officeDocument/2006/relationships/hyperlink" Target="mailto:juha.pirhonen@nokiantyres.com" TargetMode="External"/><Relationship Id="rId2" Type="http://schemas.openxmlformats.org/officeDocument/2006/relationships/styles" Target="styles.xml"/><Relationship Id="rId16" Type="http://schemas.openxmlformats.org/officeDocument/2006/relationships/hyperlink" Target="http://www.nokiantyres.com/innovation/research-and-development/top-aa-category/" TargetMode="External"/><Relationship Id="rId20" Type="http://schemas.openxmlformats.org/officeDocument/2006/relationships/hyperlink" Target="https://www.nokiantyres.fr/entreprise/communique/nouveau-record-mondial-battu-a-335-713-km-h-par-les-nouveaux-nokian-hakkapeliitta-8-les-pneus-les/" TargetMode="External"/><Relationship Id="rId29" Type="http://schemas.openxmlformats.org/officeDocument/2006/relationships/hyperlink" Target="http://www.linkedin.com/company/nokian-tyres-plc"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anor.fr/" TargetMode="External"/><Relationship Id="rId24" Type="http://schemas.openxmlformats.org/officeDocument/2006/relationships/hyperlink" Target="mailto:Dr.Falk.Koehler@Dr-Falk-Koehler.de" TargetMode="External"/><Relationship Id="rId32" Type="http://schemas.openxmlformats.org/officeDocument/2006/relationships/hyperlink" Target="http://www.nokiantyres.fr" TargetMode="External"/><Relationship Id="rId37" Type="http://schemas.openxmlformats.org/officeDocument/2006/relationships/hyperlink" Target="mailto:jarno.ahvenlammi@nokiantyres.com" TargetMode="External"/><Relationship Id="rId40" Type="http://schemas.openxmlformats.org/officeDocument/2006/relationships/hyperlink" Target="http://www.nokiantyres.fr" TargetMode="External"/><Relationship Id="rId5" Type="http://schemas.openxmlformats.org/officeDocument/2006/relationships/footnotes" Target="footnotes.xml"/><Relationship Id="rId15" Type="http://schemas.openxmlformats.org/officeDocument/2006/relationships/hyperlink" Target="http://www.nokiantyres.com/innovation/research-and-development/top-aa-category/nokian-hakkapeliitta-r2-the-world-s-first-winter-tyre-with-an-a-energy-rating/" TargetMode="External"/><Relationship Id="rId23" Type="http://schemas.openxmlformats.org/officeDocument/2006/relationships/hyperlink" Target="http://vianor.fr/" TargetMode="External"/><Relationship Id="rId28" Type="http://schemas.openxmlformats.org/officeDocument/2006/relationships/hyperlink" Target="http://www.facebook.com/nokiantyres" TargetMode="External"/><Relationship Id="rId36" Type="http://schemas.openxmlformats.org/officeDocument/2006/relationships/hyperlink" Target="http://www.nokiantyres.fr" TargetMode="External"/><Relationship Id="rId10" Type="http://schemas.openxmlformats.org/officeDocument/2006/relationships/hyperlink" Target="http://www.nokiantyres.fr" TargetMode="External"/><Relationship Id="rId19" Type="http://schemas.openxmlformats.org/officeDocument/2006/relationships/hyperlink" Target="https://www.nokiantyres.fr/entreprise/communique/nokian-tyres-presente-les-premiers-pneus-hiver-non-cloutes-a-clous-au-monde/" TargetMode="External"/><Relationship Id="rId31" Type="http://schemas.openxmlformats.org/officeDocument/2006/relationships/hyperlink" Target="http://nordictyreblog.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youtu.be/Wo4omb0Eil4" TargetMode="External"/><Relationship Id="rId22" Type="http://schemas.openxmlformats.org/officeDocument/2006/relationships/hyperlink" Target="http://www.nokiantyres.fr" TargetMode="External"/><Relationship Id="rId27" Type="http://schemas.openxmlformats.org/officeDocument/2006/relationships/hyperlink" Target="http://www.youtube.com/NokianTyresCom" TargetMode="External"/><Relationship Id="rId30" Type="http://schemas.openxmlformats.org/officeDocument/2006/relationships/hyperlink" Target="http://community.nokiantires.com/" TargetMode="External"/><Relationship Id="rId35" Type="http://schemas.openxmlformats.org/officeDocument/2006/relationships/hyperlink" Target="mailto:lukas.libal@nokiantyres.co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A9E3B248.dotm</Template>
  <TotalTime>0</TotalTime>
  <Pages>6</Pages>
  <Words>1606</Words>
  <Characters>11817</Characters>
  <Application>Microsoft Office Word</Application>
  <DocSecurity>0</DocSecurity>
  <Lines>281</Lines>
  <Paragraphs>116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13307</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2016-03-30T12:56:00Z</dcterms:created>
  <dcterms:modified xsi:type="dcterms:W3CDTF">2016-04-20T13:34:00Z</dcterms:modified>
</cp:coreProperties>
</file>